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E9" w:rsidRPr="00FB0928" w:rsidRDefault="007008E9" w:rsidP="007008E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008E9" w:rsidRDefault="007008E9" w:rsidP="007008E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Pr="00FB0928">
        <w:rPr>
          <w:b/>
          <w:sz w:val="28"/>
          <w:szCs w:val="28"/>
        </w:rPr>
        <w:t>проверк</w:t>
      </w:r>
      <w:r>
        <w:rPr>
          <w:b/>
          <w:sz w:val="28"/>
          <w:szCs w:val="28"/>
        </w:rPr>
        <w:t>и</w:t>
      </w:r>
      <w:r w:rsidRPr="00FB0928">
        <w:rPr>
          <w:b/>
          <w:sz w:val="28"/>
          <w:szCs w:val="28"/>
        </w:rPr>
        <w:t xml:space="preserve"> обоснованности и законности использования бюджетных средств, выделенных в 2020 году на закупку услуг по проведению медицинских осмотров  работников учреждений дошкольного образования </w:t>
      </w:r>
    </w:p>
    <w:p w:rsidR="007008E9" w:rsidRDefault="007008E9" w:rsidP="007008E9">
      <w:pPr>
        <w:ind w:firstLine="708"/>
        <w:jc w:val="center"/>
        <w:rPr>
          <w:b/>
          <w:sz w:val="28"/>
          <w:szCs w:val="28"/>
        </w:rPr>
      </w:pPr>
    </w:p>
    <w:p w:rsidR="007008E9" w:rsidRDefault="007008E9" w:rsidP="007008E9">
      <w:pPr>
        <w:ind w:firstLine="708"/>
        <w:jc w:val="both"/>
        <w:rPr>
          <w:sz w:val="28"/>
          <w:szCs w:val="28"/>
        </w:rPr>
      </w:pPr>
      <w:r w:rsidRPr="005C1F27">
        <w:rPr>
          <w:b/>
          <w:bCs/>
          <w:sz w:val="28"/>
          <w:szCs w:val="28"/>
        </w:rPr>
        <w:t>Основание проверки</w:t>
      </w:r>
      <w:r w:rsidRPr="005C1F27">
        <w:rPr>
          <w:sz w:val="28"/>
          <w:szCs w:val="28"/>
        </w:rPr>
        <w:t>: план работы Контрольно-счетной комиссии Кировского муниципального района</w:t>
      </w:r>
      <w:r>
        <w:rPr>
          <w:sz w:val="28"/>
          <w:szCs w:val="28"/>
        </w:rPr>
        <w:t xml:space="preserve"> на 2021 год</w:t>
      </w:r>
      <w:r w:rsidRPr="005C1F27">
        <w:rPr>
          <w:sz w:val="28"/>
          <w:szCs w:val="28"/>
        </w:rPr>
        <w:t>.</w:t>
      </w:r>
    </w:p>
    <w:p w:rsidR="007008E9" w:rsidRPr="005C1F27" w:rsidRDefault="007008E9" w:rsidP="007008E9">
      <w:pPr>
        <w:ind w:firstLine="850"/>
        <w:jc w:val="both"/>
        <w:rPr>
          <w:sz w:val="16"/>
          <w:szCs w:val="16"/>
        </w:rPr>
      </w:pPr>
    </w:p>
    <w:p w:rsidR="007008E9" w:rsidRDefault="007008E9" w:rsidP="007008E9">
      <w:pPr>
        <w:ind w:firstLine="708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C326A9">
        <w:rPr>
          <w:b/>
          <w:bCs/>
          <w:sz w:val="28"/>
          <w:szCs w:val="28"/>
        </w:rPr>
        <w:t>Цель проверки</w:t>
      </w:r>
      <w:r w:rsidRPr="00C326A9">
        <w:rPr>
          <w:sz w:val="28"/>
          <w:szCs w:val="28"/>
        </w:rPr>
        <w:t>:</w:t>
      </w:r>
      <w:r w:rsidRPr="00C326A9">
        <w:rPr>
          <w:rFonts w:ascii="Helvetica" w:hAnsi="Helvetica" w:cs="Helvetica"/>
          <w:color w:val="444444"/>
          <w:sz w:val="28"/>
          <w:szCs w:val="28"/>
          <w:shd w:val="clear" w:color="auto" w:fill="F9F9F9"/>
        </w:rPr>
        <w:t> </w:t>
      </w:r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осуществление внешнего </w:t>
      </w:r>
      <w:proofErr w:type="gramStart"/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>контроля за</w:t>
      </w:r>
      <w:proofErr w:type="gramEnd"/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эффективностью </w:t>
      </w:r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использования средств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бюджета </w:t>
      </w:r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Кировского муниципального района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, выделенных в виде субсидий на выполнение муниципального задания (в части нормативных затрат на проведение медицинских осмотров работников дошкольного образования)</w:t>
      </w:r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>.</w:t>
      </w:r>
    </w:p>
    <w:p w:rsidR="007008E9" w:rsidRPr="00FB0928" w:rsidRDefault="007008E9" w:rsidP="007008E9">
      <w:pPr>
        <w:ind w:firstLine="708"/>
        <w:jc w:val="both"/>
        <w:rPr>
          <w:rStyle w:val="a3"/>
          <w:rFonts w:ascii="Times New Roman" w:hAnsi="Times New Roman"/>
          <w:b w:val="0"/>
          <w:bCs/>
          <w:sz w:val="16"/>
          <w:szCs w:val="16"/>
        </w:rPr>
      </w:pPr>
    </w:p>
    <w:p w:rsidR="007008E9" w:rsidRPr="00FB0928" w:rsidRDefault="007008E9" w:rsidP="007008E9">
      <w:pPr>
        <w:pStyle w:val="a5"/>
        <w:ind w:firstLine="708"/>
        <w:jc w:val="both"/>
        <w:rPr>
          <w:sz w:val="28"/>
          <w:szCs w:val="28"/>
        </w:rPr>
      </w:pPr>
      <w:r w:rsidRPr="00FB0928">
        <w:rPr>
          <w:b/>
          <w:bCs/>
          <w:sz w:val="28"/>
          <w:szCs w:val="28"/>
        </w:rPr>
        <w:t>Объект проверки</w:t>
      </w:r>
      <w:r w:rsidRPr="00FB0928">
        <w:rPr>
          <w:sz w:val="28"/>
          <w:szCs w:val="28"/>
        </w:rPr>
        <w:t xml:space="preserve">: МБДОУ «Детский сад № 1 </w:t>
      </w:r>
      <w:proofErr w:type="spellStart"/>
      <w:r w:rsidRPr="00FB0928">
        <w:rPr>
          <w:sz w:val="28"/>
          <w:szCs w:val="28"/>
        </w:rPr>
        <w:t>пгт</w:t>
      </w:r>
      <w:proofErr w:type="spellEnd"/>
      <w:r w:rsidRPr="00FB0928">
        <w:rPr>
          <w:sz w:val="28"/>
          <w:szCs w:val="28"/>
        </w:rPr>
        <w:t>. Кировский</w:t>
      </w:r>
      <w:r>
        <w:rPr>
          <w:sz w:val="28"/>
          <w:szCs w:val="28"/>
        </w:rPr>
        <w:t xml:space="preserve"> Кировского района»</w:t>
      </w:r>
      <w:r w:rsidRPr="00FB0928">
        <w:rPr>
          <w:sz w:val="28"/>
          <w:szCs w:val="28"/>
        </w:rPr>
        <w:t xml:space="preserve"> и МБДОУ </w:t>
      </w:r>
      <w:r>
        <w:rPr>
          <w:sz w:val="28"/>
          <w:szCs w:val="28"/>
        </w:rPr>
        <w:t>«</w:t>
      </w:r>
      <w:r w:rsidRPr="00FB0928">
        <w:rPr>
          <w:sz w:val="28"/>
          <w:szCs w:val="28"/>
        </w:rPr>
        <w:t xml:space="preserve">Детский сад № 6 </w:t>
      </w:r>
      <w:proofErr w:type="spellStart"/>
      <w:r w:rsidRPr="00FB0928">
        <w:rPr>
          <w:sz w:val="28"/>
          <w:szCs w:val="28"/>
        </w:rPr>
        <w:t>пгт</w:t>
      </w:r>
      <w:proofErr w:type="spellEnd"/>
      <w:r w:rsidRPr="00FB0928">
        <w:rPr>
          <w:sz w:val="28"/>
          <w:szCs w:val="28"/>
        </w:rPr>
        <w:t xml:space="preserve">. </w:t>
      </w:r>
      <w:proofErr w:type="gramStart"/>
      <w:r w:rsidRPr="00FB0928">
        <w:rPr>
          <w:sz w:val="28"/>
          <w:szCs w:val="28"/>
        </w:rPr>
        <w:t>Кировский</w:t>
      </w:r>
      <w:proofErr w:type="gramEnd"/>
      <w:r>
        <w:rPr>
          <w:sz w:val="28"/>
          <w:szCs w:val="28"/>
        </w:rPr>
        <w:t xml:space="preserve"> Кировского района» (далее – МБДОУ Д/С № 1 и МБДОУ Д/С № 6)</w:t>
      </w:r>
      <w:r w:rsidRPr="00FB0928">
        <w:rPr>
          <w:sz w:val="28"/>
          <w:szCs w:val="28"/>
        </w:rPr>
        <w:t>.</w:t>
      </w:r>
    </w:p>
    <w:p w:rsidR="007008E9" w:rsidRPr="00FB0928" w:rsidRDefault="007008E9" w:rsidP="007008E9">
      <w:pPr>
        <w:pStyle w:val="a5"/>
        <w:ind w:firstLine="708"/>
        <w:rPr>
          <w:sz w:val="16"/>
          <w:szCs w:val="16"/>
        </w:rPr>
      </w:pPr>
    </w:p>
    <w:p w:rsidR="007008E9" w:rsidRDefault="007008E9" w:rsidP="007008E9">
      <w:pPr>
        <w:pStyle w:val="a5"/>
        <w:ind w:firstLine="708"/>
        <w:rPr>
          <w:sz w:val="28"/>
          <w:szCs w:val="28"/>
        </w:rPr>
      </w:pPr>
      <w:r w:rsidRPr="00FB0928">
        <w:rPr>
          <w:b/>
          <w:bCs/>
          <w:sz w:val="28"/>
          <w:szCs w:val="28"/>
        </w:rPr>
        <w:t>Проверяемый период</w:t>
      </w:r>
      <w:r w:rsidRPr="00FB0928">
        <w:rPr>
          <w:sz w:val="28"/>
          <w:szCs w:val="28"/>
        </w:rPr>
        <w:t>:  2020 год.</w:t>
      </w:r>
    </w:p>
    <w:p w:rsidR="007008E9" w:rsidRPr="00FB0928" w:rsidRDefault="007008E9" w:rsidP="007008E9">
      <w:pPr>
        <w:pStyle w:val="a5"/>
        <w:ind w:firstLine="708"/>
        <w:rPr>
          <w:sz w:val="16"/>
          <w:szCs w:val="16"/>
        </w:rPr>
      </w:pPr>
    </w:p>
    <w:p w:rsidR="007008E9" w:rsidRPr="007956B1" w:rsidRDefault="007008E9" w:rsidP="007008E9">
      <w:pPr>
        <w:autoSpaceDE w:val="0"/>
        <w:autoSpaceDN w:val="0"/>
        <w:adjustRightInd w:val="0"/>
        <w:spacing w:after="200"/>
        <w:ind w:firstLine="708"/>
        <w:jc w:val="both"/>
        <w:rPr>
          <w:b/>
          <w:sz w:val="28"/>
          <w:szCs w:val="28"/>
        </w:rPr>
      </w:pPr>
      <w:r w:rsidRPr="007956B1">
        <w:rPr>
          <w:b/>
          <w:sz w:val="28"/>
          <w:szCs w:val="28"/>
        </w:rPr>
        <w:t>Перечень основных нормативных документов:</w:t>
      </w:r>
    </w:p>
    <w:p w:rsidR="007008E9" w:rsidRDefault="007008E9" w:rsidP="007008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01DA7">
        <w:rPr>
          <w:sz w:val="28"/>
          <w:szCs w:val="28"/>
        </w:rPr>
        <w:t>Бюджетный кодекс Российской Федерации (далее - БК РФ);</w:t>
      </w:r>
    </w:p>
    <w:p w:rsidR="007008E9" w:rsidRPr="00C01DA7" w:rsidRDefault="007008E9" w:rsidP="007008E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Трудовой кодекс Российской Федерации (далее – ТК РФ);</w:t>
      </w:r>
    </w:p>
    <w:p w:rsidR="007008E9" w:rsidRPr="00491DFC" w:rsidRDefault="007008E9" w:rsidP="007008E9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91DFC">
        <w:rPr>
          <w:sz w:val="28"/>
          <w:szCs w:val="28"/>
        </w:rPr>
        <w:t>Федеральный закон от 12.01.1996 № 7-ФЗ «О некоммерческих организациях» (далее – Закон № 7-ФЗ);</w:t>
      </w:r>
    </w:p>
    <w:p w:rsidR="007008E9" w:rsidRPr="00491DFC" w:rsidRDefault="007008E9" w:rsidP="007008E9">
      <w:pPr>
        <w:pStyle w:val="a4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491DFC">
        <w:rPr>
          <w:sz w:val="28"/>
          <w:szCs w:val="28"/>
        </w:rPr>
        <w:t xml:space="preserve">Федеральный закон от 30.03.1999 </w:t>
      </w:r>
      <w:r>
        <w:rPr>
          <w:sz w:val="28"/>
          <w:szCs w:val="28"/>
        </w:rPr>
        <w:t>№</w:t>
      </w:r>
      <w:r w:rsidRPr="00491DFC">
        <w:rPr>
          <w:sz w:val="28"/>
          <w:szCs w:val="28"/>
        </w:rPr>
        <w:t xml:space="preserve"> 52-ФЗ </w:t>
      </w:r>
      <w:r>
        <w:rPr>
          <w:sz w:val="28"/>
          <w:szCs w:val="28"/>
        </w:rPr>
        <w:t>«</w:t>
      </w:r>
      <w:r w:rsidRPr="00491DFC">
        <w:rPr>
          <w:sz w:val="28"/>
          <w:szCs w:val="28"/>
        </w:rPr>
        <w:t>О санитарно-эпидемиологическом благополучии населения</w:t>
      </w:r>
      <w:r>
        <w:rPr>
          <w:sz w:val="28"/>
          <w:szCs w:val="28"/>
        </w:rPr>
        <w:t>» (далее – Закон № 52-ФЗ);</w:t>
      </w:r>
    </w:p>
    <w:p w:rsidR="007008E9" w:rsidRDefault="007008E9" w:rsidP="007008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01DA7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(далее – Закон № 131-ФЗ);</w:t>
      </w:r>
    </w:p>
    <w:p w:rsidR="007008E9" w:rsidRDefault="007008E9" w:rsidP="007008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6) Федеральный закон </w:t>
      </w:r>
      <w:r>
        <w:rPr>
          <w:rFonts w:eastAsiaTheme="minorHAnsi"/>
          <w:sz w:val="28"/>
          <w:szCs w:val="28"/>
          <w:lang w:eastAsia="en-US"/>
        </w:rPr>
        <w:t>от 21.11.2011 № 323-ФЗ «Об основах охраны здоровья граждан в Российской Федерации» (далее – Закон № 323-ФЗ);</w:t>
      </w:r>
    </w:p>
    <w:p w:rsidR="007008E9" w:rsidRDefault="007008E9" w:rsidP="007008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C01DA7">
        <w:rPr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Федеральный </w:t>
      </w:r>
      <w:hyperlink r:id="rId8" w:history="1">
        <w:r w:rsidRPr="003D3740">
          <w:rPr>
            <w:rFonts w:eastAsiaTheme="minorHAnsi"/>
            <w:sz w:val="28"/>
            <w:szCs w:val="28"/>
            <w:lang w:eastAsia="en-US"/>
          </w:rPr>
          <w:t>закон</w:t>
        </w:r>
      </w:hyperlink>
      <w:r>
        <w:rPr>
          <w:rFonts w:eastAsiaTheme="minorHAnsi"/>
          <w:sz w:val="28"/>
          <w:szCs w:val="28"/>
          <w:lang w:eastAsia="en-US"/>
        </w:rPr>
        <w:t xml:space="preserve"> от 29.12.2012 № 273-ФЗ «Об образовании в Российской Федерации» (далее - Закон № 273-ФЗ);</w:t>
      </w:r>
    </w:p>
    <w:p w:rsidR="007008E9" w:rsidRDefault="007008E9" w:rsidP="007008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8) </w:t>
      </w:r>
      <w:r w:rsidRPr="006D3C44">
        <w:rPr>
          <w:rFonts w:eastAsiaTheme="minorHAnsi"/>
          <w:sz w:val="28"/>
          <w:szCs w:val="28"/>
          <w:lang w:eastAsia="en-US"/>
        </w:rPr>
        <w:t xml:space="preserve">Приказ </w:t>
      </w:r>
      <w:proofErr w:type="spellStart"/>
      <w:r w:rsidRPr="006D3C44">
        <w:rPr>
          <w:rFonts w:eastAsiaTheme="minorHAnsi"/>
          <w:sz w:val="28"/>
          <w:szCs w:val="28"/>
          <w:lang w:eastAsia="en-US"/>
        </w:rPr>
        <w:t>Минздравсоцразвития</w:t>
      </w:r>
      <w:proofErr w:type="spellEnd"/>
      <w:r w:rsidRPr="006D3C44">
        <w:rPr>
          <w:rFonts w:eastAsiaTheme="minorHAnsi"/>
          <w:sz w:val="28"/>
          <w:szCs w:val="28"/>
          <w:lang w:eastAsia="en-US"/>
        </w:rPr>
        <w:t xml:space="preserve"> России от 12.04.2011 </w:t>
      </w:r>
      <w:r>
        <w:rPr>
          <w:rFonts w:eastAsiaTheme="minorHAnsi"/>
          <w:sz w:val="28"/>
          <w:szCs w:val="28"/>
          <w:lang w:eastAsia="en-US"/>
        </w:rPr>
        <w:t>№</w:t>
      </w:r>
      <w:r w:rsidRPr="006D3C44">
        <w:rPr>
          <w:rFonts w:eastAsiaTheme="minorHAnsi"/>
          <w:sz w:val="28"/>
          <w:szCs w:val="28"/>
          <w:lang w:eastAsia="en-US"/>
        </w:rPr>
        <w:t xml:space="preserve"> 302н </w:t>
      </w:r>
      <w:r>
        <w:rPr>
          <w:rFonts w:eastAsiaTheme="minorHAnsi"/>
          <w:sz w:val="28"/>
          <w:szCs w:val="28"/>
          <w:lang w:eastAsia="en-US"/>
        </w:rPr>
        <w:t>«</w:t>
      </w:r>
      <w:r w:rsidRPr="006D3C44">
        <w:rPr>
          <w:rFonts w:eastAsiaTheme="minorHAnsi"/>
          <w:sz w:val="28"/>
          <w:szCs w:val="28"/>
          <w:lang w:eastAsia="en-US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>
        <w:rPr>
          <w:rFonts w:eastAsiaTheme="minorHAnsi"/>
          <w:sz w:val="28"/>
          <w:szCs w:val="28"/>
          <w:lang w:eastAsia="en-US"/>
        </w:rPr>
        <w:t>»</w:t>
      </w:r>
      <w:r w:rsidRPr="006D3C44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далее – Приказ Министерства здравоохранения и социального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развития России № 302н</w:t>
      </w:r>
      <w:r w:rsidRPr="006D3C44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008E9" w:rsidRPr="00C01DA7" w:rsidRDefault="007008E9" w:rsidP="007008E9">
      <w:pPr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9</w:t>
      </w:r>
      <w:r w:rsidRPr="00C01DA7">
        <w:rPr>
          <w:sz w:val="28"/>
          <w:szCs w:val="28"/>
        </w:rPr>
        <w:t xml:space="preserve">) иные документы, относящиеся к предмету проведения контрольного мероприятия. </w:t>
      </w:r>
    </w:p>
    <w:p w:rsidR="007008E9" w:rsidRDefault="007008E9" w:rsidP="007008E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44992">
        <w:rPr>
          <w:sz w:val="28"/>
          <w:szCs w:val="28"/>
        </w:rPr>
        <w:t>роверка э</w:t>
      </w:r>
      <w:r>
        <w:rPr>
          <w:sz w:val="28"/>
          <w:szCs w:val="28"/>
        </w:rPr>
        <w:t xml:space="preserve">ффективного </w:t>
      </w:r>
      <w:r w:rsidRPr="003A45FE">
        <w:rPr>
          <w:sz w:val="28"/>
          <w:szCs w:val="28"/>
        </w:rPr>
        <w:t>использования бюджетных средств, выделенных</w:t>
      </w:r>
      <w:r>
        <w:rPr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в виде субсидий на выполнение муниципального задания (в части нормативных затрат на проведение медицинских осмотров работников дошкольного образования), </w:t>
      </w:r>
      <w:r>
        <w:rPr>
          <w:sz w:val="28"/>
          <w:szCs w:val="28"/>
        </w:rPr>
        <w:t>показала следующее.</w:t>
      </w:r>
    </w:p>
    <w:p w:rsidR="007008E9" w:rsidRPr="00426120" w:rsidRDefault="007008E9" w:rsidP="007008E9">
      <w:pPr>
        <w:ind w:firstLine="708"/>
        <w:jc w:val="both"/>
        <w:rPr>
          <w:sz w:val="16"/>
          <w:szCs w:val="16"/>
        </w:rPr>
      </w:pPr>
    </w:p>
    <w:p w:rsidR="007008E9" w:rsidRDefault="007008E9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 Законом № 273-ФЗ педагогические работники </w:t>
      </w:r>
      <w:r w:rsidRPr="003A5082">
        <w:rPr>
          <w:rFonts w:eastAsiaTheme="minorHAnsi"/>
          <w:b/>
          <w:i/>
          <w:sz w:val="28"/>
          <w:szCs w:val="28"/>
          <w:lang w:eastAsia="en-US"/>
        </w:rPr>
        <w:t>обязаны проходить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7008E9" w:rsidRPr="00015BCB" w:rsidRDefault="007008E9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7008E9" w:rsidRDefault="00567237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proofErr w:type="gramStart"/>
        <w:r w:rsidR="007008E9" w:rsidRPr="003D3740">
          <w:rPr>
            <w:rFonts w:eastAsiaTheme="minorHAnsi"/>
            <w:sz w:val="28"/>
            <w:szCs w:val="28"/>
            <w:lang w:eastAsia="en-US"/>
          </w:rPr>
          <w:t>Статьей 213</w:t>
        </w:r>
      </w:hyperlink>
      <w:r w:rsidR="007008E9">
        <w:rPr>
          <w:rFonts w:eastAsiaTheme="minorHAnsi"/>
          <w:sz w:val="28"/>
          <w:szCs w:val="28"/>
          <w:lang w:eastAsia="en-US"/>
        </w:rPr>
        <w:t xml:space="preserve">  ТК РФ установлено, что 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до 21 года - ежегодные) медицинские осмотры для определения пригодности этих работников для выполнения поручаемой работы и</w:t>
      </w:r>
      <w:proofErr w:type="gramEnd"/>
      <w:r w:rsidR="007008E9">
        <w:rPr>
          <w:rFonts w:eastAsiaTheme="minorHAnsi"/>
          <w:sz w:val="28"/>
          <w:szCs w:val="28"/>
          <w:lang w:eastAsia="en-US"/>
        </w:rPr>
        <w:t xml:space="preserve"> предупреждения профессиональных заболеваний.</w:t>
      </w:r>
    </w:p>
    <w:p w:rsidR="007008E9" w:rsidRPr="006D3C44" w:rsidRDefault="007008E9" w:rsidP="007008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7008E9" w:rsidRDefault="007008E9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требованиям статьи 213 ТК РФ, </w:t>
      </w:r>
      <w:r w:rsidRPr="00390DA6">
        <w:rPr>
          <w:rFonts w:eastAsiaTheme="minorHAnsi"/>
          <w:b/>
          <w:i/>
          <w:sz w:val="28"/>
          <w:szCs w:val="28"/>
          <w:lang w:eastAsia="en-US"/>
        </w:rPr>
        <w:t>работники детских учреждений обязаны</w:t>
      </w:r>
      <w:r>
        <w:rPr>
          <w:rFonts w:eastAsiaTheme="minorHAnsi"/>
          <w:sz w:val="28"/>
          <w:szCs w:val="28"/>
          <w:lang w:eastAsia="en-US"/>
        </w:rPr>
        <w:t xml:space="preserve">  проходить медицинские осмотры в целях охраны здоровья населения, предупреждения возникновения и распространения заболеваний.</w:t>
      </w:r>
    </w:p>
    <w:p w:rsidR="007008E9" w:rsidRPr="006D3C44" w:rsidRDefault="007008E9" w:rsidP="007008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7008E9" w:rsidRDefault="007008E9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Также необходимость проведения обязательных медицинских осмотров установлена </w:t>
      </w:r>
      <w:hyperlink r:id="rId10" w:history="1">
        <w:r w:rsidRPr="00491DFC">
          <w:rPr>
            <w:rFonts w:eastAsiaTheme="minorHAnsi"/>
            <w:sz w:val="28"/>
            <w:szCs w:val="28"/>
            <w:lang w:eastAsia="en-US"/>
          </w:rPr>
          <w:t>статьей 34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№ 52-ФЗ, согласно которой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работники, отказывающиеся от прохождения медицинских осмотров, не допускаются к работе.</w:t>
      </w:r>
    </w:p>
    <w:p w:rsidR="007008E9" w:rsidRPr="006D3C44" w:rsidRDefault="007008E9" w:rsidP="007008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7008E9" w:rsidRDefault="007008E9" w:rsidP="007008E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силу  </w:t>
      </w:r>
      <w:hyperlink r:id="rId11" w:history="1">
        <w:r w:rsidRPr="006D3C44">
          <w:rPr>
            <w:rFonts w:eastAsiaTheme="minorHAnsi"/>
            <w:sz w:val="28"/>
            <w:szCs w:val="28"/>
            <w:lang w:eastAsia="en-US"/>
          </w:rPr>
          <w:t>части 1 статьи 46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№ 323-ФЗ 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:rsidR="007008E9" w:rsidRPr="00B86E1B" w:rsidRDefault="007008E9" w:rsidP="007008E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на основании вышеизложенного следует, что работники образовательных организаций, реализующих образовательные программы в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отношении несовершеннолетних обучающихся, проходят обязательные предварительные и периодические медицинские осмотры </w:t>
      </w:r>
      <w:r w:rsidRPr="00B86E1B">
        <w:rPr>
          <w:rFonts w:eastAsiaTheme="minorHAnsi"/>
          <w:b/>
          <w:i/>
          <w:sz w:val="28"/>
          <w:szCs w:val="28"/>
          <w:lang w:eastAsia="en-US"/>
        </w:rPr>
        <w:t>вне зависимости от занимаемой должности и вида выполняемой работы.</w:t>
      </w:r>
    </w:p>
    <w:p w:rsidR="007008E9" w:rsidRPr="006D3C44" w:rsidRDefault="007008E9" w:rsidP="007008E9">
      <w:pPr>
        <w:pStyle w:val="a5"/>
        <w:spacing w:line="276" w:lineRule="auto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7008E9" w:rsidRPr="003D3740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r w:rsidRPr="003D3740">
        <w:rPr>
          <w:rFonts w:eastAsiaTheme="minorHAnsi"/>
          <w:sz w:val="28"/>
          <w:szCs w:val="28"/>
          <w:lang w:eastAsia="en-US"/>
        </w:rPr>
        <w:t>стать</w:t>
      </w:r>
      <w:r>
        <w:rPr>
          <w:rFonts w:eastAsiaTheme="minorHAnsi"/>
          <w:sz w:val="28"/>
          <w:szCs w:val="28"/>
          <w:lang w:eastAsia="en-US"/>
        </w:rPr>
        <w:t>е</w:t>
      </w:r>
      <w:r w:rsidRPr="003D3740">
        <w:rPr>
          <w:rFonts w:eastAsiaTheme="minorHAnsi"/>
          <w:sz w:val="28"/>
          <w:szCs w:val="28"/>
          <w:lang w:eastAsia="en-US"/>
        </w:rPr>
        <w:t xml:space="preserve"> 213 ТК РФ </w:t>
      </w:r>
      <w:r>
        <w:rPr>
          <w:sz w:val="28"/>
          <w:szCs w:val="28"/>
        </w:rPr>
        <w:t>в</w:t>
      </w:r>
      <w:r w:rsidRPr="003D3740">
        <w:rPr>
          <w:sz w:val="28"/>
          <w:szCs w:val="28"/>
        </w:rPr>
        <w:t xml:space="preserve">редные и (или) опасные производственные факторы и работы, при выполнении которых проводятся обязательные предварительные и периодические медицинские осмотры, </w:t>
      </w:r>
      <w:r w:rsidRPr="00181C06">
        <w:rPr>
          <w:b/>
          <w:i/>
          <w:sz w:val="28"/>
          <w:szCs w:val="28"/>
        </w:rPr>
        <w:t xml:space="preserve">порядок проведения </w:t>
      </w:r>
      <w:r w:rsidRPr="003D3740">
        <w:rPr>
          <w:sz w:val="28"/>
          <w:szCs w:val="28"/>
        </w:rPr>
        <w:t>таких осмотров определяется уполномоченным Правительством РФ федеральным органом исполнительной власти.</w:t>
      </w:r>
    </w:p>
    <w:p w:rsidR="007008E9" w:rsidRPr="00A55F13" w:rsidRDefault="007008E9" w:rsidP="007008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7008E9" w:rsidRDefault="007008E9" w:rsidP="007008E9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33368E">
        <w:rPr>
          <w:rFonts w:eastAsiaTheme="minorHAnsi"/>
          <w:sz w:val="28"/>
          <w:szCs w:val="28"/>
          <w:lang w:eastAsia="en-US"/>
        </w:rPr>
        <w:t xml:space="preserve">Приказом Министерства здравоохранения и социального развития РФ № 302н </w:t>
      </w:r>
      <w:r>
        <w:rPr>
          <w:rFonts w:eastAsiaTheme="minorHAnsi"/>
          <w:b/>
          <w:i/>
          <w:sz w:val="28"/>
          <w:szCs w:val="28"/>
          <w:lang w:eastAsia="en-US"/>
        </w:rPr>
        <w:t>(</w:t>
      </w:r>
      <w:r w:rsidRPr="00EB2BE7">
        <w:rPr>
          <w:rFonts w:eastAsiaTheme="minorHAnsi"/>
          <w:b/>
          <w:i/>
          <w:sz w:val="28"/>
          <w:szCs w:val="28"/>
          <w:lang w:eastAsia="en-US"/>
        </w:rPr>
        <w:t>в редакции</w:t>
      </w:r>
      <w:r>
        <w:rPr>
          <w:rFonts w:eastAsiaTheme="minorHAnsi"/>
          <w:b/>
          <w:i/>
          <w:sz w:val="28"/>
          <w:szCs w:val="28"/>
          <w:lang w:eastAsia="en-US"/>
        </w:rPr>
        <w:t>, действовавшей на момент</w:t>
      </w:r>
      <w:r w:rsidRPr="00EB2BE7">
        <w:rPr>
          <w:rFonts w:eastAsiaTheme="minorHAnsi"/>
          <w:b/>
          <w:i/>
          <w:sz w:val="28"/>
          <w:szCs w:val="28"/>
          <w:lang w:eastAsia="en-US"/>
        </w:rPr>
        <w:t xml:space="preserve"> проведения проверки)</w:t>
      </w:r>
      <w:r w:rsidRPr="0033368E">
        <w:rPr>
          <w:rFonts w:eastAsiaTheme="minorHAnsi"/>
          <w:sz w:val="28"/>
          <w:szCs w:val="28"/>
          <w:lang w:eastAsia="en-US"/>
        </w:rPr>
        <w:t xml:space="preserve"> утвержден 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Порядок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proofErr w:type="gramEnd"/>
      <w:r w:rsidRPr="0033368E">
        <w:rPr>
          <w:rFonts w:eastAsiaTheme="minorHAnsi"/>
          <w:sz w:val="28"/>
          <w:szCs w:val="28"/>
          <w:lang w:eastAsia="en-US"/>
        </w:rPr>
        <w:t xml:space="preserve"> труда.</w:t>
      </w:r>
    </w:p>
    <w:p w:rsidR="007008E9" w:rsidRPr="00A55F13" w:rsidRDefault="007008E9" w:rsidP="007008E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7008E9" w:rsidRDefault="00567237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r w:rsidR="007008E9" w:rsidRPr="002A08A2">
          <w:rPr>
            <w:rFonts w:eastAsiaTheme="minorHAnsi"/>
            <w:sz w:val="28"/>
            <w:szCs w:val="28"/>
            <w:lang w:eastAsia="en-US"/>
          </w:rPr>
          <w:t>Пунктом 18</w:t>
        </w:r>
      </w:hyperlink>
      <w:r w:rsidR="007008E9">
        <w:rPr>
          <w:rFonts w:eastAsiaTheme="minorHAnsi"/>
          <w:sz w:val="28"/>
          <w:szCs w:val="28"/>
          <w:lang w:eastAsia="en-US"/>
        </w:rPr>
        <w:t xml:space="preserve"> Приложения № 2 к Приказу </w:t>
      </w:r>
      <w:proofErr w:type="spellStart"/>
      <w:r w:rsidR="007008E9">
        <w:rPr>
          <w:rFonts w:eastAsiaTheme="minorHAnsi"/>
          <w:sz w:val="28"/>
          <w:szCs w:val="28"/>
          <w:lang w:eastAsia="en-US"/>
        </w:rPr>
        <w:t>Минздравсоцразвития</w:t>
      </w:r>
      <w:proofErr w:type="spellEnd"/>
      <w:r w:rsidR="007008E9">
        <w:rPr>
          <w:rFonts w:eastAsiaTheme="minorHAnsi"/>
          <w:sz w:val="28"/>
          <w:szCs w:val="28"/>
          <w:lang w:eastAsia="en-US"/>
        </w:rPr>
        <w:t xml:space="preserve"> России № 302н установлено, что работники, выполняющие работы в образовательных организациях всех типов и видов, а также в детских организациях, не осуществляющих образовательной деятельности (спортивных секциях, творческих, досуговых детских организациях и т.п.), обязаны проходить ежегодные обязательные медицинские осмотры.</w:t>
      </w:r>
    </w:p>
    <w:p w:rsidR="007008E9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с</w:t>
      </w:r>
      <w:r w:rsidRPr="0033368E">
        <w:rPr>
          <w:sz w:val="28"/>
          <w:szCs w:val="28"/>
        </w:rPr>
        <w:t>огласно п</w:t>
      </w:r>
      <w:r>
        <w:rPr>
          <w:sz w:val="28"/>
          <w:szCs w:val="28"/>
        </w:rPr>
        <w:t>ункту 18</w:t>
      </w:r>
      <w:r w:rsidRPr="0033368E">
        <w:rPr>
          <w:sz w:val="28"/>
          <w:szCs w:val="28"/>
        </w:rPr>
        <w:t xml:space="preserve"> </w:t>
      </w:r>
      <w:r w:rsidRPr="0033368E">
        <w:rPr>
          <w:rFonts w:eastAsiaTheme="minorHAnsi"/>
          <w:sz w:val="28"/>
          <w:szCs w:val="28"/>
          <w:lang w:eastAsia="en-US"/>
        </w:rPr>
        <w:t>Приказ</w:t>
      </w:r>
      <w:r>
        <w:rPr>
          <w:rFonts w:eastAsiaTheme="minorHAnsi"/>
          <w:sz w:val="28"/>
          <w:szCs w:val="28"/>
          <w:lang w:eastAsia="en-US"/>
        </w:rPr>
        <w:t>а</w:t>
      </w:r>
      <w:r w:rsidRPr="0033368E">
        <w:rPr>
          <w:rFonts w:eastAsiaTheme="minorHAnsi"/>
          <w:sz w:val="28"/>
          <w:szCs w:val="28"/>
          <w:lang w:eastAsia="en-US"/>
        </w:rPr>
        <w:t xml:space="preserve"> Министерства здравоохране</w:t>
      </w:r>
      <w:r>
        <w:rPr>
          <w:rFonts w:eastAsiaTheme="minorHAnsi"/>
          <w:sz w:val="28"/>
          <w:szCs w:val="28"/>
          <w:lang w:eastAsia="en-US"/>
        </w:rPr>
        <w:t xml:space="preserve">ния и социального развития РФ № </w:t>
      </w:r>
      <w:r w:rsidRPr="0033368E">
        <w:rPr>
          <w:rFonts w:eastAsiaTheme="minorHAnsi"/>
          <w:sz w:val="28"/>
          <w:szCs w:val="28"/>
          <w:lang w:eastAsia="en-US"/>
        </w:rPr>
        <w:t>302н</w:t>
      </w:r>
      <w:r w:rsidRPr="0033368E">
        <w:rPr>
          <w:sz w:val="28"/>
          <w:szCs w:val="28"/>
        </w:rPr>
        <w:t xml:space="preserve"> </w:t>
      </w:r>
      <w:r w:rsidRPr="00B86E1B">
        <w:rPr>
          <w:b/>
          <w:i/>
          <w:sz w:val="28"/>
          <w:szCs w:val="28"/>
        </w:rPr>
        <w:t>периодичность</w:t>
      </w:r>
      <w:r w:rsidRPr="0033368E">
        <w:rPr>
          <w:sz w:val="28"/>
          <w:szCs w:val="28"/>
        </w:rPr>
        <w:t xml:space="preserve"> прохождения медицинских осмотров работников дошкольных образовательных организаций установлена </w:t>
      </w:r>
      <w:r w:rsidRPr="00A55F13">
        <w:rPr>
          <w:b/>
          <w:i/>
          <w:sz w:val="28"/>
          <w:szCs w:val="28"/>
        </w:rPr>
        <w:t>не реже 1 раз в год</w:t>
      </w:r>
      <w:r w:rsidRPr="0033368E">
        <w:rPr>
          <w:sz w:val="28"/>
          <w:szCs w:val="28"/>
        </w:rPr>
        <w:t>.</w:t>
      </w:r>
    </w:p>
    <w:p w:rsidR="007008E9" w:rsidRPr="00DE736C" w:rsidRDefault="007008E9" w:rsidP="007008E9">
      <w:pPr>
        <w:pStyle w:val="a5"/>
        <w:ind w:firstLine="708"/>
        <w:jc w:val="both"/>
        <w:rPr>
          <w:sz w:val="16"/>
          <w:szCs w:val="16"/>
        </w:rPr>
      </w:pPr>
    </w:p>
    <w:p w:rsidR="007008E9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образовательных учреждений показала, что периодические медицинские осмотры работников МБДОУ Д/С № 1 и МБДОУ Д/С № 6 </w:t>
      </w:r>
      <w:r w:rsidRPr="00015BCB">
        <w:rPr>
          <w:b/>
          <w:i/>
          <w:sz w:val="28"/>
          <w:szCs w:val="28"/>
        </w:rPr>
        <w:t>проводились в срок</w:t>
      </w:r>
      <w:r>
        <w:rPr>
          <w:sz w:val="28"/>
          <w:szCs w:val="28"/>
        </w:rPr>
        <w:t>, установленный Приказом</w:t>
      </w:r>
      <w:r w:rsidRPr="008D086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Минздравсоцразвития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России № 302н, </w:t>
      </w:r>
      <w:r>
        <w:rPr>
          <w:sz w:val="28"/>
          <w:szCs w:val="28"/>
        </w:rPr>
        <w:t xml:space="preserve"> не реже 1 раза в год.</w:t>
      </w:r>
    </w:p>
    <w:p w:rsidR="007008E9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согласно медицинским книжкам работников вышеуказанных образовательных организаций  медицинские осмотры проведены:</w:t>
      </w:r>
    </w:p>
    <w:p w:rsidR="007008E9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МБДОУ Д/С № 1 - октябрь 2019 года, июнь - сентябрь 2020 года;</w:t>
      </w:r>
    </w:p>
    <w:p w:rsidR="007008E9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МБДОУ Д/С № 6 – январь 2019 года, январь 2020 года.</w:t>
      </w:r>
    </w:p>
    <w:p w:rsidR="007008E9" w:rsidRPr="00B86E1B" w:rsidRDefault="007008E9" w:rsidP="007008E9">
      <w:pPr>
        <w:pStyle w:val="a5"/>
        <w:ind w:firstLine="708"/>
        <w:jc w:val="both"/>
        <w:rPr>
          <w:sz w:val="16"/>
          <w:szCs w:val="16"/>
        </w:rPr>
      </w:pPr>
    </w:p>
    <w:p w:rsidR="007008E9" w:rsidRPr="008D0863" w:rsidRDefault="007008E9" w:rsidP="007008E9">
      <w:pPr>
        <w:pStyle w:val="a5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0863">
        <w:rPr>
          <w:rFonts w:eastAsiaTheme="minorHAnsi"/>
          <w:sz w:val="28"/>
          <w:szCs w:val="28"/>
          <w:lang w:eastAsia="en-US"/>
        </w:rPr>
        <w:t xml:space="preserve">В соответствии с частью 1 статьи 72 БК РФ, закупки товаров, работ, услуг для обеспечения муниципальных нужд осуществляются в соответствии </w:t>
      </w:r>
      <w:r w:rsidRPr="008D0863">
        <w:rPr>
          <w:rFonts w:eastAsiaTheme="minorHAnsi"/>
          <w:sz w:val="28"/>
          <w:szCs w:val="28"/>
          <w:lang w:eastAsia="en-US"/>
        </w:rPr>
        <w:lastRenderedPageBreak/>
        <w:t xml:space="preserve">с </w:t>
      </w:r>
      <w:hyperlink r:id="rId13" w:history="1">
        <w:r w:rsidRPr="008D0863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8D0863">
        <w:rPr>
          <w:rFonts w:eastAsiaTheme="minorHAnsi"/>
          <w:sz w:val="28"/>
          <w:szCs w:val="28"/>
          <w:lang w:eastAsia="en-US"/>
        </w:rPr>
        <w:t xml:space="preserve"> Российской Федерации о контрактной системе в сфере закупок товаров, работ, услуг для обеспечения муниципальных нужд с учетом положений настоящего Кодекса.</w:t>
      </w:r>
    </w:p>
    <w:p w:rsidR="007008E9" w:rsidRPr="00DE736C" w:rsidRDefault="007008E9" w:rsidP="007008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7008E9" w:rsidRDefault="007008E9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период проведения проверки МКУ «ЦОМОУ» представлено </w:t>
      </w:r>
      <w:r w:rsidRPr="00DA3ED1">
        <w:rPr>
          <w:rFonts w:eastAsiaTheme="minorHAnsi"/>
          <w:b/>
          <w:i/>
          <w:sz w:val="28"/>
          <w:szCs w:val="28"/>
          <w:lang w:eastAsia="en-US"/>
        </w:rPr>
        <w:t>Положение о контрактной службе</w:t>
      </w:r>
      <w:r>
        <w:rPr>
          <w:rFonts w:eastAsiaTheme="minorHAnsi"/>
          <w:sz w:val="28"/>
          <w:szCs w:val="28"/>
          <w:lang w:eastAsia="en-US"/>
        </w:rPr>
        <w:t xml:space="preserve"> заказчика, целью которого является подготовка и осуществление закупок товаров, работ и услуг для нужд образовательных учреждений (приказ МКУ «ЦОМОУ» от 19.03.2014 № 11).</w:t>
      </w:r>
    </w:p>
    <w:p w:rsidR="007008E9" w:rsidRDefault="007008E9" w:rsidP="007008E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Вместе с тем, как показала проверка, </w:t>
      </w:r>
      <w:r w:rsidRPr="0017666E">
        <w:rPr>
          <w:b/>
          <w:i/>
          <w:sz w:val="28"/>
          <w:szCs w:val="28"/>
        </w:rPr>
        <w:t xml:space="preserve">контрактная служба </w:t>
      </w:r>
      <w:r w:rsidRPr="00DE736C">
        <w:rPr>
          <w:sz w:val="28"/>
          <w:szCs w:val="28"/>
        </w:rPr>
        <w:t>в МКУ «ЦОМОУ»</w:t>
      </w:r>
      <w:r w:rsidRPr="0017666E">
        <w:rPr>
          <w:b/>
          <w:i/>
          <w:sz w:val="28"/>
          <w:szCs w:val="28"/>
        </w:rPr>
        <w:t xml:space="preserve"> отсутствует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функциональные обязанности</w:t>
      </w:r>
      <w:r w:rsidRPr="00DE736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осуществлению закупок  возложены на должностное лицо - контрактного управляющего.</w:t>
      </w:r>
    </w:p>
    <w:p w:rsidR="007008E9" w:rsidRPr="0017666E" w:rsidRDefault="007008E9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Однако должностной инструкцией контрактного управляющего подготовка и осуществление закупок </w:t>
      </w:r>
      <w:r>
        <w:rPr>
          <w:rFonts w:eastAsiaTheme="minorHAnsi"/>
          <w:sz w:val="28"/>
          <w:szCs w:val="28"/>
          <w:lang w:eastAsia="en-US"/>
        </w:rPr>
        <w:t xml:space="preserve">товаров, работ и услуг </w:t>
      </w:r>
      <w:r w:rsidRPr="00491843">
        <w:rPr>
          <w:rFonts w:eastAsiaTheme="minorHAnsi"/>
          <w:b/>
          <w:i/>
          <w:sz w:val="28"/>
          <w:szCs w:val="28"/>
          <w:lang w:eastAsia="en-US"/>
        </w:rPr>
        <w:t>для нужд образовательных учреждений</w:t>
      </w:r>
      <w:r w:rsidRPr="00DE736C">
        <w:rPr>
          <w:rFonts w:eastAsiaTheme="minorHAnsi"/>
          <w:sz w:val="28"/>
          <w:szCs w:val="28"/>
          <w:lang w:eastAsia="en-US"/>
        </w:rPr>
        <w:t xml:space="preserve"> </w:t>
      </w:r>
      <w:r w:rsidRPr="0017666E">
        <w:rPr>
          <w:b/>
          <w:i/>
          <w:sz w:val="28"/>
          <w:szCs w:val="28"/>
        </w:rPr>
        <w:t>не предусмотрен</w:t>
      </w:r>
      <w:r>
        <w:rPr>
          <w:b/>
          <w:i/>
          <w:sz w:val="28"/>
          <w:szCs w:val="28"/>
        </w:rPr>
        <w:t>а</w:t>
      </w:r>
      <w:r w:rsidRPr="0017666E">
        <w:rPr>
          <w:b/>
          <w:i/>
          <w:sz w:val="28"/>
          <w:szCs w:val="28"/>
        </w:rPr>
        <w:t>.</w:t>
      </w:r>
    </w:p>
    <w:p w:rsidR="007008E9" w:rsidRDefault="007008E9" w:rsidP="007008E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Кроме того, необходимо обратить внимание, что положениями Устава МКУ «ЦОМОУ» (предмет, цели и направления деятельности) </w:t>
      </w:r>
      <w:r w:rsidRPr="0017666E">
        <w:rPr>
          <w:b/>
          <w:i/>
          <w:sz w:val="28"/>
          <w:szCs w:val="28"/>
        </w:rPr>
        <w:t>не определены полномочия</w:t>
      </w:r>
      <w:r>
        <w:rPr>
          <w:sz w:val="28"/>
          <w:szCs w:val="28"/>
        </w:rPr>
        <w:t xml:space="preserve"> МКУ «ЦОМОУ» по </w:t>
      </w:r>
      <w:r>
        <w:rPr>
          <w:rFonts w:eastAsiaTheme="minorHAnsi"/>
          <w:sz w:val="28"/>
          <w:szCs w:val="28"/>
          <w:lang w:eastAsia="en-US"/>
        </w:rPr>
        <w:t xml:space="preserve">подготовке и осуществлению  закупок товаров, работ, услуг </w:t>
      </w:r>
      <w:r w:rsidRPr="00DE736C">
        <w:rPr>
          <w:rFonts w:eastAsiaTheme="minorHAnsi"/>
          <w:b/>
          <w:i/>
          <w:sz w:val="28"/>
          <w:szCs w:val="28"/>
          <w:lang w:eastAsia="en-US"/>
        </w:rPr>
        <w:t>для обеспечения нужд  образовательных организаций</w:t>
      </w:r>
      <w:r>
        <w:rPr>
          <w:rFonts w:eastAsiaTheme="minorHAnsi"/>
          <w:sz w:val="28"/>
          <w:szCs w:val="28"/>
          <w:lang w:eastAsia="en-US"/>
        </w:rPr>
        <w:t xml:space="preserve"> Кировского муниципального района </w:t>
      </w:r>
      <w:r w:rsidRPr="008D086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4" w:history="1">
        <w:r w:rsidRPr="008D0863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8D0863">
        <w:rPr>
          <w:rFonts w:eastAsiaTheme="minorHAnsi"/>
          <w:sz w:val="28"/>
          <w:szCs w:val="28"/>
          <w:lang w:eastAsia="en-US"/>
        </w:rPr>
        <w:t xml:space="preserve"> Российской Федерации о контрактной системе в сфере закупок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008E9" w:rsidRPr="00DE736C" w:rsidRDefault="007008E9" w:rsidP="007008E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7008E9" w:rsidRPr="008D0863" w:rsidRDefault="007008E9" w:rsidP="007008E9">
      <w:pPr>
        <w:pStyle w:val="a5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Частью 2 статьи 72 БК РФ определено, что </w:t>
      </w:r>
      <w:r w:rsidRPr="008D0863">
        <w:rPr>
          <w:rFonts w:eastAsiaTheme="minorHAnsi"/>
          <w:sz w:val="28"/>
          <w:szCs w:val="28"/>
          <w:lang w:eastAsia="en-US"/>
        </w:rPr>
        <w:t xml:space="preserve">муниципальные контракты </w:t>
      </w:r>
      <w:r w:rsidRPr="008D0863">
        <w:rPr>
          <w:rFonts w:eastAsiaTheme="minorHAnsi"/>
          <w:b/>
          <w:i/>
          <w:sz w:val="28"/>
          <w:szCs w:val="28"/>
          <w:lang w:eastAsia="en-US"/>
        </w:rPr>
        <w:t>заключаются в соответствии с планом-графиком закупок</w:t>
      </w:r>
      <w:r w:rsidRPr="008D0863">
        <w:rPr>
          <w:rFonts w:eastAsiaTheme="minorHAnsi"/>
          <w:sz w:val="28"/>
          <w:szCs w:val="28"/>
          <w:lang w:eastAsia="en-US"/>
        </w:rPr>
        <w:t xml:space="preserve"> товаров, работ, услуг для обеспечения муниципальных нужд, сформированным и утвержденным в установленном </w:t>
      </w:r>
      <w:hyperlink r:id="rId15" w:history="1">
        <w:r w:rsidRPr="008D0863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8D0863">
        <w:rPr>
          <w:rFonts w:eastAsiaTheme="minorHAnsi"/>
          <w:sz w:val="28"/>
          <w:szCs w:val="28"/>
          <w:lang w:eastAsia="en-US"/>
        </w:rPr>
        <w:t xml:space="preserve"> Российской Федерации о контрактной системе в сфере закупок товаров, работ, услуг для обеспечения муниципальных нужд порядке, и оплачиваются в пределах лимитов бюджетных обязательств.</w:t>
      </w:r>
      <w:proofErr w:type="gramEnd"/>
    </w:p>
    <w:p w:rsidR="007008E9" w:rsidRPr="00426120" w:rsidRDefault="007008E9" w:rsidP="007008E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008E9" w:rsidRDefault="007008E9" w:rsidP="007008E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>Согласно части 1 статьи 16 Закона № 44-ФЗ</w:t>
      </w:r>
      <w:r>
        <w:rPr>
          <w:rStyle w:val="a8"/>
          <w:sz w:val="28"/>
          <w:szCs w:val="28"/>
        </w:rPr>
        <w:footnoteReference w:id="1"/>
      </w:r>
      <w:r w:rsidRPr="008D086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планирование закупок осуществляется посредством формирования, утверждения и ведения планов-графиков. </w:t>
      </w:r>
      <w:r w:rsidRPr="008D0863">
        <w:rPr>
          <w:rFonts w:eastAsiaTheme="minorHAnsi"/>
          <w:b/>
          <w:i/>
          <w:sz w:val="28"/>
          <w:szCs w:val="28"/>
          <w:lang w:eastAsia="en-US"/>
        </w:rPr>
        <w:t>Закупки, не предусмотренные планами-графиками, не могут быть осуществлены.</w:t>
      </w:r>
    </w:p>
    <w:p w:rsidR="007008E9" w:rsidRDefault="007008E9" w:rsidP="007008E9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Как показала проверка, в нарушение части 1 статьи 16 Закона № 44-ФЗ, за проверяемый период закупка услуг медицинской организации по проведению периодических медицинских осмотров работников  МБДОУ Д/С № 1 и МБДОУ Д/С № 6 </w:t>
      </w:r>
      <w:r w:rsidRPr="00924FD5">
        <w:rPr>
          <w:b/>
          <w:i/>
          <w:sz w:val="28"/>
          <w:szCs w:val="28"/>
        </w:rPr>
        <w:t xml:space="preserve">не включена в планы-графики закупок </w:t>
      </w:r>
      <w:r>
        <w:rPr>
          <w:sz w:val="28"/>
          <w:szCs w:val="28"/>
        </w:rPr>
        <w:lastRenderedPageBreak/>
        <w:t xml:space="preserve">образовательных учреждений, </w:t>
      </w:r>
      <w:r w:rsidRPr="00426120">
        <w:rPr>
          <w:sz w:val="28"/>
          <w:szCs w:val="28"/>
        </w:rPr>
        <w:t>что указывает на</w:t>
      </w:r>
      <w:r>
        <w:rPr>
          <w:sz w:val="28"/>
          <w:szCs w:val="28"/>
        </w:rPr>
        <w:t xml:space="preserve"> признаки административного правонарушения, </w:t>
      </w:r>
      <w:r w:rsidRPr="0088117B">
        <w:rPr>
          <w:rFonts w:eastAsiaTheme="minorHAnsi"/>
          <w:bCs/>
          <w:sz w:val="28"/>
          <w:szCs w:val="28"/>
          <w:lang w:eastAsia="en-US"/>
        </w:rPr>
        <w:t xml:space="preserve">установленного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статьей </w:t>
      </w:r>
      <w:r w:rsidRPr="00985802">
        <w:rPr>
          <w:rFonts w:eastAsiaTheme="minorHAnsi"/>
          <w:bCs/>
          <w:sz w:val="28"/>
          <w:szCs w:val="28"/>
          <w:lang w:eastAsia="en-US"/>
        </w:rPr>
        <w:t>7.</w:t>
      </w:r>
      <w:r>
        <w:rPr>
          <w:rFonts w:eastAsiaTheme="minorHAnsi"/>
          <w:bCs/>
          <w:sz w:val="28"/>
          <w:szCs w:val="28"/>
          <w:lang w:eastAsia="en-US"/>
        </w:rPr>
        <w:t>30</w:t>
      </w:r>
      <w:r w:rsidRPr="00985802">
        <w:rPr>
          <w:rFonts w:eastAsiaTheme="minorHAnsi"/>
          <w:bCs/>
          <w:sz w:val="28"/>
          <w:szCs w:val="28"/>
          <w:lang w:eastAsia="en-US"/>
        </w:rPr>
        <w:t xml:space="preserve"> К</w:t>
      </w:r>
      <w:r w:rsidRPr="00985802">
        <w:rPr>
          <w:sz w:val="26"/>
          <w:szCs w:val="26"/>
        </w:rPr>
        <w:t>оАП РФ</w:t>
      </w:r>
      <w:r>
        <w:rPr>
          <w:sz w:val="26"/>
          <w:szCs w:val="26"/>
        </w:rPr>
        <w:t>.</w:t>
      </w:r>
      <w:proofErr w:type="gramEnd"/>
    </w:p>
    <w:p w:rsidR="007008E9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в проверяемом периоде учреждениями осуществлена закупка услуг медицинской организации КГБУЗ «Кировская центральная районная больница» по проведению периодических медицинских осмотров.</w:t>
      </w:r>
    </w:p>
    <w:p w:rsidR="007008E9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 например:</w:t>
      </w:r>
    </w:p>
    <w:p w:rsidR="007008E9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согласно договору  от 01.06.2020 № 27, заключенному между КГБУЗ «</w:t>
      </w:r>
      <w:proofErr w:type="gramStart"/>
      <w:r>
        <w:rPr>
          <w:sz w:val="28"/>
          <w:szCs w:val="28"/>
        </w:rPr>
        <w:t>Кировская</w:t>
      </w:r>
      <w:proofErr w:type="gramEnd"/>
      <w:r>
        <w:rPr>
          <w:sz w:val="28"/>
          <w:szCs w:val="28"/>
        </w:rPr>
        <w:t xml:space="preserve"> ЦРБ» и МБДОУ Д/С № 1, оказаны платные медицинские услуги по проведению периодических медицинских осмотров 34 работников на сумму 108,0 тыс. рублей;  </w:t>
      </w:r>
    </w:p>
    <w:p w:rsidR="007008E9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согласно договору  от 17.09.2020 № 27/1, заключенному между КГБУЗ «</w:t>
      </w:r>
      <w:proofErr w:type="gramStart"/>
      <w:r>
        <w:rPr>
          <w:sz w:val="28"/>
          <w:szCs w:val="28"/>
        </w:rPr>
        <w:t>Кировская</w:t>
      </w:r>
      <w:proofErr w:type="gramEnd"/>
      <w:r>
        <w:rPr>
          <w:sz w:val="28"/>
          <w:szCs w:val="28"/>
        </w:rPr>
        <w:t xml:space="preserve"> ЦРБ» и МБДОУ Д/С № 1, оказаны платные медицинские услуги по проведению периодических медицинских осмотров 2 работников на сумму 8,3 тыс. рублей.  </w:t>
      </w:r>
    </w:p>
    <w:p w:rsidR="007008E9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проверкой, в нарушение Приказа </w:t>
      </w:r>
      <w:proofErr w:type="spellStart"/>
      <w:r>
        <w:rPr>
          <w:rFonts w:eastAsiaTheme="minorHAnsi"/>
          <w:sz w:val="28"/>
          <w:szCs w:val="28"/>
          <w:lang w:eastAsia="en-US"/>
        </w:rPr>
        <w:t>Минздравсоцразвития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России № 302н,</w:t>
      </w:r>
      <w:r>
        <w:rPr>
          <w:sz w:val="28"/>
          <w:szCs w:val="28"/>
        </w:rPr>
        <w:t xml:space="preserve"> образовательным учреждением оплачены услуги, </w:t>
      </w:r>
      <w:r w:rsidRPr="00491843">
        <w:rPr>
          <w:b/>
          <w:i/>
          <w:sz w:val="28"/>
          <w:szCs w:val="28"/>
        </w:rPr>
        <w:t>не предусмотренные обязательным перечнем</w:t>
      </w:r>
      <w:r>
        <w:rPr>
          <w:sz w:val="28"/>
          <w:szCs w:val="28"/>
        </w:rPr>
        <w:t xml:space="preserve"> периодических осмотров.</w:t>
      </w:r>
    </w:p>
    <w:p w:rsidR="007008E9" w:rsidRDefault="007008E9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в обязательном перечне не </w:t>
      </w:r>
      <w:proofErr w:type="gramStart"/>
      <w:r>
        <w:rPr>
          <w:sz w:val="28"/>
          <w:szCs w:val="28"/>
        </w:rPr>
        <w:t>предусмотрены</w:t>
      </w:r>
      <w:proofErr w:type="gramEnd"/>
      <w:r>
        <w:rPr>
          <w:sz w:val="28"/>
          <w:szCs w:val="28"/>
        </w:rPr>
        <w:t xml:space="preserve">: врач-невропатолог, врач-хирург, врач-офтальмолог. </w:t>
      </w:r>
    </w:p>
    <w:p w:rsidR="007008E9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вышеуказанные услуги оплачены на общую сумму </w:t>
      </w:r>
      <w:r>
        <w:rPr>
          <w:b/>
          <w:i/>
          <w:sz w:val="28"/>
          <w:szCs w:val="28"/>
        </w:rPr>
        <w:t>2,6</w:t>
      </w:r>
      <w:r w:rsidRPr="00770C1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Кроме того, необходимо обратить внимание, что работники образовательного учреждения </w:t>
      </w:r>
      <w:r w:rsidRPr="00DA292F">
        <w:rPr>
          <w:b/>
          <w:i/>
          <w:sz w:val="28"/>
          <w:szCs w:val="28"/>
        </w:rPr>
        <w:t>вышеуказанных врачей</w:t>
      </w:r>
      <w:r>
        <w:rPr>
          <w:sz w:val="28"/>
          <w:szCs w:val="28"/>
        </w:rPr>
        <w:t xml:space="preserve"> при прохождении периодического медицинского осмотра </w:t>
      </w:r>
      <w:r w:rsidRPr="00DA292F">
        <w:rPr>
          <w:b/>
          <w:i/>
          <w:sz w:val="28"/>
          <w:szCs w:val="28"/>
        </w:rPr>
        <w:t xml:space="preserve">не </w:t>
      </w:r>
      <w:r>
        <w:rPr>
          <w:b/>
          <w:i/>
          <w:sz w:val="28"/>
          <w:szCs w:val="28"/>
        </w:rPr>
        <w:t xml:space="preserve">посещали </w:t>
      </w:r>
      <w:r w:rsidRPr="00AB7E4B">
        <w:rPr>
          <w:sz w:val="28"/>
          <w:szCs w:val="28"/>
        </w:rPr>
        <w:t>(соответствующая запись в медицинских книжках работников отсутствует);</w:t>
      </w:r>
    </w:p>
    <w:p w:rsidR="007008E9" w:rsidRPr="00AD688D" w:rsidRDefault="007008E9" w:rsidP="007008E9">
      <w:pPr>
        <w:pStyle w:val="a5"/>
        <w:ind w:firstLine="708"/>
        <w:jc w:val="both"/>
        <w:rPr>
          <w:sz w:val="16"/>
          <w:szCs w:val="16"/>
        </w:rPr>
      </w:pPr>
    </w:p>
    <w:p w:rsidR="007008E9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согласно договору  от 10.01.2020 № 02, заключенному между КГБУЗ «</w:t>
      </w:r>
      <w:proofErr w:type="gramStart"/>
      <w:r>
        <w:rPr>
          <w:sz w:val="28"/>
          <w:szCs w:val="28"/>
        </w:rPr>
        <w:t>Кировская</w:t>
      </w:r>
      <w:proofErr w:type="gramEnd"/>
      <w:r>
        <w:rPr>
          <w:sz w:val="28"/>
          <w:szCs w:val="28"/>
        </w:rPr>
        <w:t xml:space="preserve"> ЦРБ» и МБДОУ Д/С № 6, оказаны платные медицинские услуги по проведению периодических медицинских осмотров 25 работников на сумму 83, 0 тыс. рублей.  </w:t>
      </w:r>
    </w:p>
    <w:p w:rsidR="007008E9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проверкой, в нарушение Приказа </w:t>
      </w:r>
      <w:proofErr w:type="spellStart"/>
      <w:r>
        <w:rPr>
          <w:rFonts w:eastAsiaTheme="minorHAnsi"/>
          <w:sz w:val="28"/>
          <w:szCs w:val="28"/>
          <w:lang w:eastAsia="en-US"/>
        </w:rPr>
        <w:t>Минздравсоцразвития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России № 302н,</w:t>
      </w:r>
      <w:r>
        <w:rPr>
          <w:sz w:val="28"/>
          <w:szCs w:val="28"/>
        </w:rPr>
        <w:t xml:space="preserve"> образовательным учреждением оплачены услуги, </w:t>
      </w:r>
      <w:r w:rsidRPr="00491843">
        <w:rPr>
          <w:b/>
          <w:i/>
          <w:sz w:val="28"/>
          <w:szCs w:val="28"/>
        </w:rPr>
        <w:t>не предусмотренные обязательным перечнем</w:t>
      </w:r>
      <w:r>
        <w:rPr>
          <w:sz w:val="28"/>
          <w:szCs w:val="28"/>
        </w:rPr>
        <w:t xml:space="preserve"> периодических осмотров.</w:t>
      </w:r>
    </w:p>
    <w:p w:rsidR="007008E9" w:rsidRDefault="007008E9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Так, например, в обязательном перечне не предусмотрен врач-офтальмолог, однако услуга оплачена в  сумме </w:t>
      </w:r>
      <w:r w:rsidRPr="00770C13">
        <w:rPr>
          <w:b/>
          <w:i/>
          <w:sz w:val="28"/>
          <w:szCs w:val="28"/>
        </w:rPr>
        <w:t>5,1 тыс. рублей</w:t>
      </w:r>
      <w:r>
        <w:rPr>
          <w:sz w:val="28"/>
          <w:szCs w:val="28"/>
        </w:rPr>
        <w:t xml:space="preserve">. Кроме того, необходимо обратить внимание, что работники образовательного учреждения </w:t>
      </w:r>
      <w:r w:rsidRPr="00DA292F">
        <w:rPr>
          <w:b/>
          <w:i/>
          <w:sz w:val="28"/>
          <w:szCs w:val="28"/>
        </w:rPr>
        <w:t>вышеуказанн</w:t>
      </w:r>
      <w:r>
        <w:rPr>
          <w:b/>
          <w:i/>
          <w:sz w:val="28"/>
          <w:szCs w:val="28"/>
        </w:rPr>
        <w:t>ого</w:t>
      </w:r>
      <w:r w:rsidRPr="00DA292F">
        <w:rPr>
          <w:b/>
          <w:i/>
          <w:sz w:val="28"/>
          <w:szCs w:val="28"/>
        </w:rPr>
        <w:t xml:space="preserve"> врач</w:t>
      </w:r>
      <w:r>
        <w:rPr>
          <w:b/>
          <w:i/>
          <w:sz w:val="28"/>
          <w:szCs w:val="28"/>
        </w:rPr>
        <w:t>а</w:t>
      </w:r>
      <w:r>
        <w:rPr>
          <w:sz w:val="28"/>
          <w:szCs w:val="28"/>
        </w:rPr>
        <w:t xml:space="preserve"> при прохождении периодического </w:t>
      </w:r>
      <w:r>
        <w:rPr>
          <w:sz w:val="28"/>
          <w:szCs w:val="28"/>
        </w:rPr>
        <w:lastRenderedPageBreak/>
        <w:t xml:space="preserve">медицинского осмотра </w:t>
      </w:r>
      <w:r w:rsidRPr="00DA292F">
        <w:rPr>
          <w:b/>
          <w:i/>
          <w:sz w:val="28"/>
          <w:szCs w:val="28"/>
        </w:rPr>
        <w:t xml:space="preserve">не </w:t>
      </w:r>
      <w:r>
        <w:rPr>
          <w:b/>
          <w:i/>
          <w:sz w:val="28"/>
          <w:szCs w:val="28"/>
        </w:rPr>
        <w:t xml:space="preserve">посещали </w:t>
      </w:r>
      <w:r w:rsidRPr="00AB7E4B">
        <w:rPr>
          <w:sz w:val="28"/>
          <w:szCs w:val="28"/>
        </w:rPr>
        <w:t>(соответствующая запись в медицинских книжках работников отсутствует)</w:t>
      </w:r>
      <w:r w:rsidRPr="00975796">
        <w:rPr>
          <w:sz w:val="28"/>
          <w:szCs w:val="28"/>
        </w:rPr>
        <w:t>.</w:t>
      </w:r>
    </w:p>
    <w:p w:rsidR="007008E9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975796">
        <w:rPr>
          <w:sz w:val="28"/>
          <w:szCs w:val="28"/>
        </w:rPr>
        <w:t>Таким образом,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выявленные нарушения в отсутствие оказанной  медицинской услуги, не предусмотренной обязательным перечнем, указывают на признаки неэффективного использования бюджетных средств, определенного статьей 34 БК РФ.</w:t>
      </w:r>
    </w:p>
    <w:p w:rsidR="007008E9" w:rsidRPr="00AD688D" w:rsidRDefault="007008E9" w:rsidP="007008E9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7008E9" w:rsidRDefault="007008E9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проверки обращает на себя внимание разный подход медицинского учреждения к проведению медицинских периодических осмотров. </w:t>
      </w:r>
    </w:p>
    <w:p w:rsidR="007008E9" w:rsidRDefault="007008E9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Так, например, в 2020 году  в стоимость медицинского осмотра 2 человек МБДОУ Д/С № 1 включены услуги председателя комиссии в сумме 550 рублей за одного  человека, при этом в перечне услуг по проведению</w:t>
      </w:r>
      <w:r w:rsidRPr="00770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медицинского осмотра 34 человек МБДОУ Д/С № 1 и 25 человек МБДОУ Д/С № 6  </w:t>
      </w:r>
      <w:r w:rsidRPr="00FF535C">
        <w:rPr>
          <w:b/>
          <w:i/>
          <w:sz w:val="28"/>
          <w:szCs w:val="28"/>
        </w:rPr>
        <w:t>услуги председателя комиссии не предусмотрены</w:t>
      </w:r>
      <w:r>
        <w:rPr>
          <w:sz w:val="28"/>
          <w:szCs w:val="28"/>
        </w:rPr>
        <w:t>.</w:t>
      </w:r>
      <w:proofErr w:type="gramEnd"/>
    </w:p>
    <w:p w:rsidR="007008E9" w:rsidRPr="00AD688D" w:rsidRDefault="007008E9" w:rsidP="007008E9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7008E9" w:rsidRDefault="007008E9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По итогам проверки стоит отметить, что в нарушение статьи 34 Закона № 44-ФЗ, </w:t>
      </w:r>
      <w:r>
        <w:rPr>
          <w:rFonts w:eastAsiaTheme="minorHAnsi"/>
          <w:sz w:val="28"/>
          <w:szCs w:val="28"/>
          <w:lang w:eastAsia="en-US"/>
        </w:rPr>
        <w:t xml:space="preserve">срок оплаты заказчиком оказанной услуги осуществлялся МКУ «ЦОМОУ» </w:t>
      </w:r>
      <w:r w:rsidRPr="007100B0">
        <w:rPr>
          <w:rFonts w:eastAsiaTheme="minorHAnsi"/>
          <w:b/>
          <w:i/>
          <w:sz w:val="28"/>
          <w:szCs w:val="28"/>
          <w:lang w:eastAsia="en-US"/>
        </w:rPr>
        <w:t>с нарушением установленных сроков</w:t>
      </w:r>
      <w:r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7008E9" w:rsidRDefault="007008E9" w:rsidP="007008E9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7A2588">
        <w:rPr>
          <w:rFonts w:eastAsiaTheme="minorHAnsi"/>
          <w:sz w:val="28"/>
          <w:szCs w:val="28"/>
          <w:lang w:eastAsia="en-US"/>
        </w:rPr>
        <w:t xml:space="preserve">Так, например,  </w:t>
      </w:r>
      <w:r>
        <w:rPr>
          <w:rFonts w:eastAsiaTheme="minorHAnsi"/>
          <w:sz w:val="28"/>
          <w:szCs w:val="28"/>
          <w:lang w:eastAsia="en-US"/>
        </w:rPr>
        <w:t>согласно акту об оказании услуг МБДОУ Д/С №1 от 01.06.2020 № 78с</w:t>
      </w:r>
      <w:r>
        <w:rPr>
          <w:rFonts w:eastAsiaTheme="minorHAnsi"/>
          <w:sz w:val="28"/>
          <w:szCs w:val="28"/>
          <w:lang w:eastAsia="en-US"/>
        </w:rPr>
        <w:tab/>
        <w:t xml:space="preserve"> услуги, оказанные медицинским учреждением </w:t>
      </w:r>
      <w:r w:rsidRPr="007A2588">
        <w:rPr>
          <w:rFonts w:eastAsiaTheme="minorHAnsi"/>
          <w:b/>
          <w:i/>
          <w:sz w:val="28"/>
          <w:szCs w:val="28"/>
          <w:lang w:eastAsia="en-US"/>
        </w:rPr>
        <w:t>в июне 2020 года</w:t>
      </w:r>
      <w:r w:rsidRPr="00E4412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на период проверки (</w:t>
      </w:r>
      <w:r w:rsidRPr="007A2588">
        <w:rPr>
          <w:rFonts w:eastAsiaTheme="minorHAnsi"/>
          <w:b/>
          <w:i/>
          <w:sz w:val="28"/>
          <w:szCs w:val="28"/>
          <w:lang w:eastAsia="en-US"/>
        </w:rPr>
        <w:t>август 2021 года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C00981">
        <w:rPr>
          <w:rFonts w:eastAsiaTheme="minorHAnsi"/>
          <w:b/>
          <w:i/>
          <w:sz w:val="28"/>
          <w:szCs w:val="28"/>
          <w:lang w:eastAsia="en-US"/>
        </w:rPr>
        <w:t>не оплачены</w:t>
      </w:r>
      <w:r>
        <w:rPr>
          <w:rFonts w:eastAsiaTheme="minorHAnsi"/>
          <w:sz w:val="28"/>
          <w:szCs w:val="28"/>
          <w:lang w:eastAsia="en-US"/>
        </w:rPr>
        <w:t xml:space="preserve">, что привело к  росту просроченной кредиторской задолженности учреждения </w:t>
      </w:r>
      <w:r w:rsidRPr="00AB7E4B">
        <w:rPr>
          <w:rFonts w:eastAsiaTheme="minorHAnsi"/>
          <w:b/>
          <w:i/>
          <w:sz w:val="28"/>
          <w:szCs w:val="28"/>
          <w:lang w:eastAsia="en-US"/>
        </w:rPr>
        <w:t>более года.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7008E9" w:rsidRDefault="007008E9" w:rsidP="007008E9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Также, в нарушение статьи 34 Закона № 44-ФЗ, заказчиками </w:t>
      </w:r>
      <w:r w:rsidRPr="00DB68EF">
        <w:rPr>
          <w:rFonts w:eastAsiaTheme="minorHAnsi"/>
          <w:b/>
          <w:i/>
          <w:sz w:val="28"/>
          <w:szCs w:val="28"/>
          <w:lang w:eastAsia="en-US"/>
        </w:rPr>
        <w:t xml:space="preserve">не исполнена обязанность </w:t>
      </w:r>
      <w:r>
        <w:rPr>
          <w:rFonts w:eastAsiaTheme="minorHAnsi"/>
          <w:sz w:val="28"/>
          <w:szCs w:val="28"/>
          <w:lang w:eastAsia="en-US"/>
        </w:rPr>
        <w:t>по обеспечению авансирования, предусмотренного  пунктом 2.2. договоров на оказание медицинских услуг в размере 30 %.</w:t>
      </w:r>
    </w:p>
    <w:p w:rsidR="007008E9" w:rsidRDefault="007008E9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450521">
        <w:rPr>
          <w:sz w:val="28"/>
          <w:szCs w:val="28"/>
        </w:rPr>
        <w:t>Таким образом, выявленные нарушения</w:t>
      </w:r>
      <w:r w:rsidRPr="00450521">
        <w:rPr>
          <w:rFonts w:eastAsiaTheme="minorHAnsi"/>
          <w:sz w:val="28"/>
          <w:szCs w:val="28"/>
          <w:lang w:eastAsia="en-US"/>
        </w:rPr>
        <w:t xml:space="preserve"> сроков оплаты </w:t>
      </w:r>
      <w:r>
        <w:rPr>
          <w:rFonts w:eastAsiaTheme="minorHAnsi"/>
          <w:sz w:val="28"/>
          <w:szCs w:val="28"/>
          <w:lang w:eastAsia="en-US"/>
        </w:rPr>
        <w:t>услуг</w:t>
      </w:r>
      <w:r w:rsidRPr="00450521">
        <w:rPr>
          <w:rFonts w:eastAsiaTheme="minorHAnsi"/>
          <w:sz w:val="28"/>
          <w:szCs w:val="28"/>
          <w:lang w:eastAsia="en-US"/>
        </w:rPr>
        <w:t xml:space="preserve"> при осуществлении закупок для обеспечения муниципальных нужд, в том числе неисполнение обязанности по обеспечению авансирования,  указывают</w:t>
      </w:r>
      <w:r w:rsidRPr="00450521">
        <w:rPr>
          <w:rFonts w:eastAsiaTheme="minorHAnsi"/>
          <w:bCs/>
          <w:sz w:val="28"/>
          <w:szCs w:val="28"/>
          <w:lang w:eastAsia="en-US"/>
        </w:rPr>
        <w:t xml:space="preserve"> на признаки административного</w:t>
      </w:r>
      <w:r w:rsidRPr="0088117B">
        <w:rPr>
          <w:rFonts w:eastAsiaTheme="minorHAnsi"/>
          <w:bCs/>
          <w:sz w:val="28"/>
          <w:szCs w:val="28"/>
          <w:lang w:eastAsia="en-US"/>
        </w:rPr>
        <w:t xml:space="preserve"> правонарушения, </w:t>
      </w:r>
      <w:r>
        <w:rPr>
          <w:rFonts w:eastAsiaTheme="minorHAnsi"/>
          <w:bCs/>
          <w:sz w:val="28"/>
          <w:szCs w:val="28"/>
          <w:lang w:eastAsia="en-US"/>
        </w:rPr>
        <w:t>предусмотренного</w:t>
      </w:r>
      <w:r w:rsidRPr="0088117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статьей </w:t>
      </w:r>
      <w:r w:rsidRPr="00985802">
        <w:rPr>
          <w:rFonts w:eastAsiaTheme="minorHAnsi"/>
          <w:bCs/>
          <w:sz w:val="28"/>
          <w:szCs w:val="28"/>
          <w:lang w:eastAsia="en-US"/>
        </w:rPr>
        <w:t>7.3</w:t>
      </w:r>
      <w:r>
        <w:rPr>
          <w:rFonts w:eastAsiaTheme="minorHAnsi"/>
          <w:bCs/>
          <w:sz w:val="28"/>
          <w:szCs w:val="28"/>
          <w:lang w:eastAsia="en-US"/>
        </w:rPr>
        <w:t>2.5</w:t>
      </w:r>
      <w:r w:rsidRPr="00985802">
        <w:rPr>
          <w:rFonts w:eastAsiaTheme="minorHAnsi"/>
          <w:bCs/>
          <w:sz w:val="28"/>
          <w:szCs w:val="28"/>
          <w:lang w:eastAsia="en-US"/>
        </w:rPr>
        <w:t xml:space="preserve"> К</w:t>
      </w:r>
      <w:r w:rsidRPr="00985802">
        <w:rPr>
          <w:sz w:val="26"/>
          <w:szCs w:val="26"/>
        </w:rPr>
        <w:t>оАП РФ</w:t>
      </w:r>
      <w:r>
        <w:rPr>
          <w:sz w:val="26"/>
          <w:szCs w:val="26"/>
        </w:rPr>
        <w:t>.</w:t>
      </w:r>
    </w:p>
    <w:p w:rsidR="007008E9" w:rsidRPr="00DB68EF" w:rsidRDefault="007008E9" w:rsidP="007008E9">
      <w:pPr>
        <w:tabs>
          <w:tab w:val="left" w:pos="720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7008E9" w:rsidRDefault="007008E9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установлено проверкой, </w:t>
      </w:r>
      <w:r>
        <w:rPr>
          <w:sz w:val="28"/>
          <w:szCs w:val="28"/>
        </w:rPr>
        <w:t xml:space="preserve">в нарушении </w:t>
      </w:r>
      <w:r w:rsidRPr="00A6768D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A6768D">
        <w:rPr>
          <w:sz w:val="28"/>
          <w:szCs w:val="28"/>
        </w:rPr>
        <w:t xml:space="preserve"> 1 статьи 10 Закона № 402-ФЗ</w:t>
      </w:r>
      <w:r>
        <w:rPr>
          <w:rStyle w:val="a8"/>
          <w:sz w:val="28"/>
          <w:szCs w:val="28"/>
        </w:rPr>
        <w:footnoteReference w:id="2"/>
      </w:r>
      <w:r w:rsidRPr="00A6768D">
        <w:rPr>
          <w:sz w:val="28"/>
          <w:szCs w:val="28"/>
        </w:rPr>
        <w:t>, а также пункт</w:t>
      </w:r>
      <w:r>
        <w:rPr>
          <w:sz w:val="28"/>
          <w:szCs w:val="28"/>
        </w:rPr>
        <w:t>а</w:t>
      </w:r>
      <w:r w:rsidRPr="00A6768D">
        <w:rPr>
          <w:sz w:val="28"/>
          <w:szCs w:val="28"/>
        </w:rPr>
        <w:t xml:space="preserve"> 11 Инструкции № 157н</w:t>
      </w:r>
      <w:r w:rsidRPr="00A6768D">
        <w:rPr>
          <w:rStyle w:val="a8"/>
          <w:sz w:val="28"/>
          <w:szCs w:val="28"/>
        </w:rPr>
        <w:footnoteReference w:id="3"/>
      </w:r>
      <w:r>
        <w:rPr>
          <w:sz w:val="28"/>
          <w:szCs w:val="28"/>
        </w:rPr>
        <w:t>,</w:t>
      </w:r>
      <w:r w:rsidRPr="007100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запись в регистры бухгалтерского учета осуществлялась МКУ «ЦОМОУ» </w:t>
      </w:r>
      <w:r w:rsidRPr="007100B0">
        <w:rPr>
          <w:rFonts w:eastAsiaTheme="minorHAnsi"/>
          <w:b/>
          <w:i/>
          <w:sz w:val="28"/>
          <w:szCs w:val="28"/>
          <w:lang w:eastAsia="en-US"/>
        </w:rPr>
        <w:t>с нарушением установленных сроков</w:t>
      </w:r>
      <w:r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7008E9" w:rsidRDefault="007008E9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Так, согласно  </w:t>
      </w:r>
      <w:r w:rsidRPr="00A6768D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A6768D">
        <w:rPr>
          <w:sz w:val="28"/>
          <w:szCs w:val="28"/>
        </w:rPr>
        <w:t xml:space="preserve"> 1 статьи 10 Закона № 402-ФЗ, а также пункт</w:t>
      </w:r>
      <w:r>
        <w:rPr>
          <w:sz w:val="28"/>
          <w:szCs w:val="28"/>
        </w:rPr>
        <w:t>а</w:t>
      </w:r>
      <w:r w:rsidRPr="00A6768D">
        <w:rPr>
          <w:sz w:val="28"/>
          <w:szCs w:val="28"/>
        </w:rPr>
        <w:t xml:space="preserve"> 11 Инструкции № 157н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запись в регистры бухгалтерского учета осуществляется по мере совершения операций и принятия к бухгалтерскому учету первичного учетного документа, но не позднее следующего дня после получения первичного учетного документа.</w:t>
      </w:r>
    </w:p>
    <w:p w:rsidR="007008E9" w:rsidRDefault="007008E9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B68EF">
        <w:rPr>
          <w:rFonts w:eastAsiaTheme="minorHAnsi"/>
          <w:sz w:val="28"/>
          <w:szCs w:val="28"/>
          <w:lang w:eastAsia="en-US"/>
        </w:rPr>
        <w:t>Однако</w:t>
      </w:r>
      <w:r>
        <w:rPr>
          <w:rFonts w:eastAsiaTheme="minorHAnsi"/>
          <w:sz w:val="28"/>
          <w:szCs w:val="28"/>
          <w:lang w:eastAsia="en-US"/>
        </w:rPr>
        <w:t>,</w:t>
      </w:r>
      <w:r w:rsidRPr="00DB68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как установлено проверкой, в МКУ «ЦОМОУ» </w:t>
      </w:r>
      <w:r w:rsidRPr="00DB68EF">
        <w:rPr>
          <w:rFonts w:eastAsiaTheme="minorHAnsi"/>
          <w:b/>
          <w:i/>
          <w:sz w:val="28"/>
          <w:szCs w:val="28"/>
          <w:lang w:eastAsia="en-US"/>
        </w:rPr>
        <w:t>отсутствовали первичные учетные документы</w:t>
      </w:r>
      <w:r>
        <w:rPr>
          <w:rFonts w:eastAsiaTheme="minorHAnsi"/>
          <w:sz w:val="28"/>
          <w:szCs w:val="28"/>
          <w:lang w:eastAsia="en-US"/>
        </w:rPr>
        <w:t xml:space="preserve"> об оказании </w:t>
      </w:r>
      <w:r w:rsidRPr="007A2588">
        <w:rPr>
          <w:rFonts w:eastAsiaTheme="minorHAnsi"/>
          <w:b/>
          <w:i/>
          <w:sz w:val="28"/>
          <w:szCs w:val="28"/>
          <w:lang w:eastAsia="en-US"/>
        </w:rPr>
        <w:t>в июне 2020 года</w:t>
      </w:r>
      <w:r>
        <w:rPr>
          <w:rFonts w:eastAsiaTheme="minorHAnsi"/>
          <w:sz w:val="28"/>
          <w:szCs w:val="28"/>
          <w:lang w:eastAsia="en-US"/>
        </w:rPr>
        <w:t xml:space="preserve"> услуг КГБУЗ «Кировская ЦРБ» по  организации медицинского осмотра  МБДОУ Д/С № 1 на сумму 108,0 тыс. рублей</w:t>
      </w:r>
      <w:r>
        <w:rPr>
          <w:sz w:val="28"/>
          <w:szCs w:val="28"/>
        </w:rPr>
        <w:t xml:space="preserve">, соответственно запись в регистрах бухгалтерского учета (до августа 2021 года) </w:t>
      </w:r>
      <w:r w:rsidRPr="0052143B">
        <w:rPr>
          <w:b/>
          <w:i/>
          <w:sz w:val="28"/>
          <w:szCs w:val="28"/>
        </w:rPr>
        <w:t>не осуществлял</w:t>
      </w:r>
      <w:r>
        <w:rPr>
          <w:b/>
          <w:i/>
          <w:sz w:val="28"/>
          <w:szCs w:val="28"/>
        </w:rPr>
        <w:t>а</w:t>
      </w:r>
      <w:r w:rsidRPr="0052143B">
        <w:rPr>
          <w:b/>
          <w:i/>
          <w:sz w:val="28"/>
          <w:szCs w:val="28"/>
        </w:rPr>
        <w:t>сь</w:t>
      </w:r>
      <w:r>
        <w:rPr>
          <w:sz w:val="28"/>
          <w:szCs w:val="28"/>
        </w:rPr>
        <w:t>.</w:t>
      </w:r>
    </w:p>
    <w:p w:rsidR="007008E9" w:rsidRPr="00DB68EF" w:rsidRDefault="007008E9" w:rsidP="007008E9">
      <w:pPr>
        <w:tabs>
          <w:tab w:val="left" w:pos="720"/>
        </w:tabs>
        <w:jc w:val="both"/>
        <w:rPr>
          <w:sz w:val="16"/>
          <w:szCs w:val="16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008E9" w:rsidRDefault="007008E9" w:rsidP="007008E9">
      <w:pPr>
        <w:pStyle w:val="a5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Также по итогам проверки необходимо обратить внимание, что в 2020 году в бухгалтерском учете отражены первичные учетные документы  об оказании  услуг КГБУЗ «</w:t>
      </w:r>
      <w:proofErr w:type="gramStart"/>
      <w:r>
        <w:rPr>
          <w:sz w:val="28"/>
          <w:szCs w:val="28"/>
        </w:rPr>
        <w:t>Кировская</w:t>
      </w:r>
      <w:proofErr w:type="gramEnd"/>
      <w:r>
        <w:rPr>
          <w:sz w:val="28"/>
          <w:szCs w:val="28"/>
        </w:rPr>
        <w:t xml:space="preserve"> ЦРБ»  </w:t>
      </w:r>
      <w:r>
        <w:rPr>
          <w:rFonts w:eastAsiaTheme="minorHAnsi"/>
          <w:sz w:val="28"/>
          <w:szCs w:val="28"/>
          <w:lang w:eastAsia="en-US"/>
        </w:rPr>
        <w:t xml:space="preserve">по  организации медицинского осмотра  МБДОУ Д/С № 1 проведенного </w:t>
      </w:r>
      <w:r w:rsidRPr="007A2588">
        <w:rPr>
          <w:rFonts w:eastAsiaTheme="minorHAnsi"/>
          <w:b/>
          <w:i/>
          <w:sz w:val="28"/>
          <w:szCs w:val="28"/>
          <w:lang w:eastAsia="en-US"/>
        </w:rPr>
        <w:t xml:space="preserve">в </w:t>
      </w:r>
      <w:r>
        <w:rPr>
          <w:rFonts w:eastAsiaTheme="minorHAnsi"/>
          <w:b/>
          <w:i/>
          <w:sz w:val="28"/>
          <w:szCs w:val="28"/>
          <w:lang w:eastAsia="en-US"/>
        </w:rPr>
        <w:t>августе</w:t>
      </w:r>
      <w:r w:rsidRPr="007A2588">
        <w:rPr>
          <w:rFonts w:eastAsiaTheme="minorHAnsi"/>
          <w:b/>
          <w:i/>
          <w:sz w:val="28"/>
          <w:szCs w:val="28"/>
          <w:lang w:eastAsia="en-US"/>
        </w:rPr>
        <w:t xml:space="preserve"> 20</w:t>
      </w:r>
      <w:r>
        <w:rPr>
          <w:rFonts w:eastAsiaTheme="minorHAnsi"/>
          <w:b/>
          <w:i/>
          <w:sz w:val="28"/>
          <w:szCs w:val="28"/>
          <w:lang w:eastAsia="en-US"/>
        </w:rPr>
        <w:t>18</w:t>
      </w:r>
      <w:r w:rsidRPr="007A2588">
        <w:rPr>
          <w:rFonts w:eastAsiaTheme="minorHAnsi"/>
          <w:b/>
          <w:i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 на сумму 135,4 тыс. рублей.</w:t>
      </w:r>
    </w:p>
    <w:p w:rsidR="007008E9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проверкой представленных первичных учетных документов  установлено, что договор на оказание медицинских услуг МБДОУ Д/С № 1 заключен с КГБУЗ «КЦРБ»  </w:t>
      </w:r>
      <w:r>
        <w:rPr>
          <w:b/>
          <w:i/>
          <w:sz w:val="28"/>
          <w:szCs w:val="28"/>
        </w:rPr>
        <w:t xml:space="preserve">6 августа </w:t>
      </w:r>
      <w:r w:rsidRPr="000A7ADF">
        <w:rPr>
          <w:b/>
          <w:i/>
          <w:sz w:val="28"/>
          <w:szCs w:val="28"/>
        </w:rPr>
        <w:t>2018 года</w:t>
      </w:r>
      <w:r>
        <w:rPr>
          <w:sz w:val="28"/>
          <w:szCs w:val="28"/>
        </w:rPr>
        <w:t xml:space="preserve">, счет-фактура на оказание медицинских услуг выставлен </w:t>
      </w:r>
      <w:r>
        <w:rPr>
          <w:b/>
          <w:i/>
          <w:sz w:val="28"/>
          <w:szCs w:val="28"/>
        </w:rPr>
        <w:t xml:space="preserve">6 августа </w:t>
      </w:r>
      <w:r w:rsidRPr="000A7ADF">
        <w:rPr>
          <w:b/>
          <w:i/>
          <w:sz w:val="28"/>
          <w:szCs w:val="28"/>
        </w:rPr>
        <w:t>2018 года</w:t>
      </w:r>
      <w:r>
        <w:rPr>
          <w:sz w:val="28"/>
          <w:szCs w:val="28"/>
        </w:rPr>
        <w:t xml:space="preserve">, акт об оказании услуг подписан </w:t>
      </w:r>
      <w:r>
        <w:rPr>
          <w:b/>
          <w:i/>
          <w:sz w:val="28"/>
          <w:szCs w:val="28"/>
        </w:rPr>
        <w:t xml:space="preserve">6 августа </w:t>
      </w:r>
      <w:r w:rsidRPr="000A7ADF">
        <w:rPr>
          <w:b/>
          <w:i/>
          <w:sz w:val="28"/>
          <w:szCs w:val="28"/>
        </w:rPr>
        <w:t>2018 года</w:t>
      </w:r>
      <w:r>
        <w:rPr>
          <w:sz w:val="28"/>
          <w:szCs w:val="28"/>
        </w:rPr>
        <w:t xml:space="preserve">. </w:t>
      </w:r>
    </w:p>
    <w:p w:rsidR="007008E9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в регистрах бухгалтерского учета перечисленные первичные учетные документы отражены </w:t>
      </w:r>
      <w:r w:rsidRPr="00181C06">
        <w:rPr>
          <w:b/>
          <w:i/>
          <w:sz w:val="28"/>
          <w:szCs w:val="28"/>
        </w:rPr>
        <w:t xml:space="preserve">только </w:t>
      </w:r>
      <w:r w:rsidRPr="000A7ADF">
        <w:rPr>
          <w:b/>
          <w:i/>
          <w:sz w:val="28"/>
          <w:szCs w:val="28"/>
        </w:rPr>
        <w:t>16 марта 2020 года</w:t>
      </w:r>
      <w:r>
        <w:rPr>
          <w:sz w:val="28"/>
          <w:szCs w:val="28"/>
        </w:rPr>
        <w:t>, т.е. более чем полтора года после оказания медицинской услуги.</w:t>
      </w:r>
    </w:p>
    <w:p w:rsidR="007008E9" w:rsidRPr="009F0C8F" w:rsidRDefault="007008E9" w:rsidP="007008E9">
      <w:pPr>
        <w:pStyle w:val="a5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7008E9" w:rsidRDefault="007008E9" w:rsidP="007008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rFonts w:eastAsiaTheme="minorHAnsi"/>
          <w:bCs/>
          <w:iCs/>
          <w:sz w:val="28"/>
          <w:szCs w:val="28"/>
          <w:lang w:eastAsia="en-US"/>
        </w:rPr>
        <w:t>н</w:t>
      </w:r>
      <w:r w:rsidRPr="00181C06">
        <w:rPr>
          <w:rFonts w:eastAsiaTheme="minorHAnsi"/>
          <w:bCs/>
          <w:iCs/>
          <w:sz w:val="28"/>
          <w:szCs w:val="28"/>
          <w:lang w:eastAsia="en-US"/>
        </w:rPr>
        <w:t>арушение требований к бюджетному (бухгалтерскому) учету,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указывает на признаки административного правонарушения, предусмотренного статьей 15.15.6 КоАП РФ.</w:t>
      </w:r>
    </w:p>
    <w:p w:rsidR="007008E9" w:rsidRPr="009F0C8F" w:rsidRDefault="007008E9" w:rsidP="007008E9">
      <w:pPr>
        <w:pStyle w:val="a5"/>
        <w:ind w:firstLine="708"/>
        <w:jc w:val="both"/>
        <w:rPr>
          <w:sz w:val="16"/>
          <w:szCs w:val="16"/>
        </w:rPr>
      </w:pPr>
    </w:p>
    <w:p w:rsidR="007008E9" w:rsidRPr="007008E9" w:rsidRDefault="007008E9" w:rsidP="007008E9">
      <w:pPr>
        <w:pStyle w:val="a5"/>
        <w:spacing w:line="276" w:lineRule="auto"/>
        <w:ind w:firstLine="708"/>
        <w:jc w:val="both"/>
        <w:rPr>
          <w:b/>
          <w:sz w:val="28"/>
          <w:szCs w:val="28"/>
        </w:rPr>
      </w:pPr>
      <w:r w:rsidRPr="007008E9">
        <w:rPr>
          <w:b/>
          <w:sz w:val="28"/>
          <w:szCs w:val="28"/>
        </w:rPr>
        <w:t>Выводы по результатам проверки</w:t>
      </w:r>
    </w:p>
    <w:p w:rsidR="007008E9" w:rsidRPr="00EE188C" w:rsidRDefault="007008E9" w:rsidP="007008E9">
      <w:pPr>
        <w:pStyle w:val="a5"/>
        <w:spacing w:line="276" w:lineRule="auto"/>
        <w:ind w:firstLine="708"/>
        <w:jc w:val="both"/>
        <w:rPr>
          <w:sz w:val="16"/>
          <w:szCs w:val="16"/>
        </w:rPr>
      </w:pPr>
    </w:p>
    <w:p w:rsidR="007008E9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Проверка образовательных учреждений в части исполнения требований законодательства о прохождении работниками образовательных учреждений медицинских осмотров показала, что периодические медицинские осмотры работник</w:t>
      </w:r>
      <w:r w:rsidR="00856F5A">
        <w:rPr>
          <w:sz w:val="28"/>
          <w:szCs w:val="28"/>
        </w:rPr>
        <w:t>ами</w:t>
      </w:r>
      <w:r>
        <w:rPr>
          <w:sz w:val="28"/>
          <w:szCs w:val="28"/>
        </w:rPr>
        <w:t xml:space="preserve"> МБДОУ Д/С № 1 и МБДОУ Д/С № 6 </w:t>
      </w:r>
      <w:r w:rsidRPr="007008E9">
        <w:rPr>
          <w:sz w:val="28"/>
          <w:szCs w:val="28"/>
        </w:rPr>
        <w:t>проводились в срок,</w:t>
      </w:r>
      <w:r>
        <w:rPr>
          <w:sz w:val="28"/>
          <w:szCs w:val="28"/>
        </w:rPr>
        <w:t xml:space="preserve"> установленный Приказом</w:t>
      </w:r>
      <w:r w:rsidRPr="008D086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Минздравсоцразвития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России № 302н, </w:t>
      </w:r>
      <w:r>
        <w:rPr>
          <w:sz w:val="28"/>
          <w:szCs w:val="28"/>
        </w:rPr>
        <w:t xml:space="preserve"> не реже 1 раза в год.</w:t>
      </w:r>
    </w:p>
    <w:p w:rsidR="007008E9" w:rsidRPr="007008E9" w:rsidRDefault="007008E9" w:rsidP="007008E9">
      <w:pPr>
        <w:pStyle w:val="a5"/>
        <w:ind w:firstLine="708"/>
        <w:jc w:val="both"/>
        <w:rPr>
          <w:sz w:val="16"/>
          <w:szCs w:val="16"/>
        </w:rPr>
      </w:pPr>
    </w:p>
    <w:p w:rsidR="007008E9" w:rsidRDefault="007008E9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 исполнения бюджетного законодательства, а также законодательства о закупочной деятельности показала, что  </w:t>
      </w:r>
      <w:r w:rsidRPr="007008E9">
        <w:rPr>
          <w:sz w:val="28"/>
          <w:szCs w:val="28"/>
        </w:rPr>
        <w:t>контрактная служба</w:t>
      </w:r>
      <w:r w:rsidRPr="0017666E">
        <w:rPr>
          <w:b/>
          <w:i/>
          <w:sz w:val="28"/>
          <w:szCs w:val="28"/>
        </w:rPr>
        <w:t xml:space="preserve"> </w:t>
      </w:r>
      <w:r w:rsidRPr="00DE736C">
        <w:rPr>
          <w:sz w:val="28"/>
          <w:szCs w:val="28"/>
        </w:rPr>
        <w:t>в МКУ «ЦОМОУ»</w:t>
      </w:r>
      <w:r w:rsidRPr="0017666E">
        <w:rPr>
          <w:b/>
          <w:i/>
          <w:sz w:val="28"/>
          <w:szCs w:val="28"/>
        </w:rPr>
        <w:t xml:space="preserve"> </w:t>
      </w:r>
      <w:r w:rsidRPr="007008E9">
        <w:rPr>
          <w:sz w:val="28"/>
          <w:szCs w:val="28"/>
        </w:rPr>
        <w:t>отсутствует,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функциональные обязанности</w:t>
      </w:r>
      <w:r w:rsidRPr="00DE736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осуществлению закупок  возложены на должностное лицо - контрактного управляющего. </w:t>
      </w:r>
      <w:r>
        <w:rPr>
          <w:sz w:val="28"/>
          <w:szCs w:val="28"/>
        </w:rPr>
        <w:t xml:space="preserve">Однако должностной инструкцией контрактного управляющего подготовка и осуществление закупок </w:t>
      </w:r>
      <w:r>
        <w:rPr>
          <w:rFonts w:eastAsiaTheme="minorHAnsi"/>
          <w:sz w:val="28"/>
          <w:szCs w:val="28"/>
          <w:lang w:eastAsia="en-US"/>
        </w:rPr>
        <w:t xml:space="preserve">товаров, работ и услуг </w:t>
      </w:r>
      <w:r w:rsidRPr="007008E9">
        <w:rPr>
          <w:rFonts w:eastAsiaTheme="minorHAnsi"/>
          <w:sz w:val="28"/>
          <w:szCs w:val="28"/>
          <w:lang w:eastAsia="en-US"/>
        </w:rPr>
        <w:t xml:space="preserve">для нужд образовательных учреждений </w:t>
      </w:r>
      <w:r w:rsidRPr="007008E9">
        <w:rPr>
          <w:sz w:val="28"/>
          <w:szCs w:val="28"/>
        </w:rPr>
        <w:t>не предусмотрена.</w:t>
      </w:r>
    </w:p>
    <w:p w:rsidR="007008E9" w:rsidRDefault="007008E9" w:rsidP="007008E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Кроме того, проверкой отмечено, что положениями Устава МКУ «ЦОМОУ» (предмет, цели и направления деятельности) </w:t>
      </w:r>
      <w:r w:rsidRPr="007008E9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МКУ «ЦОМОУ» по </w:t>
      </w:r>
      <w:r>
        <w:rPr>
          <w:rFonts w:eastAsiaTheme="minorHAnsi"/>
          <w:sz w:val="28"/>
          <w:szCs w:val="28"/>
          <w:lang w:eastAsia="en-US"/>
        </w:rPr>
        <w:t xml:space="preserve">подготовке и осуществлению  закупок товаров, работ, услуг </w:t>
      </w:r>
      <w:r w:rsidRPr="007008E9">
        <w:rPr>
          <w:rFonts w:eastAsiaTheme="minorHAnsi"/>
          <w:sz w:val="28"/>
          <w:szCs w:val="28"/>
          <w:lang w:eastAsia="en-US"/>
        </w:rPr>
        <w:t>для обеспечения нужд  образовательных организаций</w:t>
      </w:r>
      <w:r>
        <w:rPr>
          <w:rFonts w:eastAsiaTheme="minorHAnsi"/>
          <w:sz w:val="28"/>
          <w:szCs w:val="28"/>
          <w:lang w:eastAsia="en-US"/>
        </w:rPr>
        <w:t xml:space="preserve"> Кировского муниципального района </w:t>
      </w:r>
      <w:r w:rsidRPr="008D086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6" w:history="1">
        <w:r w:rsidRPr="008D0863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8D0863">
        <w:rPr>
          <w:rFonts w:eastAsiaTheme="minorHAnsi"/>
          <w:sz w:val="28"/>
          <w:szCs w:val="28"/>
          <w:lang w:eastAsia="en-US"/>
        </w:rPr>
        <w:t xml:space="preserve"> Российской Федерации о контрактной системе в сфере закупок</w:t>
      </w:r>
      <w:r w:rsidR="00054724" w:rsidRPr="00054724">
        <w:rPr>
          <w:sz w:val="28"/>
          <w:szCs w:val="28"/>
        </w:rPr>
        <w:t xml:space="preserve"> </w:t>
      </w:r>
      <w:r w:rsidR="00054724" w:rsidRPr="007008E9">
        <w:rPr>
          <w:sz w:val="28"/>
          <w:szCs w:val="28"/>
        </w:rPr>
        <w:t>не определены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008E9" w:rsidRPr="007008E9" w:rsidRDefault="007008E9" w:rsidP="007008E9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7008E9" w:rsidRDefault="007008E9" w:rsidP="007008E9">
      <w:pPr>
        <w:tabs>
          <w:tab w:val="left" w:pos="720"/>
        </w:tabs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  <w:t xml:space="preserve">2.1. В нарушение части 1 статьи 16 Закона № 44-ФЗ, за проверяемый период закупка услуг медицинской организации по проведению периодических медицинских осмотров работников  МБДОУ Д/С № 1 и МБДОУ Д/С № 6 </w:t>
      </w:r>
      <w:r w:rsidRPr="00054724">
        <w:rPr>
          <w:sz w:val="28"/>
          <w:szCs w:val="28"/>
        </w:rPr>
        <w:t>не включена в планы-графики закупок</w:t>
      </w:r>
      <w:r w:rsidRPr="00924FD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учреждений, </w:t>
      </w:r>
      <w:r w:rsidRPr="00426120">
        <w:rPr>
          <w:sz w:val="28"/>
          <w:szCs w:val="28"/>
        </w:rPr>
        <w:t>что указывает на</w:t>
      </w:r>
      <w:r>
        <w:rPr>
          <w:sz w:val="28"/>
          <w:szCs w:val="28"/>
        </w:rPr>
        <w:t xml:space="preserve"> признаки административного правонарушения, </w:t>
      </w:r>
      <w:r w:rsidRPr="0088117B">
        <w:rPr>
          <w:rFonts w:eastAsiaTheme="minorHAnsi"/>
          <w:bCs/>
          <w:sz w:val="28"/>
          <w:szCs w:val="28"/>
          <w:lang w:eastAsia="en-US"/>
        </w:rPr>
        <w:t xml:space="preserve">установленного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статьей </w:t>
      </w:r>
      <w:r w:rsidRPr="00985802">
        <w:rPr>
          <w:rFonts w:eastAsiaTheme="minorHAnsi"/>
          <w:bCs/>
          <w:sz w:val="28"/>
          <w:szCs w:val="28"/>
          <w:lang w:eastAsia="en-US"/>
        </w:rPr>
        <w:t>7.</w:t>
      </w:r>
      <w:r>
        <w:rPr>
          <w:rFonts w:eastAsiaTheme="minorHAnsi"/>
          <w:bCs/>
          <w:sz w:val="28"/>
          <w:szCs w:val="28"/>
          <w:lang w:eastAsia="en-US"/>
        </w:rPr>
        <w:t>30</w:t>
      </w:r>
      <w:r w:rsidRPr="00985802">
        <w:rPr>
          <w:rFonts w:eastAsiaTheme="minorHAnsi"/>
          <w:bCs/>
          <w:sz w:val="28"/>
          <w:szCs w:val="28"/>
          <w:lang w:eastAsia="en-US"/>
        </w:rPr>
        <w:t xml:space="preserve"> К</w:t>
      </w:r>
      <w:r w:rsidRPr="00985802">
        <w:rPr>
          <w:sz w:val="26"/>
          <w:szCs w:val="26"/>
        </w:rPr>
        <w:t>оАП РФ</w:t>
      </w:r>
      <w:r>
        <w:rPr>
          <w:sz w:val="26"/>
          <w:szCs w:val="26"/>
        </w:rPr>
        <w:t>.</w:t>
      </w:r>
    </w:p>
    <w:p w:rsidR="00054724" w:rsidRPr="00054724" w:rsidRDefault="00054724" w:rsidP="00EE188C">
      <w:pPr>
        <w:tabs>
          <w:tab w:val="left" w:pos="720"/>
        </w:tabs>
        <w:jc w:val="both"/>
        <w:rPr>
          <w:sz w:val="16"/>
          <w:szCs w:val="16"/>
        </w:rPr>
      </w:pPr>
    </w:p>
    <w:p w:rsidR="00054724" w:rsidRDefault="00054724" w:rsidP="00054724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нарушение Приказа </w:t>
      </w:r>
      <w:proofErr w:type="spellStart"/>
      <w:r>
        <w:rPr>
          <w:rFonts w:eastAsiaTheme="minorHAnsi"/>
          <w:sz w:val="28"/>
          <w:szCs w:val="28"/>
          <w:lang w:eastAsia="en-US"/>
        </w:rPr>
        <w:t>Минздравсоцразвития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России № 302н,</w:t>
      </w:r>
      <w:r>
        <w:rPr>
          <w:sz w:val="28"/>
          <w:szCs w:val="28"/>
        </w:rPr>
        <w:t xml:space="preserve"> </w:t>
      </w:r>
      <w:r w:rsidR="00D671A7">
        <w:rPr>
          <w:sz w:val="28"/>
          <w:szCs w:val="28"/>
        </w:rPr>
        <w:t xml:space="preserve">в перечень медицинских </w:t>
      </w:r>
      <w:r>
        <w:rPr>
          <w:sz w:val="28"/>
          <w:szCs w:val="28"/>
        </w:rPr>
        <w:t xml:space="preserve"> услуг, </w:t>
      </w:r>
      <w:r w:rsidR="00D671A7">
        <w:rPr>
          <w:sz w:val="28"/>
          <w:szCs w:val="28"/>
        </w:rPr>
        <w:t xml:space="preserve">включены услуги, </w:t>
      </w:r>
      <w:r w:rsidRPr="00054724">
        <w:rPr>
          <w:sz w:val="28"/>
          <w:szCs w:val="28"/>
        </w:rPr>
        <w:t>не предусмотренные обязательным перечнем</w:t>
      </w:r>
      <w:r>
        <w:rPr>
          <w:sz w:val="28"/>
          <w:szCs w:val="28"/>
        </w:rPr>
        <w:t xml:space="preserve"> периодических осмотров (врач-невропатолог, врач-хирург, врач-офтальмолог).</w:t>
      </w:r>
    </w:p>
    <w:p w:rsidR="00054724" w:rsidRPr="00D671A7" w:rsidRDefault="00054724" w:rsidP="00D671A7">
      <w:pPr>
        <w:pStyle w:val="a5"/>
        <w:ind w:firstLine="708"/>
        <w:jc w:val="both"/>
        <w:rPr>
          <w:sz w:val="16"/>
          <w:szCs w:val="16"/>
        </w:rPr>
      </w:pPr>
    </w:p>
    <w:p w:rsidR="00054724" w:rsidRDefault="00054724" w:rsidP="00D671A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671A7">
        <w:rPr>
          <w:sz w:val="28"/>
          <w:szCs w:val="28"/>
        </w:rPr>
        <w:t>.</w:t>
      </w:r>
      <w:r>
        <w:rPr>
          <w:sz w:val="28"/>
          <w:szCs w:val="28"/>
        </w:rPr>
        <w:t xml:space="preserve"> В нарушение статьи 34 БК РФ, </w:t>
      </w:r>
      <w:r w:rsidR="00D671A7">
        <w:rPr>
          <w:sz w:val="28"/>
          <w:szCs w:val="28"/>
        </w:rPr>
        <w:t>МК</w:t>
      </w:r>
      <w:r w:rsidR="00FC74E3">
        <w:rPr>
          <w:sz w:val="28"/>
          <w:szCs w:val="28"/>
        </w:rPr>
        <w:t xml:space="preserve">У «ЦОМОУ» осуществлена </w:t>
      </w:r>
      <w:r w:rsidR="00FC74E3">
        <w:rPr>
          <w:rFonts w:eastAsiaTheme="minorHAnsi"/>
          <w:bCs/>
          <w:sz w:val="28"/>
          <w:szCs w:val="28"/>
          <w:lang w:eastAsia="en-US"/>
        </w:rPr>
        <w:t>н</w:t>
      </w:r>
      <w:r w:rsidR="00FC74E3" w:rsidRPr="00FC74E3">
        <w:rPr>
          <w:rFonts w:eastAsiaTheme="minorHAnsi"/>
          <w:bCs/>
          <w:sz w:val="28"/>
          <w:szCs w:val="28"/>
          <w:lang w:eastAsia="en-US"/>
        </w:rPr>
        <w:t xml:space="preserve">еправомерная оплата </w:t>
      </w:r>
      <w:proofErr w:type="spellStart"/>
      <w:r w:rsidR="00FC74E3" w:rsidRPr="00FC74E3">
        <w:rPr>
          <w:rFonts w:eastAsiaTheme="minorHAnsi"/>
          <w:bCs/>
          <w:sz w:val="28"/>
          <w:szCs w:val="28"/>
          <w:lang w:eastAsia="en-US"/>
        </w:rPr>
        <w:t>неоказанных</w:t>
      </w:r>
      <w:proofErr w:type="spellEnd"/>
      <w:r w:rsidR="00FC74E3" w:rsidRPr="00FC74E3">
        <w:rPr>
          <w:rFonts w:eastAsiaTheme="minorHAnsi"/>
          <w:bCs/>
          <w:sz w:val="28"/>
          <w:szCs w:val="28"/>
          <w:lang w:eastAsia="en-US"/>
        </w:rPr>
        <w:t xml:space="preserve"> услуг</w:t>
      </w:r>
      <w:r w:rsidR="00D671A7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медицинской организаци</w:t>
      </w:r>
      <w:r w:rsidR="00EE188C">
        <w:rPr>
          <w:sz w:val="28"/>
          <w:szCs w:val="28"/>
        </w:rPr>
        <w:t>ей</w:t>
      </w:r>
      <w:r>
        <w:rPr>
          <w:sz w:val="28"/>
          <w:szCs w:val="28"/>
        </w:rPr>
        <w:t xml:space="preserve"> за прохождение периодических медиц</w:t>
      </w:r>
      <w:r w:rsidR="00FC74E3">
        <w:rPr>
          <w:sz w:val="28"/>
          <w:szCs w:val="28"/>
        </w:rPr>
        <w:t xml:space="preserve">инских осмотров </w:t>
      </w:r>
      <w:r>
        <w:rPr>
          <w:sz w:val="28"/>
          <w:szCs w:val="28"/>
        </w:rPr>
        <w:t xml:space="preserve"> работник</w:t>
      </w:r>
      <w:r w:rsidR="00FC74E3">
        <w:rPr>
          <w:sz w:val="28"/>
          <w:szCs w:val="28"/>
        </w:rPr>
        <w:t>ов</w:t>
      </w:r>
      <w:r>
        <w:rPr>
          <w:sz w:val="28"/>
          <w:szCs w:val="28"/>
        </w:rPr>
        <w:t xml:space="preserve"> образовательных учреждений</w:t>
      </w:r>
      <w:r w:rsidR="00D671A7" w:rsidRPr="00D671A7">
        <w:rPr>
          <w:sz w:val="28"/>
          <w:szCs w:val="28"/>
        </w:rPr>
        <w:t xml:space="preserve"> </w:t>
      </w:r>
      <w:r w:rsidR="00D671A7">
        <w:rPr>
          <w:sz w:val="28"/>
          <w:szCs w:val="28"/>
        </w:rPr>
        <w:t>на общую сумму 7,7 тыс. рублей.</w:t>
      </w:r>
    </w:p>
    <w:p w:rsidR="00054724" w:rsidRPr="00D671A7" w:rsidRDefault="00054724" w:rsidP="00D671A7">
      <w:pPr>
        <w:pStyle w:val="a5"/>
        <w:ind w:firstLine="708"/>
        <w:jc w:val="both"/>
        <w:rPr>
          <w:sz w:val="16"/>
          <w:szCs w:val="16"/>
        </w:rPr>
      </w:pPr>
    </w:p>
    <w:p w:rsidR="00D671A7" w:rsidRDefault="00D671A7" w:rsidP="00D671A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2.4. В нарушение статьи 34 Закона № 44-ФЗ, </w:t>
      </w:r>
      <w:r w:rsidRPr="00450521">
        <w:rPr>
          <w:rFonts w:eastAsiaTheme="minorHAnsi"/>
          <w:sz w:val="28"/>
          <w:szCs w:val="28"/>
          <w:lang w:eastAsia="en-US"/>
        </w:rPr>
        <w:t>оплат</w:t>
      </w:r>
      <w:r>
        <w:rPr>
          <w:rFonts w:eastAsiaTheme="minorHAnsi"/>
          <w:sz w:val="28"/>
          <w:szCs w:val="28"/>
          <w:lang w:eastAsia="en-US"/>
        </w:rPr>
        <w:t>а</w:t>
      </w:r>
      <w:r w:rsidRPr="004505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медицинских услуг за прохождение периодических медицинских осмотров,</w:t>
      </w:r>
      <w:r w:rsidRPr="00450521">
        <w:rPr>
          <w:rFonts w:eastAsiaTheme="minorHAnsi"/>
          <w:sz w:val="28"/>
          <w:szCs w:val="28"/>
          <w:lang w:eastAsia="en-US"/>
        </w:rPr>
        <w:t xml:space="preserve"> в том числе </w:t>
      </w:r>
      <w:r>
        <w:rPr>
          <w:rFonts w:eastAsiaTheme="minorHAnsi"/>
          <w:sz w:val="28"/>
          <w:szCs w:val="28"/>
          <w:lang w:eastAsia="en-US"/>
        </w:rPr>
        <w:t>авансовых платежей,</w:t>
      </w:r>
      <w:r w:rsidRPr="004505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осуществлялась </w:t>
      </w:r>
      <w:r>
        <w:rPr>
          <w:sz w:val="28"/>
          <w:szCs w:val="28"/>
        </w:rPr>
        <w:t xml:space="preserve">МКУ «ЦОМОУ»   с нарушением установленных сроков, что </w:t>
      </w:r>
      <w:r w:rsidRPr="00450521">
        <w:rPr>
          <w:rFonts w:eastAsiaTheme="minorHAnsi"/>
          <w:sz w:val="28"/>
          <w:szCs w:val="28"/>
          <w:lang w:eastAsia="en-US"/>
        </w:rPr>
        <w:t>указыва</w:t>
      </w:r>
      <w:r>
        <w:rPr>
          <w:rFonts w:eastAsiaTheme="minorHAnsi"/>
          <w:sz w:val="28"/>
          <w:szCs w:val="28"/>
          <w:lang w:eastAsia="en-US"/>
        </w:rPr>
        <w:t>е</w:t>
      </w:r>
      <w:r w:rsidRPr="00450521">
        <w:rPr>
          <w:rFonts w:eastAsiaTheme="minorHAnsi"/>
          <w:sz w:val="28"/>
          <w:szCs w:val="28"/>
          <w:lang w:eastAsia="en-US"/>
        </w:rPr>
        <w:t>т</w:t>
      </w:r>
      <w:r w:rsidRPr="00450521">
        <w:rPr>
          <w:rFonts w:eastAsiaTheme="minorHAnsi"/>
          <w:bCs/>
          <w:sz w:val="28"/>
          <w:szCs w:val="28"/>
          <w:lang w:eastAsia="en-US"/>
        </w:rPr>
        <w:t xml:space="preserve"> на признаки административного</w:t>
      </w:r>
      <w:r w:rsidRPr="0088117B">
        <w:rPr>
          <w:rFonts w:eastAsiaTheme="minorHAnsi"/>
          <w:bCs/>
          <w:sz w:val="28"/>
          <w:szCs w:val="28"/>
          <w:lang w:eastAsia="en-US"/>
        </w:rPr>
        <w:t xml:space="preserve"> правонарушения, </w:t>
      </w:r>
      <w:r>
        <w:rPr>
          <w:rFonts w:eastAsiaTheme="minorHAnsi"/>
          <w:bCs/>
          <w:sz w:val="28"/>
          <w:szCs w:val="28"/>
          <w:lang w:eastAsia="en-US"/>
        </w:rPr>
        <w:t>предусмотренного</w:t>
      </w:r>
      <w:r w:rsidRPr="0088117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статьей </w:t>
      </w:r>
      <w:r w:rsidRPr="00985802">
        <w:rPr>
          <w:rFonts w:eastAsiaTheme="minorHAnsi"/>
          <w:bCs/>
          <w:sz w:val="28"/>
          <w:szCs w:val="28"/>
          <w:lang w:eastAsia="en-US"/>
        </w:rPr>
        <w:t>7.3</w:t>
      </w:r>
      <w:r>
        <w:rPr>
          <w:rFonts w:eastAsiaTheme="minorHAnsi"/>
          <w:bCs/>
          <w:sz w:val="28"/>
          <w:szCs w:val="28"/>
          <w:lang w:eastAsia="en-US"/>
        </w:rPr>
        <w:t>2.5</w:t>
      </w:r>
      <w:r w:rsidRPr="00985802">
        <w:rPr>
          <w:rFonts w:eastAsiaTheme="minorHAnsi"/>
          <w:bCs/>
          <w:sz w:val="28"/>
          <w:szCs w:val="28"/>
          <w:lang w:eastAsia="en-US"/>
        </w:rPr>
        <w:t xml:space="preserve"> К</w:t>
      </w:r>
      <w:r w:rsidRPr="00985802">
        <w:rPr>
          <w:sz w:val="26"/>
          <w:szCs w:val="26"/>
        </w:rPr>
        <w:t>оАП РФ</w:t>
      </w:r>
      <w:r>
        <w:rPr>
          <w:sz w:val="26"/>
          <w:szCs w:val="26"/>
        </w:rPr>
        <w:t>.</w:t>
      </w:r>
    </w:p>
    <w:p w:rsidR="00054724" w:rsidRPr="00EE188C" w:rsidRDefault="00054724" w:rsidP="00054724">
      <w:pPr>
        <w:pStyle w:val="a5"/>
        <w:spacing w:line="276" w:lineRule="auto"/>
        <w:ind w:firstLine="708"/>
        <w:jc w:val="both"/>
        <w:rPr>
          <w:sz w:val="16"/>
          <w:szCs w:val="16"/>
        </w:rPr>
      </w:pPr>
    </w:p>
    <w:p w:rsidR="00EE188C" w:rsidRDefault="00D671A7" w:rsidP="00D671A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6FCB" w:rsidRPr="00045C45">
        <w:rPr>
          <w:sz w:val="28"/>
          <w:szCs w:val="28"/>
        </w:rPr>
        <w:t>Проверка законодательства о бухгалтерском (бюджетном) учете показала</w:t>
      </w:r>
      <w:r w:rsidR="00156FCB">
        <w:rPr>
          <w:sz w:val="28"/>
          <w:szCs w:val="28"/>
        </w:rPr>
        <w:t xml:space="preserve"> </w:t>
      </w:r>
      <w:r w:rsidR="00856F5A">
        <w:rPr>
          <w:sz w:val="28"/>
          <w:szCs w:val="28"/>
        </w:rPr>
        <w:t>несоблюдение МКУ «ЦОМОУ» договоров</w:t>
      </w:r>
      <w:r w:rsidR="00045C45">
        <w:rPr>
          <w:sz w:val="28"/>
          <w:szCs w:val="28"/>
        </w:rPr>
        <w:t xml:space="preserve"> на бухгалтерское обслуживание, заключенными с учреждениями дошкольного образования  в части организации ведения бухгалтерского (бюджетного) учета.</w:t>
      </w:r>
    </w:p>
    <w:p w:rsidR="00045C45" w:rsidRPr="00045C45" w:rsidRDefault="00045C45" w:rsidP="00D671A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D671A7" w:rsidRDefault="00856F5A" w:rsidP="00D671A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671A7">
        <w:rPr>
          <w:sz w:val="28"/>
          <w:szCs w:val="28"/>
        </w:rPr>
        <w:t xml:space="preserve">В нарушении </w:t>
      </w:r>
      <w:r w:rsidR="00D671A7" w:rsidRPr="00A6768D">
        <w:rPr>
          <w:sz w:val="28"/>
          <w:szCs w:val="28"/>
        </w:rPr>
        <w:t>част</w:t>
      </w:r>
      <w:r w:rsidR="00D671A7">
        <w:rPr>
          <w:sz w:val="28"/>
          <w:szCs w:val="28"/>
        </w:rPr>
        <w:t>и</w:t>
      </w:r>
      <w:r w:rsidR="00D671A7" w:rsidRPr="00A6768D">
        <w:rPr>
          <w:sz w:val="28"/>
          <w:szCs w:val="28"/>
        </w:rPr>
        <w:t xml:space="preserve"> 1 статьи 10 Закона № 402-ФЗ, а также пункт</w:t>
      </w:r>
      <w:r w:rsidR="00D671A7">
        <w:rPr>
          <w:sz w:val="28"/>
          <w:szCs w:val="28"/>
        </w:rPr>
        <w:t>а</w:t>
      </w:r>
      <w:r w:rsidR="00D671A7" w:rsidRPr="00A6768D">
        <w:rPr>
          <w:sz w:val="28"/>
          <w:szCs w:val="28"/>
        </w:rPr>
        <w:t xml:space="preserve"> 11 Инструкции № 157н</w:t>
      </w:r>
      <w:r w:rsidR="00D671A7">
        <w:rPr>
          <w:sz w:val="28"/>
          <w:szCs w:val="28"/>
        </w:rPr>
        <w:t>,</w:t>
      </w:r>
      <w:r w:rsidR="00D671A7" w:rsidRPr="007100B0">
        <w:rPr>
          <w:rFonts w:eastAsiaTheme="minorHAnsi"/>
          <w:sz w:val="28"/>
          <w:szCs w:val="28"/>
          <w:lang w:eastAsia="en-US"/>
        </w:rPr>
        <w:t xml:space="preserve"> </w:t>
      </w:r>
      <w:r w:rsidR="00D671A7">
        <w:rPr>
          <w:rFonts w:eastAsiaTheme="minorHAnsi"/>
          <w:sz w:val="28"/>
          <w:szCs w:val="28"/>
          <w:lang w:eastAsia="en-US"/>
        </w:rPr>
        <w:t xml:space="preserve">запись в регистры бухгалтерского учета осуществлялась МКУ «ЦОМОУ» </w:t>
      </w:r>
      <w:r w:rsidR="00D671A7" w:rsidRPr="00D671A7">
        <w:rPr>
          <w:rFonts w:eastAsiaTheme="minorHAnsi"/>
          <w:sz w:val="28"/>
          <w:szCs w:val="28"/>
          <w:lang w:eastAsia="en-US"/>
        </w:rPr>
        <w:t>с нарушением установленных сроков</w:t>
      </w:r>
      <w:r w:rsidR="00EE188C">
        <w:rPr>
          <w:rFonts w:eastAsiaTheme="minorHAnsi"/>
          <w:sz w:val="28"/>
          <w:szCs w:val="28"/>
          <w:lang w:eastAsia="en-US"/>
        </w:rPr>
        <w:t xml:space="preserve">, что </w:t>
      </w:r>
      <w:r w:rsidR="00EE188C">
        <w:rPr>
          <w:sz w:val="28"/>
          <w:szCs w:val="28"/>
        </w:rPr>
        <w:lastRenderedPageBreak/>
        <w:t>указывает на признаки административного правонарушения, предусмотренного статьей 15.15.6 КоАП РФ.</w:t>
      </w:r>
    </w:p>
    <w:p w:rsidR="00045C45" w:rsidRPr="00045C45" w:rsidRDefault="00045C45" w:rsidP="00D671A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EE188C" w:rsidRDefault="00856F5A" w:rsidP="00EE188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3.2. </w:t>
      </w:r>
      <w:r w:rsidR="00EE188C">
        <w:rPr>
          <w:rFonts w:eastAsiaTheme="minorHAnsi"/>
          <w:sz w:val="28"/>
          <w:szCs w:val="28"/>
          <w:lang w:eastAsia="en-US"/>
        </w:rPr>
        <w:t xml:space="preserve">Проверкой установлено, что в МКУ «ЦОМОУ» </w:t>
      </w:r>
      <w:r w:rsidR="00EE188C" w:rsidRPr="00EE188C">
        <w:rPr>
          <w:rFonts w:eastAsiaTheme="minorHAnsi"/>
          <w:sz w:val="28"/>
          <w:szCs w:val="28"/>
          <w:lang w:eastAsia="en-US"/>
        </w:rPr>
        <w:t>отсутствовали первичные учетные документы об оказании в июне 2020 года</w:t>
      </w:r>
      <w:r w:rsidR="00EE188C">
        <w:rPr>
          <w:rFonts w:eastAsiaTheme="minorHAnsi"/>
          <w:sz w:val="28"/>
          <w:szCs w:val="28"/>
          <w:lang w:eastAsia="en-US"/>
        </w:rPr>
        <w:t xml:space="preserve"> услуг КГБУЗ «Кировская ЦРБ» по  организации медицинского осмотра  МБДОУ Д/С № 1 на сумму 108,0 тыс. рублей</w:t>
      </w:r>
      <w:r w:rsidR="00EE188C">
        <w:rPr>
          <w:sz w:val="28"/>
          <w:szCs w:val="28"/>
        </w:rPr>
        <w:t xml:space="preserve">, соответственно запись в регистрах бухгалтерского учета (до августа 2021 года) </w:t>
      </w:r>
      <w:r w:rsidR="00EE188C" w:rsidRPr="00EE188C">
        <w:rPr>
          <w:sz w:val="28"/>
          <w:szCs w:val="28"/>
        </w:rPr>
        <w:t>не осуществлялась</w:t>
      </w:r>
      <w:r w:rsidR="00EE188C">
        <w:rPr>
          <w:sz w:val="28"/>
          <w:szCs w:val="28"/>
        </w:rPr>
        <w:t>.</w:t>
      </w:r>
    </w:p>
    <w:p w:rsidR="00EE188C" w:rsidRDefault="00EE188C" w:rsidP="00EE188C">
      <w:pPr>
        <w:tabs>
          <w:tab w:val="left" w:pos="72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sz w:val="28"/>
          <w:szCs w:val="28"/>
        </w:rPr>
        <w:t xml:space="preserve">Также проверка показала, что в 2020 году в бухгалтерском учете отражены первичные учетные документы  об оказании  услуг КГБУЗ «Кировская ЦРБ»  </w:t>
      </w:r>
      <w:r>
        <w:rPr>
          <w:rFonts w:eastAsiaTheme="minorHAnsi"/>
          <w:sz w:val="28"/>
          <w:szCs w:val="28"/>
          <w:lang w:eastAsia="en-US"/>
        </w:rPr>
        <w:t xml:space="preserve">по  организации медицинского осмотра  МБДОУ Д/С № 1 проведенного </w:t>
      </w:r>
      <w:r w:rsidRPr="00EE188C">
        <w:rPr>
          <w:rFonts w:eastAsiaTheme="minorHAnsi"/>
          <w:sz w:val="28"/>
          <w:szCs w:val="28"/>
          <w:lang w:eastAsia="en-US"/>
        </w:rPr>
        <w:t>в августе 2018 года</w:t>
      </w:r>
      <w:r>
        <w:rPr>
          <w:rFonts w:eastAsiaTheme="minorHAnsi"/>
          <w:sz w:val="28"/>
          <w:szCs w:val="28"/>
          <w:lang w:eastAsia="en-US"/>
        </w:rPr>
        <w:t xml:space="preserve"> на сумму 135,4 тыс. рублей.</w:t>
      </w:r>
    </w:p>
    <w:p w:rsidR="00EE188C" w:rsidRPr="00D671A7" w:rsidRDefault="00EE188C" w:rsidP="00EE188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E188C" w:rsidRDefault="00EE188C" w:rsidP="00EE188C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мнению Контрольно-счетной комиссии, выявленные  по результатам проверки</w:t>
      </w:r>
      <w:r w:rsidRPr="00E44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нарушения, свидетельствуют </w:t>
      </w:r>
      <w:r w:rsidRPr="00EE188C">
        <w:rPr>
          <w:sz w:val="28"/>
          <w:szCs w:val="28"/>
        </w:rPr>
        <w:t>о ненадлежащем</w:t>
      </w:r>
      <w:r w:rsidRPr="00873246">
        <w:rPr>
          <w:b/>
          <w:i/>
          <w:sz w:val="28"/>
          <w:szCs w:val="28"/>
        </w:rPr>
        <w:t xml:space="preserve"> </w:t>
      </w:r>
      <w:r w:rsidRPr="00EE188C">
        <w:rPr>
          <w:sz w:val="28"/>
          <w:szCs w:val="28"/>
        </w:rPr>
        <w:t xml:space="preserve">исполнении </w:t>
      </w:r>
      <w:r>
        <w:rPr>
          <w:sz w:val="28"/>
          <w:szCs w:val="28"/>
        </w:rPr>
        <w:t>со стороны МКУ «ЦОМОУ» обязанностей</w:t>
      </w:r>
      <w:r w:rsidRPr="00815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ведению бухгалтерского учета, а также </w:t>
      </w:r>
      <w:r w:rsidRPr="00EE188C">
        <w:rPr>
          <w:sz w:val="28"/>
          <w:szCs w:val="28"/>
        </w:rPr>
        <w:t xml:space="preserve">об отсутствии </w:t>
      </w:r>
      <w:bookmarkStart w:id="0" w:name="_GoBack"/>
      <w:bookmarkEnd w:id="0"/>
      <w:r w:rsidRPr="00EE188C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8D0863">
        <w:rPr>
          <w:rFonts w:eastAsiaTheme="minorHAnsi"/>
          <w:sz w:val="28"/>
          <w:szCs w:val="28"/>
          <w:lang w:eastAsia="en-US"/>
        </w:rPr>
        <w:t>закуп</w:t>
      </w:r>
      <w:r>
        <w:rPr>
          <w:rFonts w:eastAsiaTheme="minorHAnsi"/>
          <w:sz w:val="28"/>
          <w:szCs w:val="28"/>
          <w:lang w:eastAsia="en-US"/>
        </w:rPr>
        <w:t>ок</w:t>
      </w:r>
      <w:r w:rsidRPr="008D0863">
        <w:rPr>
          <w:rFonts w:eastAsiaTheme="minorHAnsi"/>
          <w:sz w:val="28"/>
          <w:szCs w:val="28"/>
          <w:lang w:eastAsia="en-US"/>
        </w:rPr>
        <w:t xml:space="preserve"> товаров, работ, услуг для обеспечения нужд</w:t>
      </w:r>
      <w:r>
        <w:rPr>
          <w:rFonts w:eastAsiaTheme="minorHAnsi"/>
          <w:sz w:val="28"/>
          <w:szCs w:val="28"/>
          <w:lang w:eastAsia="en-US"/>
        </w:rPr>
        <w:t xml:space="preserve"> образовательных учреждений.</w:t>
      </w:r>
      <w:r w:rsidRPr="008D0863">
        <w:rPr>
          <w:rFonts w:eastAsiaTheme="minorHAnsi"/>
          <w:sz w:val="28"/>
          <w:szCs w:val="28"/>
          <w:lang w:eastAsia="en-US"/>
        </w:rPr>
        <w:t xml:space="preserve"> </w:t>
      </w:r>
    </w:p>
    <w:p w:rsidR="00EE188C" w:rsidRDefault="00EE188C" w:rsidP="00EE188C">
      <w:pPr>
        <w:pStyle w:val="a5"/>
        <w:spacing w:line="276" w:lineRule="auto"/>
        <w:ind w:firstLine="708"/>
        <w:jc w:val="both"/>
        <w:rPr>
          <w:sz w:val="28"/>
          <w:szCs w:val="28"/>
        </w:rPr>
      </w:pPr>
    </w:p>
    <w:p w:rsidR="00054724" w:rsidRDefault="00054724" w:rsidP="00EE188C">
      <w:pPr>
        <w:pStyle w:val="a5"/>
        <w:spacing w:line="276" w:lineRule="auto"/>
        <w:ind w:firstLine="708"/>
        <w:jc w:val="both"/>
        <w:rPr>
          <w:sz w:val="28"/>
          <w:szCs w:val="28"/>
        </w:rPr>
      </w:pPr>
    </w:p>
    <w:p w:rsidR="007008E9" w:rsidRPr="0067726F" w:rsidRDefault="007008E9" w:rsidP="007008E9">
      <w:pPr>
        <w:pStyle w:val="a5"/>
        <w:spacing w:line="276" w:lineRule="auto"/>
        <w:ind w:firstLine="708"/>
        <w:jc w:val="both"/>
        <w:rPr>
          <w:sz w:val="28"/>
          <w:szCs w:val="28"/>
        </w:rPr>
      </w:pPr>
    </w:p>
    <w:p w:rsidR="007008E9" w:rsidRPr="0033368E" w:rsidRDefault="007008E9" w:rsidP="007008E9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C54673" w:rsidRDefault="00C54673"/>
    <w:sectPr w:rsidR="00C54673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37" w:rsidRDefault="00567237" w:rsidP="007008E9">
      <w:r>
        <w:separator/>
      </w:r>
    </w:p>
  </w:endnote>
  <w:endnote w:type="continuationSeparator" w:id="0">
    <w:p w:rsidR="00567237" w:rsidRDefault="00567237" w:rsidP="0070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961106"/>
      <w:docPartObj>
        <w:docPartGallery w:val="Page Numbers (Bottom of Page)"/>
        <w:docPartUnique/>
      </w:docPartObj>
    </w:sdtPr>
    <w:sdtEndPr/>
    <w:sdtContent>
      <w:p w:rsidR="00EE188C" w:rsidRDefault="00EE188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C45">
          <w:rPr>
            <w:noProof/>
          </w:rPr>
          <w:t>9</w:t>
        </w:r>
        <w:r>
          <w:fldChar w:fldCharType="end"/>
        </w:r>
      </w:p>
    </w:sdtContent>
  </w:sdt>
  <w:p w:rsidR="00EE188C" w:rsidRDefault="00EE18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37" w:rsidRDefault="00567237" w:rsidP="007008E9">
      <w:r>
        <w:separator/>
      </w:r>
    </w:p>
  </w:footnote>
  <w:footnote w:type="continuationSeparator" w:id="0">
    <w:p w:rsidR="00567237" w:rsidRDefault="00567237" w:rsidP="007008E9">
      <w:r>
        <w:continuationSeparator/>
      </w:r>
    </w:p>
  </w:footnote>
  <w:footnote w:id="1">
    <w:p w:rsidR="007008E9" w:rsidRDefault="007008E9" w:rsidP="007008E9">
      <w:pPr>
        <w:pStyle w:val="a6"/>
      </w:pPr>
      <w:r>
        <w:rPr>
          <w:rStyle w:val="a8"/>
        </w:rPr>
        <w:footnoteRef/>
      </w:r>
      <w:r>
        <w:t xml:space="preserve"> </w:t>
      </w:r>
      <w:r w:rsidRPr="008D0863">
        <w:t xml:space="preserve">Федеральный закон от 05.04.2013 </w:t>
      </w:r>
      <w:r>
        <w:t>№</w:t>
      </w:r>
      <w:r w:rsidRPr="008D0863">
        <w:t xml:space="preserve"> 44-ФЗ </w:t>
      </w:r>
      <w:r>
        <w:t>«</w:t>
      </w:r>
      <w:r w:rsidRPr="008D0863">
        <w:t>О контрактной системе в сфере закупок товаров, работ, услуг для обеспечения государственных и муниципальных нужд</w:t>
      </w:r>
      <w:r>
        <w:t>» (далее – Закон № 44-ФЗ).</w:t>
      </w:r>
    </w:p>
  </w:footnote>
  <w:footnote w:id="2">
    <w:p w:rsidR="007008E9" w:rsidRDefault="007008E9" w:rsidP="007008E9">
      <w:pPr>
        <w:pStyle w:val="a6"/>
      </w:pPr>
      <w:r>
        <w:rPr>
          <w:rStyle w:val="a8"/>
        </w:rPr>
        <w:footnoteRef/>
      </w:r>
      <w:r>
        <w:t xml:space="preserve"> Федеральный закон от 06.12.2011 № 402-ФЗ «О бухгалтерском учете» (далее – Закон № 402-ФЗ).</w:t>
      </w:r>
    </w:p>
  </w:footnote>
  <w:footnote w:id="3">
    <w:p w:rsidR="007008E9" w:rsidRPr="00453577" w:rsidRDefault="007008E9" w:rsidP="007008E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eastAsiaTheme="minorHAnsi"/>
          <w:lang w:eastAsia="en-US"/>
        </w:rPr>
        <w:t>П</w:t>
      </w:r>
      <w:r w:rsidRPr="00453577">
        <w:rPr>
          <w:rFonts w:eastAsiaTheme="minorHAnsi"/>
          <w:lang w:eastAsia="en-US"/>
        </w:rPr>
        <w:t xml:space="preserve">риказ Минфина России от </w:t>
      </w:r>
      <w:r>
        <w:rPr>
          <w:rFonts w:eastAsiaTheme="minorHAnsi"/>
          <w:lang w:eastAsia="en-US"/>
        </w:rPr>
        <w:t>01</w:t>
      </w:r>
      <w:r w:rsidRPr="00453577">
        <w:rPr>
          <w:rFonts w:eastAsiaTheme="minorHAnsi"/>
          <w:lang w:eastAsia="en-US"/>
        </w:rPr>
        <w:t xml:space="preserve">.12.2010 </w:t>
      </w:r>
      <w:r>
        <w:rPr>
          <w:rFonts w:eastAsiaTheme="minorHAnsi"/>
          <w:lang w:eastAsia="en-US"/>
        </w:rPr>
        <w:t>№</w:t>
      </w:r>
      <w:r w:rsidRPr="0045357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157</w:t>
      </w:r>
      <w:r w:rsidRPr="00453577">
        <w:rPr>
          <w:rFonts w:eastAsiaTheme="minorHAnsi"/>
          <w:lang w:eastAsia="en-US"/>
        </w:rPr>
        <w:t xml:space="preserve">н </w:t>
      </w:r>
      <w:r>
        <w:rPr>
          <w:rFonts w:eastAsiaTheme="minorHAnsi"/>
          <w:lang w:eastAsia="en-US"/>
        </w:rPr>
        <w:t>«</w:t>
      </w:r>
      <w:r w:rsidRPr="00453577">
        <w:rPr>
          <w:rFonts w:eastAsiaTheme="minorHAnsi"/>
          <w:lang w:eastAsia="en-US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rFonts w:eastAsiaTheme="minorHAnsi"/>
          <w:lang w:eastAsia="en-US"/>
        </w:rPr>
        <w:t xml:space="preserve">» </w:t>
      </w:r>
      <w:r w:rsidRPr="0045357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(далее – Инструкция № 157н).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911A2"/>
    <w:multiLevelType w:val="hybridMultilevel"/>
    <w:tmpl w:val="C8C23CE0"/>
    <w:lvl w:ilvl="0" w:tplc="E6503D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3509AC"/>
    <w:multiLevelType w:val="hybridMultilevel"/>
    <w:tmpl w:val="CCD20DE8"/>
    <w:lvl w:ilvl="0" w:tplc="76C24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37"/>
    <w:rsid w:val="00045C45"/>
    <w:rsid w:val="00054724"/>
    <w:rsid w:val="00156FCB"/>
    <w:rsid w:val="0055457A"/>
    <w:rsid w:val="00567237"/>
    <w:rsid w:val="007008E9"/>
    <w:rsid w:val="00856F5A"/>
    <w:rsid w:val="00C04A37"/>
    <w:rsid w:val="00C54673"/>
    <w:rsid w:val="00D671A7"/>
    <w:rsid w:val="00E455AD"/>
    <w:rsid w:val="00EE188C"/>
    <w:rsid w:val="00F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008E9"/>
    <w:rPr>
      <w:rFonts w:ascii="Verdana" w:hAnsi="Verdana"/>
      <w:b/>
    </w:rPr>
  </w:style>
  <w:style w:type="paragraph" w:styleId="a4">
    <w:name w:val="List Paragraph"/>
    <w:basedOn w:val="a"/>
    <w:uiPriority w:val="34"/>
    <w:qFormat/>
    <w:rsid w:val="007008E9"/>
    <w:pPr>
      <w:ind w:left="720"/>
      <w:contextualSpacing/>
    </w:pPr>
  </w:style>
  <w:style w:type="paragraph" w:styleId="a5">
    <w:name w:val="No Spacing"/>
    <w:uiPriority w:val="1"/>
    <w:qFormat/>
    <w:rsid w:val="0070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7008E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008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008E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E18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1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18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1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008E9"/>
    <w:rPr>
      <w:rFonts w:ascii="Verdana" w:hAnsi="Verdana"/>
      <w:b/>
    </w:rPr>
  </w:style>
  <w:style w:type="paragraph" w:styleId="a4">
    <w:name w:val="List Paragraph"/>
    <w:basedOn w:val="a"/>
    <w:uiPriority w:val="34"/>
    <w:qFormat/>
    <w:rsid w:val="007008E9"/>
    <w:pPr>
      <w:ind w:left="720"/>
      <w:contextualSpacing/>
    </w:pPr>
  </w:style>
  <w:style w:type="paragraph" w:styleId="a5">
    <w:name w:val="No Spacing"/>
    <w:uiPriority w:val="1"/>
    <w:qFormat/>
    <w:rsid w:val="0070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7008E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008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008E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E18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1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18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1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4F5ABC82D758B8DB56181D460BE6F2D7926552C9DE6D62281B4AD127CAEF12BF10FE22E3572227E002F21E74B050402DA190B5CC2B6E1s5iEX" TargetMode="External"/><Relationship Id="rId13" Type="http://schemas.openxmlformats.org/officeDocument/2006/relationships/hyperlink" Target="consultantplus://offline/ref=CA0B04840DCA238BCAC2E724072782BD9DD94B406B047744AABEAC03D49284B382E8DF5B96474B476633B7CA83D923646C7E0B6AAFB278ACh8S0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71DD18651B5B44E0CB747726FE50091906D4DF8C76DBD3A8EF939DCA3C6A99CC22E5F51FD3F0EBCA8ECD4775BC66A9932AAB3F1608EC99j4OFB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A0B04840DCA238BCAC2E724072782BD9DD94B406B047744AABEAC03D49284B382E8DF5B96474B476633B7CA83D923646C7E0B6AAFB278ACh8S0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41FFFC550728C9EDCE75E9FCC79286DF13CD1AADAB662E9627B8C3F70114E169798E0F133788331B3111A46D3327C2935AA2E8090C792DSDP5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0B04840DCA238BCAC2E724072782BD9DD94B406B047744AABEAC03D49284B382E8DF5B95424F4E3069A7CECA8C277A65681560B1B2h7S9X" TargetMode="External"/><Relationship Id="rId10" Type="http://schemas.openxmlformats.org/officeDocument/2006/relationships/hyperlink" Target="consultantplus://offline/ref=882BF74CE54FF1690C408C3F6AEEB1B7AE59EEA30D13E197DA61F6FF176FF58F0C9201B71BAE3C50A77664640B9DF1A6B72F6A151FBEEEC1a2F3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0354A0161E175433475CF193BEB6ADC486BCC06FF54817B2D2BB90C2268DC313AF63F20D9DBF7C0DB70167C947E2EA660E8D40F6680E4FG6JEA" TargetMode="External"/><Relationship Id="rId14" Type="http://schemas.openxmlformats.org/officeDocument/2006/relationships/hyperlink" Target="consultantplus://offline/ref=CA0B04840DCA238BCAC2E724072782BD9DD94B406B047744AABEAC03D49284B382E8DF5B96474B476633B7CA83D923646C7E0B6AAFB278ACh8S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</cp:revision>
  <dcterms:created xsi:type="dcterms:W3CDTF">2021-08-19T23:08:00Z</dcterms:created>
  <dcterms:modified xsi:type="dcterms:W3CDTF">2021-08-22T23:04:00Z</dcterms:modified>
</cp:coreProperties>
</file>