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11" w:rsidRPr="005330A4" w:rsidRDefault="00ED1D11" w:rsidP="00ED1D11">
      <w:pPr>
        <w:tabs>
          <w:tab w:val="left" w:pos="720"/>
        </w:tabs>
        <w:jc w:val="center"/>
        <w:outlineLvl w:val="0"/>
        <w:rPr>
          <w:b/>
          <w:sz w:val="20"/>
          <w:szCs w:val="20"/>
        </w:rPr>
      </w:pPr>
      <w:r w:rsidRPr="005330A4">
        <w:rPr>
          <w:b/>
          <w:sz w:val="20"/>
          <w:szCs w:val="20"/>
        </w:rPr>
        <w:t>КОНТРОЛЬНО-СЧЕТНАЯ КОМИССИЯ</w:t>
      </w:r>
    </w:p>
    <w:p w:rsidR="00ED1D11" w:rsidRPr="005330A4" w:rsidRDefault="00ED1D11" w:rsidP="00ED1D11">
      <w:pPr>
        <w:jc w:val="center"/>
        <w:outlineLvl w:val="0"/>
        <w:rPr>
          <w:b/>
          <w:sz w:val="20"/>
          <w:szCs w:val="20"/>
        </w:rPr>
      </w:pPr>
      <w:r w:rsidRPr="005330A4">
        <w:rPr>
          <w:b/>
          <w:sz w:val="20"/>
          <w:szCs w:val="20"/>
        </w:rPr>
        <w:t>КИРОВСКОГО МУНИЦИПАЛЬНОГО РАЙОНА</w:t>
      </w:r>
    </w:p>
    <w:p w:rsidR="00ED1D11" w:rsidRPr="00D301C1" w:rsidRDefault="00ED1D11" w:rsidP="00ED1D11">
      <w:pPr>
        <w:jc w:val="center"/>
        <w:rPr>
          <w:sz w:val="28"/>
          <w:szCs w:val="28"/>
        </w:rPr>
      </w:pPr>
    </w:p>
    <w:p w:rsidR="00ED1D11" w:rsidRPr="00D301C1" w:rsidRDefault="00ED1D11" w:rsidP="00ED1D11">
      <w:pPr>
        <w:jc w:val="center"/>
        <w:outlineLvl w:val="0"/>
        <w:rPr>
          <w:b/>
          <w:sz w:val="28"/>
          <w:szCs w:val="28"/>
        </w:rPr>
      </w:pPr>
      <w:r w:rsidRPr="00D301C1">
        <w:rPr>
          <w:b/>
          <w:sz w:val="28"/>
          <w:szCs w:val="28"/>
        </w:rPr>
        <w:t xml:space="preserve">ЗАКЛЮЧЕНИЕ </w:t>
      </w:r>
    </w:p>
    <w:p w:rsidR="00ED1D11" w:rsidRDefault="00ED1D11" w:rsidP="00ED1D11">
      <w:pPr>
        <w:jc w:val="center"/>
        <w:rPr>
          <w:b/>
          <w:sz w:val="28"/>
          <w:szCs w:val="28"/>
        </w:rPr>
      </w:pPr>
      <w:r w:rsidRPr="00D301C1">
        <w:rPr>
          <w:b/>
          <w:sz w:val="28"/>
          <w:szCs w:val="28"/>
        </w:rPr>
        <w:t xml:space="preserve">О РЕЗУЛЬТАТАХ ВНЕШЕЙ ПРОВЕРКИ ОТЧЕТА </w:t>
      </w:r>
    </w:p>
    <w:p w:rsidR="00ED1D11" w:rsidRDefault="00ED1D11" w:rsidP="00ED1D11">
      <w:pPr>
        <w:jc w:val="center"/>
        <w:rPr>
          <w:b/>
          <w:sz w:val="28"/>
          <w:szCs w:val="28"/>
        </w:rPr>
      </w:pPr>
      <w:r w:rsidRPr="00D301C1">
        <w:rPr>
          <w:b/>
          <w:sz w:val="28"/>
          <w:szCs w:val="28"/>
        </w:rPr>
        <w:t xml:space="preserve">ОБ ИСПОЛНЕНИИ БЮДЖЕТА </w:t>
      </w:r>
    </w:p>
    <w:p w:rsidR="00ED1D11" w:rsidRDefault="00ED1D11" w:rsidP="00ED1D11">
      <w:pPr>
        <w:jc w:val="center"/>
        <w:rPr>
          <w:b/>
          <w:sz w:val="28"/>
          <w:szCs w:val="28"/>
        </w:rPr>
      </w:pPr>
      <w:r w:rsidRPr="00D301C1">
        <w:rPr>
          <w:b/>
          <w:sz w:val="28"/>
          <w:szCs w:val="28"/>
        </w:rPr>
        <w:t xml:space="preserve">КИРОВСКОГО МУНИЦИПАЛЬНОГО РАЙОНА </w:t>
      </w:r>
    </w:p>
    <w:p w:rsidR="00ED1D11" w:rsidRPr="00D301C1" w:rsidRDefault="00ED1D11" w:rsidP="00ED1D11">
      <w:pPr>
        <w:jc w:val="center"/>
        <w:rPr>
          <w:b/>
          <w:sz w:val="28"/>
          <w:szCs w:val="28"/>
        </w:rPr>
      </w:pPr>
      <w:r w:rsidRPr="00D301C1">
        <w:rPr>
          <w:b/>
          <w:sz w:val="28"/>
          <w:szCs w:val="28"/>
        </w:rPr>
        <w:t>ЗА 20</w:t>
      </w:r>
      <w:r w:rsidR="00B76B0A">
        <w:rPr>
          <w:b/>
          <w:sz w:val="28"/>
          <w:szCs w:val="28"/>
        </w:rPr>
        <w:t>20</w:t>
      </w:r>
      <w:r w:rsidRPr="00D301C1">
        <w:rPr>
          <w:b/>
          <w:sz w:val="28"/>
          <w:szCs w:val="28"/>
        </w:rPr>
        <w:t xml:space="preserve"> ГОД</w:t>
      </w:r>
    </w:p>
    <w:p w:rsidR="00ED1D11" w:rsidRPr="00D301C1" w:rsidRDefault="00ED1D11" w:rsidP="00ED1D11">
      <w:pPr>
        <w:jc w:val="center"/>
        <w:rPr>
          <w:sz w:val="28"/>
          <w:szCs w:val="28"/>
        </w:rPr>
      </w:pPr>
      <w:r w:rsidRPr="00D301C1">
        <w:rPr>
          <w:b/>
          <w:sz w:val="28"/>
          <w:szCs w:val="28"/>
        </w:rPr>
        <w:t xml:space="preserve"> </w:t>
      </w:r>
    </w:p>
    <w:p w:rsidR="00ED1D11" w:rsidRDefault="00ED1D11" w:rsidP="00ED1D1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966310">
        <w:rPr>
          <w:b/>
          <w:sz w:val="28"/>
          <w:szCs w:val="28"/>
        </w:rPr>
        <w:t>ОБЩИЕ ПОЛОЖЕНИЯ</w:t>
      </w:r>
    </w:p>
    <w:p w:rsidR="00ED1D11" w:rsidRPr="00B76B0A" w:rsidRDefault="00ED1D11" w:rsidP="00ED1D11">
      <w:pPr>
        <w:ind w:left="708"/>
        <w:jc w:val="both"/>
        <w:rPr>
          <w:b/>
          <w:sz w:val="16"/>
          <w:szCs w:val="16"/>
        </w:rPr>
      </w:pPr>
    </w:p>
    <w:p w:rsidR="00ED1D11" w:rsidRDefault="00ED1D11" w:rsidP="00ED1D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4C06">
        <w:rPr>
          <w:b/>
          <w:sz w:val="28"/>
          <w:szCs w:val="28"/>
        </w:rPr>
        <w:tab/>
        <w:t>1.1.</w:t>
      </w:r>
      <w:r w:rsidRPr="00584C06">
        <w:rPr>
          <w:sz w:val="28"/>
          <w:szCs w:val="28"/>
        </w:rPr>
        <w:t xml:space="preserve"> Заключение о результатах внешней проверки отчета об исполнении бюджета Кировского муниципального района за 20</w:t>
      </w:r>
      <w:r w:rsidR="00B76B0A">
        <w:rPr>
          <w:sz w:val="28"/>
          <w:szCs w:val="28"/>
        </w:rPr>
        <w:t>20</w:t>
      </w:r>
      <w:r w:rsidRPr="00584C06">
        <w:rPr>
          <w:sz w:val="28"/>
          <w:szCs w:val="28"/>
        </w:rPr>
        <w:t xml:space="preserve"> год (далее </w:t>
      </w:r>
      <w:r>
        <w:rPr>
          <w:sz w:val="28"/>
          <w:szCs w:val="28"/>
        </w:rPr>
        <w:t xml:space="preserve">- </w:t>
      </w:r>
      <w:r w:rsidRPr="00584C06">
        <w:rPr>
          <w:sz w:val="28"/>
          <w:szCs w:val="28"/>
        </w:rPr>
        <w:t xml:space="preserve">Заключение) выполнено в соответствии со ст. 264.4 Бюджетного кодекса Российской Федерации (далее </w:t>
      </w:r>
      <w:r>
        <w:rPr>
          <w:sz w:val="28"/>
          <w:szCs w:val="28"/>
        </w:rPr>
        <w:t xml:space="preserve">- </w:t>
      </w:r>
      <w:r w:rsidRPr="00584C06">
        <w:rPr>
          <w:sz w:val="28"/>
          <w:szCs w:val="28"/>
        </w:rPr>
        <w:t xml:space="preserve">БК РФ), ст. 67 Положения </w:t>
      </w:r>
      <w:r>
        <w:rPr>
          <w:sz w:val="28"/>
          <w:szCs w:val="28"/>
        </w:rPr>
        <w:t>о</w:t>
      </w:r>
      <w:r w:rsidRPr="00584C06">
        <w:rPr>
          <w:sz w:val="28"/>
          <w:szCs w:val="28"/>
        </w:rPr>
        <w:t xml:space="preserve"> бюджетном устройстве</w:t>
      </w:r>
      <w:r>
        <w:rPr>
          <w:rStyle w:val="aa"/>
          <w:sz w:val="28"/>
          <w:szCs w:val="28"/>
        </w:rPr>
        <w:footnoteReference w:id="1"/>
      </w:r>
      <w:r>
        <w:rPr>
          <w:sz w:val="28"/>
          <w:szCs w:val="28"/>
        </w:rPr>
        <w:t xml:space="preserve">, </w:t>
      </w:r>
      <w:r w:rsidRPr="00584C06">
        <w:rPr>
          <w:sz w:val="28"/>
          <w:szCs w:val="28"/>
        </w:rPr>
        <w:t>а также Порядком проведения внешней проверки годово</w:t>
      </w:r>
      <w:r>
        <w:rPr>
          <w:sz w:val="28"/>
          <w:szCs w:val="28"/>
        </w:rPr>
        <w:t>го отчета об исполнении бюджета</w:t>
      </w:r>
      <w:r>
        <w:rPr>
          <w:rStyle w:val="aa"/>
          <w:sz w:val="28"/>
          <w:szCs w:val="28"/>
        </w:rPr>
        <w:footnoteReference w:id="2"/>
      </w:r>
      <w:r w:rsidRPr="00584C06">
        <w:rPr>
          <w:sz w:val="28"/>
          <w:szCs w:val="28"/>
        </w:rPr>
        <w:t xml:space="preserve">. </w:t>
      </w:r>
    </w:p>
    <w:p w:rsidR="00ED1D11" w:rsidRPr="004469A0" w:rsidRDefault="00ED1D11" w:rsidP="00ED1D11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966310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D301C1">
        <w:rPr>
          <w:sz w:val="28"/>
          <w:szCs w:val="28"/>
        </w:rPr>
        <w:t>Целью данной проверки является установление соответствия отчета об исполнении бюджета положениям нормативных правовых актов по бюджетному процессу, а также установление полноты и достоверности отчета об исполнении бюджета за 20</w:t>
      </w:r>
      <w:r w:rsidR="00B76B0A">
        <w:rPr>
          <w:sz w:val="28"/>
          <w:szCs w:val="28"/>
        </w:rPr>
        <w:t>20</w:t>
      </w:r>
      <w:r w:rsidRPr="00D301C1">
        <w:rPr>
          <w:sz w:val="28"/>
          <w:szCs w:val="28"/>
        </w:rPr>
        <w:t xml:space="preserve"> год.</w:t>
      </w:r>
    </w:p>
    <w:p w:rsidR="00ED1D11" w:rsidRPr="004C40C1" w:rsidRDefault="00ED1D11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D1D11" w:rsidRDefault="00ED1D11" w:rsidP="00ED1D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031F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Согласно ст. 264.4 БК РФ администрация представляет отчет об исполнении местного бюджета для подготовки заключения на него </w:t>
      </w:r>
      <w:r w:rsidRPr="004D454F">
        <w:rPr>
          <w:b/>
          <w:i/>
          <w:sz w:val="28"/>
          <w:szCs w:val="28"/>
        </w:rPr>
        <w:t>не позднее 1 апреля</w:t>
      </w:r>
      <w:r>
        <w:rPr>
          <w:sz w:val="28"/>
          <w:szCs w:val="28"/>
        </w:rPr>
        <w:t xml:space="preserve"> текущего года. </w:t>
      </w:r>
    </w:p>
    <w:p w:rsidR="00ED1D11" w:rsidRPr="004D454F" w:rsidRDefault="00ED1D11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01C1">
        <w:rPr>
          <w:rFonts w:ascii="Times New Roman" w:hAnsi="Times New Roman" w:cs="Times New Roman"/>
          <w:sz w:val="28"/>
          <w:szCs w:val="28"/>
        </w:rPr>
        <w:t>Отчет об исполнении бюджета Кировского муниципального района за 20</w:t>
      </w:r>
      <w:r w:rsidR="00B76B0A">
        <w:rPr>
          <w:rFonts w:ascii="Times New Roman" w:hAnsi="Times New Roman" w:cs="Times New Roman"/>
          <w:sz w:val="28"/>
          <w:szCs w:val="28"/>
        </w:rPr>
        <w:t>20</w:t>
      </w:r>
      <w:r w:rsidRPr="00D301C1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Контрольно-счетную комиссию в срок, </w:t>
      </w:r>
      <w:r>
        <w:rPr>
          <w:rFonts w:ascii="Times New Roman" w:hAnsi="Times New Roman" w:cs="Times New Roman"/>
          <w:sz w:val="28"/>
          <w:szCs w:val="28"/>
        </w:rPr>
        <w:t>определе</w:t>
      </w:r>
      <w:r w:rsidRPr="00D301C1">
        <w:rPr>
          <w:rFonts w:ascii="Times New Roman" w:hAnsi="Times New Roman" w:cs="Times New Roman"/>
          <w:sz w:val="28"/>
          <w:szCs w:val="28"/>
        </w:rPr>
        <w:t xml:space="preserve">нный </w:t>
      </w:r>
      <w:r>
        <w:rPr>
          <w:rFonts w:ascii="Times New Roman" w:hAnsi="Times New Roman" w:cs="Times New Roman"/>
          <w:sz w:val="28"/>
          <w:szCs w:val="28"/>
        </w:rPr>
        <w:t xml:space="preserve">бюджетным законодательством </w:t>
      </w:r>
      <w:r w:rsidRPr="004D454F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4D454F">
        <w:rPr>
          <w:rFonts w:ascii="Times New Roman" w:hAnsi="Times New Roman" w:cs="Times New Roman"/>
          <w:b/>
          <w:i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76B0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4D454F">
        <w:rPr>
          <w:rFonts w:ascii="Times New Roman" w:hAnsi="Times New Roman" w:cs="Times New Roman"/>
          <w:b/>
          <w:i/>
          <w:sz w:val="28"/>
          <w:szCs w:val="28"/>
        </w:rPr>
        <w:t xml:space="preserve"> года)</w:t>
      </w:r>
      <w:r w:rsidRPr="00352C2D">
        <w:rPr>
          <w:rFonts w:ascii="Times New Roman" w:hAnsi="Times New Roman" w:cs="Times New Roman"/>
          <w:sz w:val="28"/>
          <w:szCs w:val="28"/>
        </w:rPr>
        <w:t>.</w:t>
      </w:r>
    </w:p>
    <w:p w:rsidR="00ED1D11" w:rsidRPr="004C40C1" w:rsidRDefault="00ED1D11" w:rsidP="00ED1D11">
      <w:pPr>
        <w:ind w:firstLine="708"/>
        <w:jc w:val="both"/>
        <w:rPr>
          <w:b/>
          <w:sz w:val="16"/>
          <w:szCs w:val="16"/>
        </w:rPr>
      </w:pPr>
    </w:p>
    <w:p w:rsidR="00ED1D11" w:rsidRPr="00D301C1" w:rsidRDefault="00ED1D11" w:rsidP="00ED1D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proofErr w:type="gramStart"/>
      <w:r w:rsidRPr="00D301C1">
        <w:rPr>
          <w:sz w:val="28"/>
          <w:szCs w:val="28"/>
        </w:rPr>
        <w:t xml:space="preserve">В соответствии с требованиями, установленными </w:t>
      </w:r>
      <w:hyperlink r:id="rId9" w:history="1">
        <w:r w:rsidRPr="006464AA">
          <w:rPr>
            <w:sz w:val="28"/>
            <w:szCs w:val="28"/>
          </w:rPr>
          <w:t>ст</w:t>
        </w:r>
        <w:r>
          <w:rPr>
            <w:sz w:val="28"/>
            <w:szCs w:val="28"/>
          </w:rPr>
          <w:t>.</w:t>
        </w:r>
        <w:r w:rsidRPr="006464AA">
          <w:rPr>
            <w:sz w:val="28"/>
            <w:szCs w:val="28"/>
          </w:rPr>
          <w:t xml:space="preserve"> </w:t>
        </w:r>
      </w:hyperlink>
      <w:r w:rsidRPr="00D301C1">
        <w:rPr>
          <w:sz w:val="28"/>
          <w:szCs w:val="28"/>
        </w:rPr>
        <w:t>264</w:t>
      </w:r>
      <w:r>
        <w:rPr>
          <w:sz w:val="28"/>
          <w:szCs w:val="28"/>
        </w:rPr>
        <w:t>.</w:t>
      </w:r>
      <w:r w:rsidRPr="00CA166C">
        <w:rPr>
          <w:sz w:val="28"/>
          <w:szCs w:val="28"/>
        </w:rPr>
        <w:t>4</w:t>
      </w:r>
      <w:r>
        <w:rPr>
          <w:sz w:val="28"/>
          <w:szCs w:val="28"/>
        </w:rPr>
        <w:t xml:space="preserve"> БК РФ,</w:t>
      </w:r>
      <w:r w:rsidRPr="00D301C1">
        <w:rPr>
          <w:sz w:val="28"/>
          <w:szCs w:val="28"/>
        </w:rPr>
        <w:t xml:space="preserve"> проведена </w:t>
      </w:r>
      <w:r>
        <w:rPr>
          <w:bCs/>
          <w:sz w:val="28"/>
          <w:szCs w:val="28"/>
        </w:rPr>
        <w:t xml:space="preserve"> проверка </w:t>
      </w:r>
      <w:r>
        <w:rPr>
          <w:sz w:val="28"/>
          <w:szCs w:val="28"/>
        </w:rPr>
        <w:t>отчета об исполнении консолидированного бюджета (ф. 0503317), консолидированного отчета о финансовых результатах деятельности (ф. 0503121), консолидированного отчета о движении денежных средств (ф. 0503123) и баланса исполнения консолидированного бюджета Кировского муниципального района</w:t>
      </w:r>
      <w:r w:rsidRPr="003E0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(ф. 0503120). </w:t>
      </w:r>
      <w:proofErr w:type="gramEnd"/>
    </w:p>
    <w:p w:rsidR="00ED1D11" w:rsidRPr="004C40C1" w:rsidRDefault="00ED1D11" w:rsidP="00ED1D11">
      <w:pPr>
        <w:ind w:firstLine="708"/>
        <w:jc w:val="both"/>
        <w:rPr>
          <w:b/>
          <w:sz w:val="16"/>
          <w:szCs w:val="16"/>
        </w:rPr>
      </w:pP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 w:rsidRPr="0096631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301C1">
        <w:rPr>
          <w:sz w:val="28"/>
          <w:szCs w:val="28"/>
        </w:rPr>
        <w:t xml:space="preserve">Утверждение </w:t>
      </w:r>
      <w:r>
        <w:rPr>
          <w:sz w:val="28"/>
          <w:szCs w:val="28"/>
        </w:rPr>
        <w:t>бюджета Кировского муниципального района</w:t>
      </w:r>
      <w:r w:rsidRPr="00D301C1">
        <w:rPr>
          <w:sz w:val="28"/>
          <w:szCs w:val="28"/>
        </w:rPr>
        <w:t xml:space="preserve"> на 20</w:t>
      </w:r>
      <w:r w:rsidR="00B76B0A">
        <w:rPr>
          <w:sz w:val="28"/>
          <w:szCs w:val="28"/>
        </w:rPr>
        <w:t>20</w:t>
      </w:r>
      <w:r w:rsidRPr="00D301C1">
        <w:rPr>
          <w:sz w:val="28"/>
          <w:szCs w:val="28"/>
        </w:rPr>
        <w:t xml:space="preserve"> год обеспечено до начала финансового года решением </w:t>
      </w:r>
      <w:r>
        <w:rPr>
          <w:sz w:val="28"/>
          <w:szCs w:val="28"/>
        </w:rPr>
        <w:t>Д</w:t>
      </w:r>
      <w:r w:rsidRPr="00D301C1">
        <w:rPr>
          <w:sz w:val="28"/>
          <w:szCs w:val="28"/>
        </w:rPr>
        <w:t xml:space="preserve">умы Кировского муниципального района от </w:t>
      </w:r>
      <w:r w:rsidR="00B76B0A">
        <w:rPr>
          <w:sz w:val="28"/>
          <w:szCs w:val="28"/>
        </w:rPr>
        <w:t>16.12.2019</w:t>
      </w:r>
      <w:r>
        <w:rPr>
          <w:sz w:val="28"/>
          <w:szCs w:val="28"/>
        </w:rPr>
        <w:t xml:space="preserve"> № </w:t>
      </w:r>
      <w:r w:rsidR="00B76B0A">
        <w:rPr>
          <w:sz w:val="28"/>
          <w:szCs w:val="28"/>
        </w:rPr>
        <w:t>212</w:t>
      </w:r>
      <w:r>
        <w:rPr>
          <w:sz w:val="28"/>
          <w:szCs w:val="28"/>
        </w:rPr>
        <w:t>-НПА</w:t>
      </w:r>
      <w:r w:rsidRPr="00D301C1">
        <w:rPr>
          <w:sz w:val="28"/>
          <w:szCs w:val="28"/>
        </w:rPr>
        <w:t xml:space="preserve"> «О районном бюджете Кировского мун</w:t>
      </w:r>
      <w:r>
        <w:rPr>
          <w:sz w:val="28"/>
          <w:szCs w:val="28"/>
        </w:rPr>
        <w:t>иципального района на 20</w:t>
      </w:r>
      <w:r w:rsidR="00B76B0A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202</w:t>
      </w:r>
      <w:r w:rsidR="00B76B0A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B76B0A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 (далее - решение о районном бюджете</w:t>
      </w:r>
      <w:r w:rsidR="00B76B0A">
        <w:rPr>
          <w:sz w:val="28"/>
          <w:szCs w:val="28"/>
        </w:rPr>
        <w:t xml:space="preserve"> на 2020 год</w:t>
      </w:r>
      <w:r>
        <w:rPr>
          <w:sz w:val="28"/>
          <w:szCs w:val="28"/>
        </w:rPr>
        <w:t>).</w:t>
      </w:r>
      <w:r w:rsidRPr="00D301C1">
        <w:rPr>
          <w:sz w:val="28"/>
          <w:szCs w:val="28"/>
        </w:rPr>
        <w:t xml:space="preserve"> </w:t>
      </w:r>
    </w:p>
    <w:p w:rsidR="00ED1D11" w:rsidRDefault="00ED1D11" w:rsidP="00ED1D11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DE5D49">
        <w:rPr>
          <w:b/>
          <w:sz w:val="28"/>
          <w:szCs w:val="28"/>
        </w:rPr>
        <w:t xml:space="preserve">ОБЩАЯ </w:t>
      </w:r>
      <w:r>
        <w:rPr>
          <w:b/>
          <w:sz w:val="28"/>
          <w:szCs w:val="28"/>
        </w:rPr>
        <w:t xml:space="preserve">ХАРАКТЕРИСТИКА </w:t>
      </w:r>
      <w:r w:rsidRPr="00966310">
        <w:rPr>
          <w:b/>
          <w:sz w:val="28"/>
          <w:szCs w:val="28"/>
        </w:rPr>
        <w:t>ИСПОЛНЕНИ</w:t>
      </w:r>
      <w:r>
        <w:rPr>
          <w:b/>
          <w:sz w:val="28"/>
          <w:szCs w:val="28"/>
        </w:rPr>
        <w:t>Я</w:t>
      </w:r>
      <w:r w:rsidRPr="00966310">
        <w:rPr>
          <w:b/>
          <w:sz w:val="28"/>
          <w:szCs w:val="28"/>
        </w:rPr>
        <w:t xml:space="preserve"> БЮДЖЕТА</w:t>
      </w:r>
    </w:p>
    <w:p w:rsidR="00ED1D11" w:rsidRPr="00966310" w:rsidRDefault="00ED1D11" w:rsidP="00ED1D11">
      <w:pPr>
        <w:ind w:left="708"/>
        <w:jc w:val="both"/>
        <w:rPr>
          <w:b/>
          <w:sz w:val="28"/>
          <w:szCs w:val="28"/>
        </w:rPr>
      </w:pPr>
    </w:p>
    <w:p w:rsidR="00ED1D11" w:rsidRDefault="00ED1D11" w:rsidP="00ED1D11">
      <w:pPr>
        <w:jc w:val="both"/>
        <w:rPr>
          <w:sz w:val="28"/>
          <w:szCs w:val="28"/>
        </w:rPr>
      </w:pPr>
      <w:r w:rsidRPr="00332004">
        <w:rPr>
          <w:color w:val="FF0000"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Pr="00BE2D00">
        <w:rPr>
          <w:b/>
          <w:sz w:val="28"/>
          <w:szCs w:val="28"/>
        </w:rPr>
        <w:t>.1.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Решением о районном бюджете на 20</w:t>
      </w:r>
      <w:r w:rsidR="00B76B0A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Pr="00332004">
        <w:rPr>
          <w:sz w:val="28"/>
          <w:szCs w:val="28"/>
        </w:rPr>
        <w:t xml:space="preserve"> утверждены основные характеристики бюджета </w:t>
      </w:r>
      <w:r>
        <w:rPr>
          <w:sz w:val="28"/>
          <w:szCs w:val="28"/>
        </w:rPr>
        <w:t>района</w:t>
      </w:r>
      <w:r w:rsidRPr="00332004">
        <w:rPr>
          <w:sz w:val="28"/>
          <w:szCs w:val="28"/>
        </w:rPr>
        <w:t xml:space="preserve"> с общим объемом</w:t>
      </w:r>
      <w:r>
        <w:rPr>
          <w:sz w:val="28"/>
          <w:szCs w:val="28"/>
        </w:rPr>
        <w:t>:</w:t>
      </w:r>
    </w:p>
    <w:p w:rsidR="00ED1D11" w:rsidRPr="009C5AB3" w:rsidRDefault="00ED1D11" w:rsidP="00ED1D11">
      <w:pPr>
        <w:ind w:firstLine="708"/>
        <w:jc w:val="both"/>
        <w:rPr>
          <w:sz w:val="28"/>
          <w:szCs w:val="28"/>
        </w:rPr>
      </w:pPr>
      <w:r w:rsidRPr="009C5AB3">
        <w:rPr>
          <w:sz w:val="28"/>
          <w:szCs w:val="28"/>
        </w:rPr>
        <w:t xml:space="preserve">доходов в сумме </w:t>
      </w:r>
      <w:r w:rsidR="00B76B0A">
        <w:rPr>
          <w:b/>
          <w:i/>
          <w:sz w:val="28"/>
          <w:szCs w:val="28"/>
        </w:rPr>
        <w:t>550 404,2</w:t>
      </w:r>
      <w:r w:rsidRPr="009C5AB3">
        <w:rPr>
          <w:b/>
          <w:i/>
          <w:sz w:val="28"/>
          <w:szCs w:val="28"/>
        </w:rPr>
        <w:t xml:space="preserve"> тыс. рублей</w:t>
      </w:r>
      <w:r w:rsidRPr="009C5AB3"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РФ – </w:t>
      </w:r>
      <w:r w:rsidR="00B76B0A">
        <w:rPr>
          <w:sz w:val="28"/>
          <w:szCs w:val="28"/>
        </w:rPr>
        <w:t>312 712,1</w:t>
      </w:r>
      <w:r w:rsidRPr="00320AEB">
        <w:rPr>
          <w:sz w:val="28"/>
          <w:szCs w:val="28"/>
        </w:rPr>
        <w:t xml:space="preserve"> тыс. рублей</w:t>
      </w:r>
      <w:r w:rsidRPr="009C5AB3">
        <w:rPr>
          <w:sz w:val="28"/>
          <w:szCs w:val="28"/>
        </w:rPr>
        <w:t>;</w:t>
      </w:r>
    </w:p>
    <w:p w:rsidR="00ED1D11" w:rsidRPr="009C5AB3" w:rsidRDefault="00ED1D11" w:rsidP="00ED1D11">
      <w:pPr>
        <w:ind w:firstLine="708"/>
        <w:jc w:val="both"/>
        <w:rPr>
          <w:sz w:val="28"/>
          <w:szCs w:val="28"/>
        </w:rPr>
      </w:pPr>
      <w:r w:rsidRPr="009C5AB3">
        <w:rPr>
          <w:sz w:val="28"/>
          <w:szCs w:val="28"/>
        </w:rPr>
        <w:t xml:space="preserve">расходов в сумме </w:t>
      </w:r>
      <w:r w:rsidR="00963CCD">
        <w:rPr>
          <w:b/>
          <w:i/>
          <w:sz w:val="28"/>
          <w:szCs w:val="28"/>
        </w:rPr>
        <w:t>553 804,2</w:t>
      </w:r>
      <w:r w:rsidRPr="009C5AB3">
        <w:rPr>
          <w:b/>
          <w:i/>
          <w:sz w:val="28"/>
          <w:szCs w:val="28"/>
        </w:rPr>
        <w:t xml:space="preserve"> тыс. рублей</w:t>
      </w:r>
      <w:r w:rsidRPr="009C5AB3">
        <w:rPr>
          <w:sz w:val="28"/>
          <w:szCs w:val="28"/>
        </w:rPr>
        <w:t>;</w:t>
      </w:r>
    </w:p>
    <w:p w:rsidR="00ED1D11" w:rsidRPr="009C5AB3" w:rsidRDefault="00ED1D11" w:rsidP="00ED1D11">
      <w:pPr>
        <w:ind w:firstLine="708"/>
        <w:jc w:val="both"/>
        <w:rPr>
          <w:sz w:val="28"/>
          <w:szCs w:val="28"/>
        </w:rPr>
      </w:pPr>
      <w:r w:rsidRPr="009C5AB3">
        <w:rPr>
          <w:sz w:val="28"/>
          <w:szCs w:val="28"/>
        </w:rPr>
        <w:t xml:space="preserve">дефицита районного бюджета – </w:t>
      </w:r>
      <w:r>
        <w:rPr>
          <w:b/>
          <w:i/>
          <w:sz w:val="28"/>
          <w:szCs w:val="28"/>
        </w:rPr>
        <w:t>3 400</w:t>
      </w:r>
      <w:r w:rsidRPr="009C5AB3">
        <w:rPr>
          <w:b/>
          <w:i/>
          <w:sz w:val="28"/>
          <w:szCs w:val="28"/>
        </w:rPr>
        <w:t>,0 тыс. рублей</w:t>
      </w:r>
      <w:r w:rsidRPr="009C5AB3">
        <w:rPr>
          <w:sz w:val="28"/>
          <w:szCs w:val="28"/>
        </w:rPr>
        <w:t>.</w:t>
      </w:r>
    </w:p>
    <w:p w:rsidR="00ED1D11" w:rsidRDefault="00ED1D11" w:rsidP="00ED1D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2004">
        <w:rPr>
          <w:sz w:val="28"/>
          <w:szCs w:val="28"/>
        </w:rPr>
        <w:t xml:space="preserve">В </w:t>
      </w:r>
      <w:r>
        <w:rPr>
          <w:sz w:val="28"/>
          <w:szCs w:val="28"/>
        </w:rPr>
        <w:t>20</w:t>
      </w:r>
      <w:r w:rsidR="00963CCD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в </w:t>
      </w:r>
      <w:r w:rsidRPr="00332004">
        <w:rPr>
          <w:sz w:val="28"/>
          <w:szCs w:val="28"/>
        </w:rPr>
        <w:t xml:space="preserve">процессе исполнения бюджета Думой </w:t>
      </w:r>
      <w:r>
        <w:rPr>
          <w:sz w:val="28"/>
          <w:szCs w:val="28"/>
        </w:rPr>
        <w:t>Кировского муниципального района</w:t>
      </w:r>
      <w:r w:rsidRPr="00332004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о</w:t>
      </w:r>
      <w:r w:rsidRPr="00332004">
        <w:rPr>
          <w:sz w:val="28"/>
          <w:szCs w:val="28"/>
        </w:rPr>
        <w:t xml:space="preserve"> </w:t>
      </w:r>
      <w:r w:rsidR="00963CCD">
        <w:rPr>
          <w:b/>
          <w:i/>
          <w:sz w:val="28"/>
          <w:szCs w:val="28"/>
        </w:rPr>
        <w:t>9</w:t>
      </w:r>
      <w:r w:rsidRPr="004D454F">
        <w:rPr>
          <w:b/>
          <w:i/>
          <w:sz w:val="28"/>
          <w:szCs w:val="28"/>
        </w:rPr>
        <w:t xml:space="preserve"> решений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32004"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основные параметры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 бюджета.</w:t>
      </w:r>
      <w:r w:rsidRPr="00332004">
        <w:rPr>
          <w:sz w:val="28"/>
          <w:szCs w:val="28"/>
        </w:rPr>
        <w:t xml:space="preserve"> </w:t>
      </w:r>
    </w:p>
    <w:p w:rsidR="00ED1D11" w:rsidRPr="00715E2D" w:rsidRDefault="00ED1D11" w:rsidP="00ED1D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E2D">
        <w:rPr>
          <w:rFonts w:ascii="Times New Roman" w:hAnsi="Times New Roman" w:cs="Times New Roman"/>
          <w:sz w:val="28"/>
          <w:szCs w:val="28"/>
        </w:rPr>
        <w:tab/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>принятых изменений</w:t>
      </w:r>
      <w:r w:rsidRPr="00715E2D">
        <w:rPr>
          <w:rFonts w:ascii="Times New Roman" w:hAnsi="Times New Roman" w:cs="Times New Roman"/>
          <w:sz w:val="28"/>
          <w:szCs w:val="28"/>
        </w:rPr>
        <w:t xml:space="preserve"> основные показатели бюджета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63C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15E2D">
        <w:rPr>
          <w:rFonts w:ascii="Times New Roman" w:hAnsi="Times New Roman" w:cs="Times New Roman"/>
          <w:sz w:val="28"/>
          <w:szCs w:val="28"/>
        </w:rPr>
        <w:t>увеличены:</w:t>
      </w:r>
    </w:p>
    <w:p w:rsidR="00ED1D11" w:rsidRPr="00332004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доходам - на </w:t>
      </w:r>
      <w:r w:rsidR="00AF2908">
        <w:rPr>
          <w:b/>
          <w:i/>
          <w:sz w:val="28"/>
          <w:szCs w:val="28"/>
        </w:rPr>
        <w:t>177 296,5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3F0945">
        <w:rPr>
          <w:sz w:val="28"/>
          <w:szCs w:val="28"/>
        </w:rPr>
        <w:t xml:space="preserve">или на </w:t>
      </w:r>
      <w:r w:rsidR="00AF2908">
        <w:rPr>
          <w:sz w:val="28"/>
          <w:szCs w:val="28"/>
        </w:rPr>
        <w:t>32,2</w:t>
      </w:r>
      <w:r w:rsidRPr="003F0945">
        <w:rPr>
          <w:sz w:val="28"/>
          <w:szCs w:val="28"/>
        </w:rPr>
        <w:t xml:space="preserve"> %,</w:t>
      </w:r>
      <w:r>
        <w:rPr>
          <w:sz w:val="28"/>
          <w:szCs w:val="28"/>
        </w:rPr>
        <w:t xml:space="preserve"> </w:t>
      </w:r>
      <w:r w:rsidRPr="00332004">
        <w:rPr>
          <w:sz w:val="28"/>
          <w:szCs w:val="28"/>
        </w:rPr>
        <w:t xml:space="preserve">из них </w:t>
      </w:r>
      <w:r>
        <w:rPr>
          <w:sz w:val="28"/>
          <w:szCs w:val="28"/>
        </w:rPr>
        <w:t>налоговые и неналоговые</w:t>
      </w:r>
      <w:r w:rsidRPr="00332004">
        <w:rPr>
          <w:sz w:val="28"/>
          <w:szCs w:val="28"/>
        </w:rPr>
        <w:t xml:space="preserve"> доход</w:t>
      </w:r>
      <w:r>
        <w:rPr>
          <w:sz w:val="28"/>
          <w:szCs w:val="28"/>
        </w:rPr>
        <w:t>ы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на </w:t>
      </w:r>
      <w:r w:rsidR="00AF2908">
        <w:rPr>
          <w:sz w:val="28"/>
          <w:szCs w:val="28"/>
        </w:rPr>
        <w:t>1 347,2</w:t>
      </w:r>
      <w:r w:rsidRPr="0033200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AF2908">
        <w:rPr>
          <w:sz w:val="28"/>
          <w:szCs w:val="28"/>
        </w:rPr>
        <w:t>0,6</w:t>
      </w:r>
      <w:r>
        <w:rPr>
          <w:sz w:val="28"/>
          <w:szCs w:val="28"/>
        </w:rPr>
        <w:t xml:space="preserve"> %;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безвозмездные поступления из других бюджетов - на</w:t>
      </w:r>
      <w:r w:rsidRPr="00332004">
        <w:rPr>
          <w:sz w:val="28"/>
          <w:szCs w:val="28"/>
        </w:rPr>
        <w:t xml:space="preserve"> </w:t>
      </w:r>
      <w:r w:rsidR="00AF2908">
        <w:rPr>
          <w:sz w:val="28"/>
          <w:szCs w:val="28"/>
        </w:rPr>
        <w:t>175 949,2</w:t>
      </w:r>
      <w:r w:rsidRPr="0033200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 или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AF2908">
        <w:rPr>
          <w:sz w:val="28"/>
          <w:szCs w:val="28"/>
        </w:rPr>
        <w:t>56,3</w:t>
      </w:r>
      <w:r>
        <w:rPr>
          <w:sz w:val="28"/>
          <w:szCs w:val="28"/>
        </w:rPr>
        <w:t xml:space="preserve"> %;</w:t>
      </w:r>
    </w:p>
    <w:p w:rsidR="00ED1D11" w:rsidRPr="00332004" w:rsidRDefault="00ED1D11" w:rsidP="00ED1D11">
      <w:pPr>
        <w:jc w:val="both"/>
        <w:rPr>
          <w:sz w:val="28"/>
          <w:szCs w:val="28"/>
        </w:rPr>
      </w:pPr>
      <w:r w:rsidRPr="00332004">
        <w:rPr>
          <w:sz w:val="28"/>
          <w:szCs w:val="28"/>
        </w:rPr>
        <w:tab/>
      </w:r>
      <w:r>
        <w:rPr>
          <w:sz w:val="28"/>
          <w:szCs w:val="28"/>
        </w:rPr>
        <w:t>по расходам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32004">
        <w:rPr>
          <w:sz w:val="28"/>
          <w:szCs w:val="28"/>
        </w:rPr>
        <w:t xml:space="preserve">на </w:t>
      </w:r>
      <w:r w:rsidR="00AF2908">
        <w:rPr>
          <w:b/>
          <w:i/>
          <w:sz w:val="28"/>
          <w:szCs w:val="28"/>
        </w:rPr>
        <w:t>204 230,1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3F0945">
        <w:rPr>
          <w:sz w:val="28"/>
          <w:szCs w:val="28"/>
        </w:rPr>
        <w:t xml:space="preserve">или на </w:t>
      </w:r>
      <w:r w:rsidR="00AF2908">
        <w:rPr>
          <w:sz w:val="28"/>
          <w:szCs w:val="28"/>
        </w:rPr>
        <w:t>36,9</w:t>
      </w:r>
      <w:r w:rsidRPr="003F0945">
        <w:rPr>
          <w:sz w:val="28"/>
          <w:szCs w:val="28"/>
        </w:rPr>
        <w:t xml:space="preserve"> %;</w:t>
      </w:r>
      <w:r w:rsidRPr="00332004">
        <w:rPr>
          <w:sz w:val="28"/>
          <w:szCs w:val="28"/>
        </w:rPr>
        <w:t xml:space="preserve"> </w:t>
      </w:r>
    </w:p>
    <w:p w:rsidR="00ED1D11" w:rsidRDefault="00ED1D11" w:rsidP="00ED1D11">
      <w:pPr>
        <w:jc w:val="both"/>
        <w:rPr>
          <w:sz w:val="28"/>
          <w:szCs w:val="28"/>
        </w:rPr>
      </w:pPr>
      <w:r w:rsidRPr="00332004">
        <w:rPr>
          <w:sz w:val="28"/>
          <w:szCs w:val="28"/>
        </w:rPr>
        <w:tab/>
      </w:r>
      <w:r>
        <w:rPr>
          <w:sz w:val="28"/>
          <w:szCs w:val="28"/>
        </w:rPr>
        <w:t xml:space="preserve">дефицит районного бюджета - на </w:t>
      </w:r>
      <w:r w:rsidR="00AF2908">
        <w:rPr>
          <w:b/>
          <w:i/>
          <w:sz w:val="28"/>
          <w:szCs w:val="28"/>
        </w:rPr>
        <w:t>26 933,6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3F0945">
        <w:rPr>
          <w:sz w:val="28"/>
          <w:szCs w:val="28"/>
        </w:rPr>
        <w:t xml:space="preserve">или на </w:t>
      </w:r>
      <w:r w:rsidR="00AF2908">
        <w:rPr>
          <w:sz w:val="28"/>
          <w:szCs w:val="28"/>
        </w:rPr>
        <w:t>792,2</w:t>
      </w:r>
      <w:r w:rsidRPr="003F0945">
        <w:rPr>
          <w:sz w:val="28"/>
          <w:szCs w:val="28"/>
        </w:rPr>
        <w:t xml:space="preserve"> %.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уточненные основные параметры районного бюджета по состоянию на 31 декабря 20</w:t>
      </w:r>
      <w:r w:rsidR="00AF2908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E610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0115D">
        <w:rPr>
          <w:sz w:val="28"/>
          <w:szCs w:val="28"/>
        </w:rPr>
        <w:t>сложились</w:t>
      </w:r>
      <w:r w:rsidR="00E610F0">
        <w:rPr>
          <w:sz w:val="28"/>
          <w:szCs w:val="28"/>
        </w:rPr>
        <w:t xml:space="preserve"> с общим объемом</w:t>
      </w:r>
      <w:r>
        <w:rPr>
          <w:sz w:val="28"/>
          <w:szCs w:val="28"/>
        </w:rPr>
        <w:t>: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332004">
        <w:rPr>
          <w:sz w:val="28"/>
          <w:szCs w:val="28"/>
        </w:rPr>
        <w:t>доход</w:t>
      </w:r>
      <w:r>
        <w:rPr>
          <w:sz w:val="28"/>
          <w:szCs w:val="28"/>
        </w:rPr>
        <w:t xml:space="preserve">ов </w:t>
      </w:r>
      <w:r w:rsidR="00E610F0">
        <w:rPr>
          <w:sz w:val="28"/>
          <w:szCs w:val="28"/>
        </w:rPr>
        <w:t>в сумме</w:t>
      </w:r>
      <w:r w:rsidRPr="00332004">
        <w:rPr>
          <w:sz w:val="28"/>
          <w:szCs w:val="28"/>
        </w:rPr>
        <w:t xml:space="preserve"> </w:t>
      </w:r>
      <w:r w:rsidR="00AF2908">
        <w:rPr>
          <w:b/>
          <w:i/>
          <w:sz w:val="28"/>
          <w:szCs w:val="28"/>
        </w:rPr>
        <w:t>727 700,7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РФ – </w:t>
      </w:r>
      <w:r w:rsidR="00AF2908">
        <w:rPr>
          <w:sz w:val="28"/>
          <w:szCs w:val="28"/>
        </w:rPr>
        <w:t>488 661,3</w:t>
      </w:r>
      <w:r>
        <w:rPr>
          <w:sz w:val="28"/>
          <w:szCs w:val="28"/>
        </w:rPr>
        <w:t xml:space="preserve"> тыс. рублей;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332004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332004">
        <w:rPr>
          <w:sz w:val="28"/>
          <w:szCs w:val="28"/>
        </w:rPr>
        <w:t xml:space="preserve"> </w:t>
      </w:r>
      <w:r w:rsidR="00E610F0">
        <w:rPr>
          <w:sz w:val="28"/>
          <w:szCs w:val="28"/>
        </w:rPr>
        <w:t>в сумме</w:t>
      </w:r>
      <w:r w:rsidRPr="00332004">
        <w:rPr>
          <w:sz w:val="28"/>
          <w:szCs w:val="28"/>
        </w:rPr>
        <w:t xml:space="preserve"> </w:t>
      </w:r>
      <w:r w:rsidR="00AF2908">
        <w:rPr>
          <w:b/>
          <w:i/>
          <w:sz w:val="28"/>
          <w:szCs w:val="28"/>
        </w:rPr>
        <w:t>758 034,3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ED1D11" w:rsidRPr="00332004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районного бюджета – </w:t>
      </w:r>
      <w:r w:rsidR="00AF2908">
        <w:rPr>
          <w:b/>
          <w:i/>
          <w:sz w:val="28"/>
          <w:szCs w:val="28"/>
        </w:rPr>
        <w:t>30 333,6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ED1D11" w:rsidRPr="004C40C1" w:rsidRDefault="00ED1D11" w:rsidP="00ED1D11">
      <w:pPr>
        <w:ind w:firstLine="708"/>
        <w:jc w:val="both"/>
        <w:rPr>
          <w:b/>
          <w:sz w:val="16"/>
          <w:szCs w:val="16"/>
        </w:rPr>
      </w:pP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CB2829">
        <w:rPr>
          <w:sz w:val="28"/>
          <w:szCs w:val="28"/>
        </w:rPr>
        <w:t>Плановый</w:t>
      </w:r>
      <w:r>
        <w:rPr>
          <w:b/>
          <w:sz w:val="28"/>
          <w:szCs w:val="28"/>
        </w:rPr>
        <w:t xml:space="preserve"> </w:t>
      </w:r>
      <w:r w:rsidRPr="00CB2829">
        <w:rPr>
          <w:sz w:val="28"/>
          <w:szCs w:val="28"/>
        </w:rPr>
        <w:t>размер дефицит</w:t>
      </w:r>
      <w:r>
        <w:rPr>
          <w:sz w:val="28"/>
          <w:szCs w:val="28"/>
        </w:rPr>
        <w:t>а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</w:t>
      </w:r>
      <w:r w:rsidRPr="00332004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 решением о район</w:t>
      </w:r>
      <w:r w:rsidR="00E610F0">
        <w:rPr>
          <w:sz w:val="28"/>
          <w:szCs w:val="28"/>
        </w:rPr>
        <w:t>ном бюджете</w:t>
      </w:r>
      <w:r>
        <w:rPr>
          <w:sz w:val="28"/>
          <w:szCs w:val="28"/>
        </w:rPr>
        <w:t xml:space="preserve"> </w:t>
      </w:r>
      <w:r w:rsidR="00AF2908">
        <w:rPr>
          <w:sz w:val="28"/>
          <w:szCs w:val="28"/>
        </w:rPr>
        <w:t xml:space="preserve">на 2020 год </w:t>
      </w:r>
      <w:r w:rsidRPr="00332004">
        <w:rPr>
          <w:sz w:val="28"/>
          <w:szCs w:val="28"/>
        </w:rPr>
        <w:t xml:space="preserve">в сумме </w:t>
      </w:r>
      <w:r w:rsidR="00AF2908">
        <w:rPr>
          <w:b/>
          <w:i/>
          <w:sz w:val="28"/>
          <w:szCs w:val="28"/>
        </w:rPr>
        <w:t>30 333,6</w:t>
      </w:r>
      <w:r w:rsidRPr="00944CA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</w:t>
      </w:r>
      <w:r w:rsidR="003F51FF">
        <w:rPr>
          <w:sz w:val="28"/>
          <w:szCs w:val="28"/>
        </w:rPr>
        <w:t>43,4</w:t>
      </w:r>
      <w:r w:rsidRPr="007214BC">
        <w:rPr>
          <w:sz w:val="28"/>
          <w:szCs w:val="28"/>
        </w:rPr>
        <w:t xml:space="preserve"> %</w:t>
      </w:r>
      <w:r w:rsidRPr="00332004">
        <w:rPr>
          <w:sz w:val="28"/>
          <w:szCs w:val="28"/>
        </w:rPr>
        <w:t xml:space="preserve"> от </w:t>
      </w:r>
      <w:r>
        <w:rPr>
          <w:sz w:val="28"/>
          <w:szCs w:val="28"/>
        </w:rPr>
        <w:t>уточненного объема налоговых и неналоговых доходов бюджета</w:t>
      </w:r>
      <w:r w:rsidRPr="00332004">
        <w:rPr>
          <w:sz w:val="28"/>
          <w:szCs w:val="28"/>
        </w:rPr>
        <w:t xml:space="preserve"> без учета поступлений от других бюджетов бюджетной системы Российской Федерации</w:t>
      </w:r>
      <w:r>
        <w:rPr>
          <w:sz w:val="28"/>
          <w:szCs w:val="28"/>
        </w:rPr>
        <w:t xml:space="preserve"> и дополнительного норматива отчислений по налогу на доходы физических лиц</w:t>
      </w:r>
      <w:r w:rsidRPr="00332004">
        <w:rPr>
          <w:sz w:val="28"/>
          <w:szCs w:val="28"/>
        </w:rPr>
        <w:t xml:space="preserve">. 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514D93">
        <w:rPr>
          <w:sz w:val="28"/>
          <w:szCs w:val="28"/>
        </w:rPr>
        <w:t xml:space="preserve">Указанный размер дефицита бюджета </w:t>
      </w:r>
      <w:r w:rsidRPr="004B40A2">
        <w:rPr>
          <w:sz w:val="28"/>
          <w:szCs w:val="28"/>
        </w:rPr>
        <w:t xml:space="preserve">на </w:t>
      </w:r>
      <w:r w:rsidR="003F51FF">
        <w:rPr>
          <w:sz w:val="28"/>
          <w:szCs w:val="28"/>
        </w:rPr>
        <w:t>38,4</w:t>
      </w:r>
      <w:r w:rsidRPr="004B40A2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процентных пунктов</w:t>
      </w:r>
      <w:r w:rsidRPr="004B40A2">
        <w:rPr>
          <w:sz w:val="28"/>
          <w:szCs w:val="28"/>
        </w:rPr>
        <w:t xml:space="preserve"> превышает предел,</w:t>
      </w:r>
      <w:r>
        <w:rPr>
          <w:sz w:val="28"/>
          <w:szCs w:val="28"/>
        </w:rPr>
        <w:t xml:space="preserve"> установленный ст.</w:t>
      </w:r>
      <w:r w:rsidRPr="00514D93">
        <w:rPr>
          <w:sz w:val="28"/>
          <w:szCs w:val="28"/>
        </w:rPr>
        <w:t xml:space="preserve"> 92.</w:t>
      </w:r>
      <w:r w:rsidRPr="00CA166C">
        <w:rPr>
          <w:sz w:val="28"/>
          <w:szCs w:val="28"/>
        </w:rPr>
        <w:t>1</w:t>
      </w:r>
      <w:r w:rsidRPr="00514D93">
        <w:rPr>
          <w:sz w:val="28"/>
          <w:szCs w:val="28"/>
        </w:rPr>
        <w:t xml:space="preserve"> БК РФ</w:t>
      </w:r>
      <w:r>
        <w:rPr>
          <w:sz w:val="28"/>
          <w:szCs w:val="28"/>
        </w:rPr>
        <w:t xml:space="preserve">, что объясняется утверждением в составе </w:t>
      </w:r>
      <w:proofErr w:type="gramStart"/>
      <w:r>
        <w:rPr>
          <w:sz w:val="28"/>
          <w:szCs w:val="28"/>
        </w:rPr>
        <w:t xml:space="preserve">источников финансирования дефицита бюджета </w:t>
      </w:r>
      <w:r w:rsidRPr="00514D93">
        <w:rPr>
          <w:sz w:val="28"/>
          <w:szCs w:val="28"/>
        </w:rPr>
        <w:t>остатков средств</w:t>
      </w:r>
      <w:proofErr w:type="gramEnd"/>
      <w:r w:rsidRPr="00514D93">
        <w:rPr>
          <w:sz w:val="28"/>
          <w:szCs w:val="28"/>
        </w:rPr>
        <w:t xml:space="preserve"> на счетах по учету средств местного бюджета по состоянию на </w:t>
      </w:r>
      <w:r>
        <w:rPr>
          <w:sz w:val="28"/>
          <w:szCs w:val="28"/>
        </w:rPr>
        <w:t xml:space="preserve">1 января </w:t>
      </w:r>
      <w:r w:rsidRPr="00514D93">
        <w:rPr>
          <w:sz w:val="28"/>
          <w:szCs w:val="28"/>
        </w:rPr>
        <w:t>20</w:t>
      </w:r>
      <w:r w:rsidR="003359C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сумме </w:t>
      </w:r>
      <w:r w:rsidR="003359CC">
        <w:rPr>
          <w:b/>
          <w:i/>
          <w:sz w:val="28"/>
          <w:szCs w:val="28"/>
        </w:rPr>
        <w:t>26 933,6</w:t>
      </w:r>
      <w:r w:rsidRPr="00664580">
        <w:rPr>
          <w:b/>
          <w:i/>
          <w:sz w:val="28"/>
          <w:szCs w:val="28"/>
        </w:rPr>
        <w:t xml:space="preserve"> тыс. рублей</w:t>
      </w:r>
      <w:r w:rsidRPr="00C6471D">
        <w:rPr>
          <w:sz w:val="28"/>
          <w:szCs w:val="28"/>
        </w:rPr>
        <w:t>.</w:t>
      </w:r>
    </w:p>
    <w:p w:rsidR="00ED1D11" w:rsidRDefault="00481B2F" w:rsidP="00ED1D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Так, с</w:t>
      </w:r>
      <w:r w:rsidR="00ED1D11">
        <w:rPr>
          <w:sz w:val="28"/>
          <w:szCs w:val="28"/>
        </w:rPr>
        <w:t xml:space="preserve">огласно ч. 3 ст. 92.1 БК РФ </w:t>
      </w:r>
      <w:r w:rsidR="00ED1D11">
        <w:rPr>
          <w:rFonts w:eastAsiaTheme="minorHAnsi"/>
          <w:sz w:val="28"/>
          <w:szCs w:val="28"/>
          <w:lang w:eastAsia="en-US"/>
        </w:rPr>
        <w:t xml:space="preserve">в случае </w:t>
      </w:r>
      <w:r w:rsidR="00ED1D11" w:rsidRPr="00664580">
        <w:rPr>
          <w:rFonts w:eastAsiaTheme="minorHAnsi"/>
          <w:b/>
          <w:i/>
          <w:sz w:val="28"/>
          <w:szCs w:val="28"/>
          <w:lang w:eastAsia="en-US"/>
        </w:rPr>
        <w:t xml:space="preserve">утверждения </w:t>
      </w:r>
      <w:r w:rsidR="00ED1D11" w:rsidRPr="00481B2F">
        <w:rPr>
          <w:rFonts w:eastAsiaTheme="minorHAnsi"/>
          <w:sz w:val="28"/>
          <w:szCs w:val="28"/>
          <w:lang w:eastAsia="en-US"/>
        </w:rPr>
        <w:t>муниципальным правовым актом представительного органа</w:t>
      </w:r>
      <w:r w:rsidR="00ED1D11" w:rsidRPr="00664580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ED1D11" w:rsidRPr="00557B2E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ED1D11">
        <w:rPr>
          <w:rFonts w:eastAsiaTheme="minorHAnsi"/>
          <w:sz w:val="28"/>
          <w:szCs w:val="28"/>
          <w:lang w:eastAsia="en-US"/>
        </w:rPr>
        <w:t xml:space="preserve">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</w:t>
      </w:r>
      <w:r w:rsidR="00ED1D11" w:rsidRPr="0091169A">
        <w:rPr>
          <w:rFonts w:eastAsiaTheme="minorHAnsi"/>
          <w:sz w:val="28"/>
          <w:szCs w:val="28"/>
          <w:lang w:eastAsia="en-US"/>
        </w:rPr>
        <w:t xml:space="preserve">дефицит местного бюджета </w:t>
      </w:r>
      <w:r w:rsidR="00ED1D11" w:rsidRPr="0080115D">
        <w:rPr>
          <w:rFonts w:eastAsiaTheme="minorHAnsi"/>
          <w:b/>
          <w:i/>
          <w:sz w:val="28"/>
          <w:szCs w:val="28"/>
          <w:lang w:eastAsia="en-US"/>
        </w:rPr>
        <w:t>может превысить</w:t>
      </w:r>
      <w:r w:rsidR="00ED1D11" w:rsidRPr="0091169A">
        <w:rPr>
          <w:rFonts w:eastAsiaTheme="minorHAnsi"/>
          <w:sz w:val="28"/>
          <w:szCs w:val="28"/>
          <w:lang w:eastAsia="en-US"/>
        </w:rPr>
        <w:t xml:space="preserve"> ограничения, установленные БК РФ, </w:t>
      </w:r>
      <w:r w:rsidR="00ED1D11" w:rsidRPr="00456CDD">
        <w:rPr>
          <w:rFonts w:eastAsiaTheme="minorHAnsi"/>
          <w:b/>
          <w:i/>
          <w:sz w:val="28"/>
          <w:szCs w:val="28"/>
          <w:lang w:eastAsia="en-US"/>
        </w:rPr>
        <w:t>в пределах суммы снижения остатков средств</w:t>
      </w:r>
      <w:r w:rsidR="00ED1D11" w:rsidRPr="0091169A">
        <w:rPr>
          <w:rFonts w:eastAsiaTheme="minorHAnsi"/>
          <w:sz w:val="28"/>
          <w:szCs w:val="28"/>
          <w:lang w:eastAsia="en-US"/>
        </w:rPr>
        <w:t xml:space="preserve"> на счетах по учету средств местного бюджета.</w:t>
      </w:r>
      <w:proofErr w:type="gramEnd"/>
    </w:p>
    <w:p w:rsidR="00ED1D11" w:rsidRDefault="003359CC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ED1D11">
        <w:rPr>
          <w:sz w:val="28"/>
          <w:szCs w:val="28"/>
        </w:rPr>
        <w:t xml:space="preserve"> представленной отчетности (ф. 0503317)  плановый дефицит бюджета района составляет </w:t>
      </w:r>
      <w:r>
        <w:rPr>
          <w:b/>
          <w:i/>
          <w:sz w:val="28"/>
          <w:szCs w:val="28"/>
        </w:rPr>
        <w:t>30 333,6</w:t>
      </w:r>
      <w:r w:rsidR="00ED1D11" w:rsidRPr="00664580">
        <w:rPr>
          <w:b/>
          <w:i/>
          <w:sz w:val="28"/>
          <w:szCs w:val="28"/>
        </w:rPr>
        <w:t xml:space="preserve"> тыс. рублей</w:t>
      </w:r>
      <w:r w:rsidR="00ED1D11">
        <w:rPr>
          <w:sz w:val="28"/>
          <w:szCs w:val="28"/>
        </w:rPr>
        <w:t xml:space="preserve">, что </w:t>
      </w:r>
      <w:r w:rsidRPr="003359CC">
        <w:rPr>
          <w:b/>
          <w:i/>
          <w:sz w:val="28"/>
          <w:szCs w:val="28"/>
        </w:rPr>
        <w:t>соответствует</w:t>
      </w:r>
      <w:r w:rsidR="00ED1D11" w:rsidRPr="00F40CAB">
        <w:rPr>
          <w:b/>
          <w:i/>
          <w:sz w:val="28"/>
          <w:szCs w:val="28"/>
        </w:rPr>
        <w:t xml:space="preserve"> </w:t>
      </w:r>
      <w:r w:rsidR="00ED1D11" w:rsidRPr="003359CC">
        <w:rPr>
          <w:sz w:val="28"/>
          <w:szCs w:val="28"/>
        </w:rPr>
        <w:t>дефицит</w:t>
      </w:r>
      <w:r w:rsidRPr="003359CC">
        <w:rPr>
          <w:sz w:val="28"/>
          <w:szCs w:val="28"/>
        </w:rPr>
        <w:t>у</w:t>
      </w:r>
      <w:r w:rsidR="00ED1D11" w:rsidRPr="003359CC">
        <w:rPr>
          <w:sz w:val="28"/>
          <w:szCs w:val="28"/>
        </w:rPr>
        <w:t xml:space="preserve"> бюджета</w:t>
      </w:r>
      <w:r w:rsidR="00ED1D11">
        <w:rPr>
          <w:sz w:val="28"/>
          <w:szCs w:val="28"/>
        </w:rPr>
        <w:t>, утвержденн</w:t>
      </w:r>
      <w:r>
        <w:rPr>
          <w:sz w:val="28"/>
          <w:szCs w:val="28"/>
        </w:rPr>
        <w:t>ому</w:t>
      </w:r>
      <w:r w:rsidR="00ED1D11">
        <w:rPr>
          <w:sz w:val="28"/>
          <w:szCs w:val="28"/>
        </w:rPr>
        <w:t xml:space="preserve"> решением о районном бюдж</w:t>
      </w:r>
      <w:r>
        <w:rPr>
          <w:sz w:val="28"/>
          <w:szCs w:val="28"/>
        </w:rPr>
        <w:t>е</w:t>
      </w:r>
      <w:r w:rsidR="00ED1D11">
        <w:rPr>
          <w:sz w:val="28"/>
          <w:szCs w:val="28"/>
        </w:rPr>
        <w:t>те</w:t>
      </w:r>
      <w:r>
        <w:rPr>
          <w:sz w:val="28"/>
          <w:szCs w:val="28"/>
        </w:rPr>
        <w:t xml:space="preserve"> на 2020 год</w:t>
      </w:r>
      <w:r w:rsidR="00ED1D11">
        <w:rPr>
          <w:sz w:val="28"/>
          <w:szCs w:val="28"/>
        </w:rPr>
        <w:t>.</w:t>
      </w:r>
    </w:p>
    <w:p w:rsidR="00ED1D11" w:rsidRPr="006076E7" w:rsidRDefault="00ED1D11" w:rsidP="00ED1D11">
      <w:pPr>
        <w:ind w:firstLine="708"/>
        <w:jc w:val="both"/>
        <w:rPr>
          <w:sz w:val="16"/>
          <w:szCs w:val="16"/>
        </w:rPr>
      </w:pP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332004">
        <w:rPr>
          <w:b/>
          <w:sz w:val="28"/>
          <w:szCs w:val="28"/>
        </w:rPr>
        <w:t xml:space="preserve">.3. </w:t>
      </w:r>
      <w:r w:rsidRPr="009F6B8E">
        <w:rPr>
          <w:sz w:val="28"/>
          <w:szCs w:val="28"/>
        </w:rPr>
        <w:t xml:space="preserve">В ходе </w:t>
      </w:r>
      <w:proofErr w:type="gramStart"/>
      <w:r w:rsidRPr="009F6B8E">
        <w:rPr>
          <w:sz w:val="28"/>
          <w:szCs w:val="28"/>
        </w:rPr>
        <w:t xml:space="preserve">проведения проверки </w:t>
      </w:r>
      <w:r>
        <w:rPr>
          <w:sz w:val="28"/>
          <w:szCs w:val="28"/>
        </w:rPr>
        <w:t>соответствия отдельных показателей отчета</w:t>
      </w:r>
      <w:proofErr w:type="gramEnd"/>
      <w:r w:rsidRPr="00A87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бюджета Кировского муниципального района (ф. 0503317) установлено, что </w:t>
      </w:r>
      <w:r w:rsidRPr="00587A45">
        <w:rPr>
          <w:sz w:val="28"/>
          <w:szCs w:val="28"/>
        </w:rPr>
        <w:t xml:space="preserve">в целом Отчет является </w:t>
      </w:r>
      <w:r w:rsidRPr="00E610F0">
        <w:rPr>
          <w:b/>
          <w:i/>
          <w:sz w:val="28"/>
          <w:szCs w:val="28"/>
        </w:rPr>
        <w:t>достоверным</w:t>
      </w:r>
      <w:r w:rsidRPr="00587A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Контрольно-счетной комиссией </w:t>
      </w:r>
      <w:r w:rsidRPr="0080115D">
        <w:rPr>
          <w:b/>
          <w:i/>
          <w:sz w:val="28"/>
          <w:szCs w:val="28"/>
        </w:rPr>
        <w:t>выявлено несоответствие показателей</w:t>
      </w:r>
      <w:r>
        <w:rPr>
          <w:sz w:val="28"/>
          <w:szCs w:val="28"/>
        </w:rPr>
        <w:t xml:space="preserve"> сводной бюджетной росписи с решением о районном бюджете на 20</w:t>
      </w:r>
      <w:r w:rsidR="003359CC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80115D">
        <w:rPr>
          <w:sz w:val="28"/>
          <w:szCs w:val="28"/>
        </w:rPr>
        <w:t>, что является нарушением бюджетного законодательства.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proofErr w:type="gramStart"/>
      <w:r w:rsidRPr="00200ED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требованиями ст. </w:t>
      </w:r>
      <w:r w:rsidRPr="00200EDF">
        <w:rPr>
          <w:sz w:val="28"/>
          <w:szCs w:val="28"/>
        </w:rPr>
        <w:t>215.1 БК РФ</w:t>
      </w:r>
      <w:r>
        <w:rPr>
          <w:sz w:val="28"/>
          <w:szCs w:val="28"/>
        </w:rPr>
        <w:t xml:space="preserve"> исполнение бюджета организуется на основе сводной бюджетной росписи и кассового плана, при этом п. 2.1 ч. 2 ст. 217 БК РФ определено, что утвержденные показатели сводной бюджетной росписи </w:t>
      </w:r>
      <w:r w:rsidRPr="00E610F0">
        <w:rPr>
          <w:b/>
          <w:i/>
          <w:sz w:val="28"/>
          <w:szCs w:val="28"/>
        </w:rPr>
        <w:t>должны соответствовать</w:t>
      </w:r>
      <w:r>
        <w:rPr>
          <w:sz w:val="28"/>
          <w:szCs w:val="28"/>
        </w:rPr>
        <w:t xml:space="preserve"> решению о бюджете, за исключением случаев, определенных ч. 3 ст. 217 БК РФ.</w:t>
      </w:r>
      <w:proofErr w:type="gramEnd"/>
    </w:p>
    <w:p w:rsidR="0080115D" w:rsidRPr="0080115D" w:rsidRDefault="0080115D" w:rsidP="00ED1D11">
      <w:pPr>
        <w:ind w:firstLine="708"/>
        <w:jc w:val="both"/>
        <w:rPr>
          <w:sz w:val="16"/>
          <w:szCs w:val="16"/>
        </w:rPr>
      </w:pPr>
    </w:p>
    <w:p w:rsidR="003359CC" w:rsidRDefault="00ED1D11" w:rsidP="003359CC">
      <w:pPr>
        <w:ind w:firstLine="708"/>
        <w:jc w:val="both"/>
        <w:rPr>
          <w:sz w:val="28"/>
          <w:szCs w:val="28"/>
        </w:rPr>
      </w:pPr>
      <w:proofErr w:type="gramStart"/>
      <w:r w:rsidRPr="00A375FA">
        <w:rPr>
          <w:sz w:val="28"/>
          <w:szCs w:val="28"/>
        </w:rPr>
        <w:t xml:space="preserve">Проверкой соблюдения требований бюджетного законодательства </w:t>
      </w:r>
      <w:r w:rsidR="003359CC" w:rsidRPr="00A375FA">
        <w:rPr>
          <w:sz w:val="28"/>
          <w:szCs w:val="28"/>
        </w:rPr>
        <w:t xml:space="preserve">при формировании бюджетной росписи </w:t>
      </w:r>
      <w:r w:rsidR="003359CC">
        <w:rPr>
          <w:sz w:val="28"/>
          <w:szCs w:val="28"/>
        </w:rPr>
        <w:t xml:space="preserve">установлено, что </w:t>
      </w:r>
      <w:r w:rsidR="003359CC" w:rsidRPr="00A375FA">
        <w:rPr>
          <w:sz w:val="28"/>
          <w:szCs w:val="28"/>
        </w:rPr>
        <w:t xml:space="preserve">на основании уведомления, полученного от </w:t>
      </w:r>
      <w:r w:rsidR="003359CC">
        <w:rPr>
          <w:sz w:val="28"/>
          <w:szCs w:val="28"/>
        </w:rPr>
        <w:t xml:space="preserve">департамента записи актов гражданского состояния Приморского края </w:t>
      </w:r>
      <w:r w:rsidR="003359CC" w:rsidRPr="00A375FA">
        <w:rPr>
          <w:sz w:val="28"/>
          <w:szCs w:val="28"/>
        </w:rPr>
        <w:t xml:space="preserve">(от </w:t>
      </w:r>
      <w:r w:rsidR="003359CC">
        <w:rPr>
          <w:sz w:val="28"/>
          <w:szCs w:val="28"/>
        </w:rPr>
        <w:t>29.12.2020</w:t>
      </w:r>
      <w:r w:rsidR="003359CC" w:rsidRPr="00A375FA">
        <w:rPr>
          <w:sz w:val="28"/>
          <w:szCs w:val="28"/>
        </w:rPr>
        <w:t xml:space="preserve"> № </w:t>
      </w:r>
      <w:r w:rsidR="003359CC">
        <w:rPr>
          <w:sz w:val="28"/>
          <w:szCs w:val="28"/>
        </w:rPr>
        <w:t>11/16</w:t>
      </w:r>
      <w:r w:rsidR="003359CC" w:rsidRPr="00A375FA">
        <w:rPr>
          <w:sz w:val="28"/>
          <w:szCs w:val="28"/>
        </w:rPr>
        <w:t>),</w:t>
      </w:r>
      <w:r w:rsidR="003359CC" w:rsidRPr="00A375FA">
        <w:rPr>
          <w:b/>
          <w:i/>
          <w:sz w:val="28"/>
          <w:szCs w:val="28"/>
        </w:rPr>
        <w:t xml:space="preserve"> </w:t>
      </w:r>
      <w:r w:rsidR="003359CC" w:rsidRPr="00A375FA">
        <w:rPr>
          <w:sz w:val="28"/>
          <w:szCs w:val="28"/>
        </w:rPr>
        <w:t xml:space="preserve">без внесения изменений в решение о </w:t>
      </w:r>
      <w:r w:rsidR="0080115D">
        <w:rPr>
          <w:sz w:val="28"/>
          <w:szCs w:val="28"/>
        </w:rPr>
        <w:t xml:space="preserve">районном </w:t>
      </w:r>
      <w:r w:rsidR="003359CC" w:rsidRPr="00A375FA">
        <w:rPr>
          <w:sz w:val="28"/>
          <w:szCs w:val="28"/>
        </w:rPr>
        <w:t>бюджете на 20</w:t>
      </w:r>
      <w:r w:rsidR="003359CC">
        <w:rPr>
          <w:sz w:val="28"/>
          <w:szCs w:val="28"/>
        </w:rPr>
        <w:t>20</w:t>
      </w:r>
      <w:r w:rsidR="003359CC" w:rsidRPr="00A375FA">
        <w:rPr>
          <w:sz w:val="28"/>
          <w:szCs w:val="28"/>
        </w:rPr>
        <w:t xml:space="preserve"> год, </w:t>
      </w:r>
      <w:r w:rsidR="003359CC" w:rsidRPr="00481B2F">
        <w:rPr>
          <w:b/>
          <w:i/>
          <w:sz w:val="28"/>
          <w:szCs w:val="28"/>
        </w:rPr>
        <w:t>внесены корректировки</w:t>
      </w:r>
      <w:r w:rsidR="003359CC" w:rsidRPr="00A375FA">
        <w:rPr>
          <w:sz w:val="28"/>
          <w:szCs w:val="28"/>
        </w:rPr>
        <w:t xml:space="preserve"> безвозмездных поступлений в части </w:t>
      </w:r>
      <w:r w:rsidR="003359CC">
        <w:rPr>
          <w:sz w:val="28"/>
          <w:szCs w:val="28"/>
        </w:rPr>
        <w:t>иных межбюджетных трансфертов на осуществление выплат стимулирующего характера за особые условия труда и дополнительную нагрузку работникам</w:t>
      </w:r>
      <w:proofErr w:type="gramEnd"/>
      <w:r w:rsidR="003359CC">
        <w:rPr>
          <w:sz w:val="28"/>
          <w:szCs w:val="28"/>
        </w:rPr>
        <w:t xml:space="preserve"> органов записи актов гражданского состояния, в </w:t>
      </w:r>
      <w:r w:rsidR="003359CC" w:rsidRPr="00A375FA">
        <w:rPr>
          <w:sz w:val="28"/>
          <w:szCs w:val="28"/>
        </w:rPr>
        <w:t>сумм</w:t>
      </w:r>
      <w:r w:rsidR="003359CC">
        <w:rPr>
          <w:sz w:val="28"/>
          <w:szCs w:val="28"/>
        </w:rPr>
        <w:t>е</w:t>
      </w:r>
      <w:r w:rsidR="003359CC" w:rsidRPr="00A375FA">
        <w:rPr>
          <w:sz w:val="28"/>
          <w:szCs w:val="28"/>
        </w:rPr>
        <w:t xml:space="preserve"> </w:t>
      </w:r>
      <w:r w:rsidR="003359CC" w:rsidRPr="00481B2F">
        <w:rPr>
          <w:b/>
          <w:i/>
          <w:sz w:val="28"/>
          <w:szCs w:val="28"/>
        </w:rPr>
        <w:t>125,0 тыс. рублей</w:t>
      </w:r>
      <w:r w:rsidR="003359CC">
        <w:rPr>
          <w:sz w:val="28"/>
          <w:szCs w:val="28"/>
        </w:rPr>
        <w:t xml:space="preserve">. </w:t>
      </w:r>
    </w:p>
    <w:p w:rsidR="00481B2F" w:rsidRDefault="003359CC" w:rsidP="008011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объем,  указанных межбюджетных трансфертов</w:t>
      </w:r>
      <w:r w:rsidR="00E610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4072F">
        <w:rPr>
          <w:b/>
          <w:i/>
          <w:sz w:val="28"/>
          <w:szCs w:val="28"/>
        </w:rPr>
        <w:t>ранее</w:t>
      </w:r>
      <w:r>
        <w:rPr>
          <w:sz w:val="28"/>
          <w:szCs w:val="28"/>
        </w:rPr>
        <w:t xml:space="preserve"> решением о </w:t>
      </w:r>
      <w:r w:rsidR="00E610F0">
        <w:rPr>
          <w:sz w:val="28"/>
          <w:szCs w:val="28"/>
        </w:rPr>
        <w:t xml:space="preserve">районном </w:t>
      </w:r>
      <w:r>
        <w:rPr>
          <w:sz w:val="28"/>
          <w:szCs w:val="28"/>
        </w:rPr>
        <w:t xml:space="preserve">бюджете на 2020 год </w:t>
      </w:r>
      <w:r w:rsidRPr="0004072F">
        <w:rPr>
          <w:b/>
          <w:i/>
          <w:sz w:val="28"/>
          <w:szCs w:val="28"/>
        </w:rPr>
        <w:t>не предусматривался</w:t>
      </w:r>
      <w:r w:rsidR="0080115D">
        <w:rPr>
          <w:sz w:val="28"/>
          <w:szCs w:val="28"/>
        </w:rPr>
        <w:t xml:space="preserve">, что </w:t>
      </w:r>
      <w:r w:rsidRPr="00A375FA">
        <w:rPr>
          <w:sz w:val="28"/>
          <w:szCs w:val="28"/>
        </w:rPr>
        <w:t xml:space="preserve"> </w:t>
      </w:r>
      <w:r w:rsidRPr="00C50526">
        <w:rPr>
          <w:b/>
          <w:i/>
          <w:sz w:val="28"/>
          <w:szCs w:val="28"/>
        </w:rPr>
        <w:t>противореч</w:t>
      </w:r>
      <w:r w:rsidR="0080115D">
        <w:rPr>
          <w:b/>
          <w:i/>
          <w:sz w:val="28"/>
          <w:szCs w:val="28"/>
        </w:rPr>
        <w:t>и</w:t>
      </w:r>
      <w:r w:rsidRPr="00C50526">
        <w:rPr>
          <w:b/>
          <w:i/>
          <w:sz w:val="28"/>
          <w:szCs w:val="28"/>
        </w:rPr>
        <w:t xml:space="preserve">т </w:t>
      </w:r>
      <w:r w:rsidRPr="003235C2">
        <w:rPr>
          <w:sz w:val="28"/>
          <w:szCs w:val="28"/>
        </w:rPr>
        <w:t>нормам бюджетного законодательства.</w:t>
      </w:r>
      <w:r w:rsidRPr="00A375FA">
        <w:rPr>
          <w:sz w:val="28"/>
          <w:szCs w:val="28"/>
        </w:rPr>
        <w:t xml:space="preserve"> </w:t>
      </w:r>
    </w:p>
    <w:p w:rsidR="003359CC" w:rsidRDefault="003359CC" w:rsidP="00481B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</w:t>
      </w:r>
      <w:r w:rsidRPr="00A375FA">
        <w:rPr>
          <w:rFonts w:ascii="Times New Roman" w:hAnsi="Times New Roman" w:cs="Times New Roman"/>
          <w:sz w:val="28"/>
          <w:szCs w:val="28"/>
        </w:rPr>
        <w:t>огласно ст</w:t>
      </w:r>
      <w:r w:rsidR="00E610F0">
        <w:rPr>
          <w:rFonts w:ascii="Times New Roman" w:hAnsi="Times New Roman" w:cs="Times New Roman"/>
          <w:sz w:val="28"/>
          <w:szCs w:val="28"/>
        </w:rPr>
        <w:t>.</w:t>
      </w:r>
      <w:r w:rsidRPr="00A375FA">
        <w:rPr>
          <w:rFonts w:ascii="Times New Roman" w:hAnsi="Times New Roman" w:cs="Times New Roman"/>
          <w:sz w:val="28"/>
          <w:szCs w:val="28"/>
        </w:rPr>
        <w:t xml:space="preserve"> 217 БК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75FA">
        <w:rPr>
          <w:rFonts w:ascii="Times New Roman" w:hAnsi="Times New Roman" w:cs="Times New Roman"/>
          <w:sz w:val="28"/>
          <w:szCs w:val="28"/>
        </w:rPr>
        <w:t xml:space="preserve"> показатели бюджетной росписи </w:t>
      </w:r>
      <w:r w:rsidRPr="003235C2">
        <w:rPr>
          <w:rFonts w:ascii="Times New Roman" w:hAnsi="Times New Roman" w:cs="Times New Roman"/>
          <w:sz w:val="28"/>
          <w:szCs w:val="28"/>
        </w:rPr>
        <w:t>могут быть изменены</w:t>
      </w:r>
      <w:r w:rsidRPr="00A375FA">
        <w:rPr>
          <w:rFonts w:ascii="Times New Roman" w:hAnsi="Times New Roman" w:cs="Times New Roman"/>
          <w:sz w:val="28"/>
          <w:szCs w:val="28"/>
        </w:rPr>
        <w:t xml:space="preserve"> без внесения изменений в решение о бюджете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A375FA">
        <w:rPr>
          <w:rFonts w:ascii="Times New Roman" w:hAnsi="Times New Roman" w:cs="Times New Roman"/>
          <w:sz w:val="28"/>
          <w:szCs w:val="28"/>
        </w:rPr>
        <w:t xml:space="preserve"> в случае получения межбюджетных трансфертов, имеющих целевое назначение, </w:t>
      </w:r>
      <w:r w:rsidRPr="00C50526">
        <w:rPr>
          <w:rFonts w:ascii="Times New Roman" w:hAnsi="Times New Roman" w:cs="Times New Roman"/>
          <w:b/>
          <w:i/>
          <w:sz w:val="28"/>
          <w:szCs w:val="28"/>
        </w:rPr>
        <w:t>сверх объемов</w:t>
      </w:r>
      <w:r w:rsidRPr="003235C2">
        <w:rPr>
          <w:rFonts w:ascii="Times New Roman" w:hAnsi="Times New Roman" w:cs="Times New Roman"/>
          <w:sz w:val="28"/>
          <w:szCs w:val="28"/>
        </w:rPr>
        <w:t>, утвержденных решением о бюджете.</w:t>
      </w:r>
    </w:p>
    <w:p w:rsidR="0080115D" w:rsidRPr="0080115D" w:rsidRDefault="0080115D" w:rsidP="00481B2F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81B2F" w:rsidRDefault="00200C0E" w:rsidP="0080115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Также </w:t>
      </w:r>
      <w:r w:rsidR="003359CC">
        <w:rPr>
          <w:sz w:val="28"/>
          <w:szCs w:val="28"/>
        </w:rPr>
        <w:t xml:space="preserve"> </w:t>
      </w:r>
      <w:r w:rsidR="003359CC" w:rsidRPr="00A375FA">
        <w:rPr>
          <w:sz w:val="28"/>
          <w:szCs w:val="28"/>
        </w:rPr>
        <w:t xml:space="preserve">при формировании бюджетной росписи на основании </w:t>
      </w:r>
      <w:r w:rsidR="003359CC">
        <w:rPr>
          <w:sz w:val="28"/>
          <w:szCs w:val="28"/>
        </w:rPr>
        <w:t xml:space="preserve">приказа начальника финансового управления администрации Кировского муниципального района  </w:t>
      </w:r>
      <w:r w:rsidR="003359CC" w:rsidRPr="00A375FA">
        <w:rPr>
          <w:sz w:val="28"/>
          <w:szCs w:val="28"/>
        </w:rPr>
        <w:t xml:space="preserve">(от </w:t>
      </w:r>
      <w:r w:rsidR="003359CC">
        <w:rPr>
          <w:sz w:val="28"/>
          <w:szCs w:val="28"/>
        </w:rPr>
        <w:t>30.12.2020</w:t>
      </w:r>
      <w:r w:rsidR="003359CC" w:rsidRPr="00A375FA">
        <w:rPr>
          <w:sz w:val="28"/>
          <w:szCs w:val="28"/>
        </w:rPr>
        <w:t xml:space="preserve"> № </w:t>
      </w:r>
      <w:r w:rsidR="003359CC">
        <w:rPr>
          <w:sz w:val="28"/>
          <w:szCs w:val="28"/>
        </w:rPr>
        <w:t>98</w:t>
      </w:r>
      <w:r w:rsidR="003359CC" w:rsidRPr="00A375FA">
        <w:rPr>
          <w:sz w:val="28"/>
          <w:szCs w:val="28"/>
        </w:rPr>
        <w:t>),</w:t>
      </w:r>
      <w:r w:rsidR="003359CC" w:rsidRPr="00A375FA">
        <w:rPr>
          <w:b/>
          <w:i/>
          <w:sz w:val="28"/>
          <w:szCs w:val="28"/>
        </w:rPr>
        <w:t xml:space="preserve"> </w:t>
      </w:r>
      <w:r w:rsidR="003359CC" w:rsidRPr="00A375FA">
        <w:rPr>
          <w:sz w:val="28"/>
          <w:szCs w:val="28"/>
        </w:rPr>
        <w:t xml:space="preserve">без внесения изменений в решение о </w:t>
      </w:r>
      <w:r w:rsidR="00E610F0">
        <w:rPr>
          <w:sz w:val="28"/>
          <w:szCs w:val="28"/>
        </w:rPr>
        <w:t xml:space="preserve">районном </w:t>
      </w:r>
      <w:r w:rsidR="003359CC" w:rsidRPr="00A375FA">
        <w:rPr>
          <w:sz w:val="28"/>
          <w:szCs w:val="28"/>
        </w:rPr>
        <w:t>бюджете на 20</w:t>
      </w:r>
      <w:r w:rsidR="003359CC">
        <w:rPr>
          <w:sz w:val="28"/>
          <w:szCs w:val="28"/>
        </w:rPr>
        <w:t>20</w:t>
      </w:r>
      <w:r w:rsidR="003359CC" w:rsidRPr="00A375FA">
        <w:rPr>
          <w:sz w:val="28"/>
          <w:szCs w:val="28"/>
        </w:rPr>
        <w:t xml:space="preserve"> год, </w:t>
      </w:r>
      <w:r w:rsidR="003359CC" w:rsidRPr="00481B2F">
        <w:rPr>
          <w:b/>
          <w:i/>
          <w:sz w:val="28"/>
          <w:szCs w:val="28"/>
        </w:rPr>
        <w:t>внесены корректировки</w:t>
      </w:r>
      <w:r w:rsidR="003359CC" w:rsidRPr="00A375FA">
        <w:rPr>
          <w:sz w:val="28"/>
          <w:szCs w:val="28"/>
        </w:rPr>
        <w:t xml:space="preserve"> в части </w:t>
      </w:r>
      <w:r w:rsidR="003359CC">
        <w:rPr>
          <w:sz w:val="28"/>
          <w:szCs w:val="28"/>
        </w:rPr>
        <w:t xml:space="preserve">публичных нормативных обязательств (меры по организации и обеспечению оздоровления и отдыха детей), в </w:t>
      </w:r>
      <w:r w:rsidR="003359CC" w:rsidRPr="00A375FA">
        <w:rPr>
          <w:sz w:val="28"/>
          <w:szCs w:val="28"/>
        </w:rPr>
        <w:t>сумм</w:t>
      </w:r>
      <w:r w:rsidR="003359CC">
        <w:rPr>
          <w:sz w:val="28"/>
          <w:szCs w:val="28"/>
        </w:rPr>
        <w:t>е</w:t>
      </w:r>
      <w:r w:rsidR="003359CC" w:rsidRPr="00A375FA">
        <w:rPr>
          <w:sz w:val="28"/>
          <w:szCs w:val="28"/>
        </w:rPr>
        <w:t xml:space="preserve"> </w:t>
      </w:r>
      <w:r w:rsidR="003359CC" w:rsidRPr="00481B2F">
        <w:rPr>
          <w:b/>
          <w:i/>
          <w:sz w:val="28"/>
          <w:szCs w:val="28"/>
        </w:rPr>
        <w:t>189,7 тыс. рублей</w:t>
      </w:r>
      <w:r w:rsidR="0080115D">
        <w:rPr>
          <w:sz w:val="28"/>
          <w:szCs w:val="28"/>
        </w:rPr>
        <w:t xml:space="preserve">, что </w:t>
      </w:r>
      <w:r w:rsidR="003359CC" w:rsidRPr="00A375FA">
        <w:rPr>
          <w:sz w:val="28"/>
          <w:szCs w:val="28"/>
        </w:rPr>
        <w:t xml:space="preserve"> </w:t>
      </w:r>
      <w:r w:rsidR="003359CC" w:rsidRPr="00C50526">
        <w:rPr>
          <w:b/>
          <w:i/>
          <w:sz w:val="28"/>
          <w:szCs w:val="28"/>
        </w:rPr>
        <w:t>противореч</w:t>
      </w:r>
      <w:r w:rsidR="0080115D">
        <w:rPr>
          <w:b/>
          <w:i/>
          <w:sz w:val="28"/>
          <w:szCs w:val="28"/>
        </w:rPr>
        <w:t>и</w:t>
      </w:r>
      <w:r w:rsidR="003359CC" w:rsidRPr="00C50526">
        <w:rPr>
          <w:b/>
          <w:i/>
          <w:sz w:val="28"/>
          <w:szCs w:val="28"/>
        </w:rPr>
        <w:t xml:space="preserve">т </w:t>
      </w:r>
      <w:r w:rsidR="003359CC" w:rsidRPr="003235C2">
        <w:rPr>
          <w:sz w:val="28"/>
          <w:szCs w:val="28"/>
        </w:rPr>
        <w:t>нормам бюджетного законодательства.</w:t>
      </w:r>
      <w:r w:rsidR="003359CC" w:rsidRPr="00A375FA">
        <w:rPr>
          <w:sz w:val="28"/>
          <w:szCs w:val="28"/>
        </w:rPr>
        <w:t xml:space="preserve"> </w:t>
      </w:r>
      <w:proofErr w:type="gramEnd"/>
    </w:p>
    <w:p w:rsidR="003359CC" w:rsidRDefault="00200C0E" w:rsidP="003359CC">
      <w:pPr>
        <w:pStyle w:val="ConsPlusNormal"/>
        <w:tabs>
          <w:tab w:val="left" w:pos="709"/>
        </w:tabs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в</w:t>
      </w:r>
      <w:r w:rsidR="003359CC">
        <w:rPr>
          <w:rFonts w:ascii="Times New Roman" w:hAnsi="Times New Roman" w:cs="Times New Roman"/>
          <w:sz w:val="28"/>
          <w:szCs w:val="28"/>
        </w:rPr>
        <w:t xml:space="preserve"> силу </w:t>
      </w:r>
      <w:r w:rsidR="003359CC" w:rsidRPr="00A375FA">
        <w:rPr>
          <w:rFonts w:ascii="Times New Roman" w:hAnsi="Times New Roman" w:cs="Times New Roman"/>
          <w:sz w:val="28"/>
          <w:szCs w:val="28"/>
        </w:rPr>
        <w:t>ст</w:t>
      </w:r>
      <w:r w:rsidR="00E610F0">
        <w:rPr>
          <w:rFonts w:ascii="Times New Roman" w:hAnsi="Times New Roman" w:cs="Times New Roman"/>
          <w:sz w:val="28"/>
          <w:szCs w:val="28"/>
        </w:rPr>
        <w:t>.</w:t>
      </w:r>
      <w:r w:rsidR="003359CC" w:rsidRPr="00A375FA">
        <w:rPr>
          <w:rFonts w:ascii="Times New Roman" w:hAnsi="Times New Roman" w:cs="Times New Roman"/>
          <w:sz w:val="28"/>
          <w:szCs w:val="28"/>
        </w:rPr>
        <w:t xml:space="preserve"> 217 БК РФ показатели бюджетной росписи </w:t>
      </w:r>
      <w:r w:rsidR="003359CC" w:rsidRPr="003235C2">
        <w:rPr>
          <w:rFonts w:ascii="Times New Roman" w:hAnsi="Times New Roman" w:cs="Times New Roman"/>
          <w:sz w:val="28"/>
          <w:szCs w:val="28"/>
        </w:rPr>
        <w:t>могут быть изменены</w:t>
      </w:r>
      <w:r w:rsidR="003359CC" w:rsidRPr="00A375FA">
        <w:rPr>
          <w:rFonts w:ascii="Times New Roman" w:hAnsi="Times New Roman" w:cs="Times New Roman"/>
          <w:sz w:val="28"/>
          <w:szCs w:val="28"/>
        </w:rPr>
        <w:t xml:space="preserve"> без внесения изменений в решение о бюджете</w:t>
      </w:r>
      <w:r w:rsidR="003359C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359CC" w:rsidRPr="00A375FA">
        <w:rPr>
          <w:rFonts w:ascii="Times New Roman" w:hAnsi="Times New Roman" w:cs="Times New Roman"/>
          <w:sz w:val="28"/>
          <w:szCs w:val="28"/>
        </w:rPr>
        <w:t xml:space="preserve"> </w:t>
      </w:r>
      <w:r w:rsidR="003359CC" w:rsidRPr="006908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перераспределения бюджетных ассигнований, предусмотренных для исполнения публичных нормативных обязательств,  </w:t>
      </w:r>
      <w:r w:rsidR="003359CC" w:rsidRPr="006C16A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в пределах общего </w:t>
      </w:r>
      <w:r w:rsidR="003359CC" w:rsidRPr="006C16A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lastRenderedPageBreak/>
        <w:t>объема</w:t>
      </w:r>
      <w:r w:rsidR="003359CC" w:rsidRPr="006908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указанных ассигнований, утвержденных решением о бюджете на их исполнение в текущем финансовом году</w:t>
      </w:r>
      <w:r w:rsidR="003359C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3359CC" w:rsidRDefault="003359CC" w:rsidP="003359C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Кроме того ч</w:t>
      </w:r>
      <w:r w:rsidR="00E610F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3 ст</w:t>
      </w:r>
      <w:r w:rsidR="00E610F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184.1 БК РФ определено, что </w:t>
      </w:r>
      <w:r w:rsidRPr="002E4843">
        <w:rPr>
          <w:rFonts w:eastAsiaTheme="minorHAnsi"/>
          <w:b/>
          <w:i/>
          <w:sz w:val="28"/>
          <w:szCs w:val="28"/>
          <w:lang w:eastAsia="en-US"/>
        </w:rPr>
        <w:t>решением о бюджете</w:t>
      </w:r>
      <w:r>
        <w:rPr>
          <w:rFonts w:eastAsiaTheme="minorHAnsi"/>
          <w:sz w:val="28"/>
          <w:szCs w:val="28"/>
          <w:lang w:eastAsia="en-US"/>
        </w:rPr>
        <w:t>, в том числе утверждается общий объем бюджетных ассигнований, направляемых на исполнение публичных нормативных обязательств.</w:t>
      </w:r>
    </w:p>
    <w:p w:rsidR="00E7294F" w:rsidRPr="00FA644A" w:rsidRDefault="003359CC" w:rsidP="00E72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нарушение  ч</w:t>
      </w:r>
      <w:r w:rsidR="00E610F0">
        <w:rPr>
          <w:sz w:val="28"/>
          <w:szCs w:val="28"/>
        </w:rPr>
        <w:t>.</w:t>
      </w:r>
      <w:r>
        <w:rPr>
          <w:sz w:val="28"/>
          <w:szCs w:val="28"/>
        </w:rPr>
        <w:t xml:space="preserve"> 3 ст</w:t>
      </w:r>
      <w:r w:rsidR="00E610F0">
        <w:rPr>
          <w:sz w:val="28"/>
          <w:szCs w:val="28"/>
        </w:rPr>
        <w:t>.</w:t>
      </w:r>
      <w:r>
        <w:rPr>
          <w:sz w:val="28"/>
          <w:szCs w:val="28"/>
        </w:rPr>
        <w:t xml:space="preserve"> 184.1, а также ст</w:t>
      </w:r>
      <w:r w:rsidR="00E610F0">
        <w:rPr>
          <w:sz w:val="28"/>
          <w:szCs w:val="28"/>
        </w:rPr>
        <w:t>.</w:t>
      </w:r>
      <w:r>
        <w:rPr>
          <w:sz w:val="28"/>
          <w:szCs w:val="28"/>
        </w:rPr>
        <w:t xml:space="preserve"> 217 БК РФ, </w:t>
      </w:r>
      <w:r w:rsidRPr="00A375FA">
        <w:rPr>
          <w:sz w:val="28"/>
          <w:szCs w:val="28"/>
        </w:rPr>
        <w:t xml:space="preserve">показатели бюджетной росписи </w:t>
      </w:r>
      <w:r>
        <w:rPr>
          <w:b/>
          <w:i/>
          <w:sz w:val="28"/>
          <w:szCs w:val="28"/>
        </w:rPr>
        <w:t>не соответствуют</w:t>
      </w:r>
      <w:r w:rsidRPr="00A375F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r w:rsidRPr="00A375FA">
        <w:rPr>
          <w:sz w:val="28"/>
          <w:szCs w:val="28"/>
        </w:rPr>
        <w:t xml:space="preserve"> о </w:t>
      </w:r>
      <w:r w:rsidR="00E610F0">
        <w:rPr>
          <w:sz w:val="28"/>
          <w:szCs w:val="28"/>
        </w:rPr>
        <w:t xml:space="preserve">районном </w:t>
      </w:r>
      <w:r w:rsidRPr="00A375FA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на 2020 год, в </w:t>
      </w:r>
      <w:r w:rsidR="00200C0E">
        <w:rPr>
          <w:sz w:val="28"/>
          <w:szCs w:val="28"/>
        </w:rPr>
        <w:t xml:space="preserve">общей </w:t>
      </w:r>
      <w:r>
        <w:rPr>
          <w:sz w:val="28"/>
          <w:szCs w:val="28"/>
        </w:rPr>
        <w:t xml:space="preserve">сумме </w:t>
      </w:r>
      <w:r w:rsidR="00481B2F">
        <w:rPr>
          <w:sz w:val="28"/>
          <w:szCs w:val="28"/>
        </w:rPr>
        <w:t xml:space="preserve">на </w:t>
      </w:r>
      <w:r w:rsidR="00200C0E" w:rsidRPr="00481B2F">
        <w:rPr>
          <w:b/>
          <w:i/>
          <w:sz w:val="28"/>
          <w:szCs w:val="28"/>
        </w:rPr>
        <w:t>314</w:t>
      </w:r>
      <w:r w:rsidRPr="00481B2F">
        <w:rPr>
          <w:b/>
          <w:i/>
          <w:sz w:val="28"/>
          <w:szCs w:val="28"/>
        </w:rPr>
        <w:t>,7 тыс. рублей</w:t>
      </w:r>
      <w:r w:rsidR="00200C0E">
        <w:rPr>
          <w:sz w:val="28"/>
          <w:szCs w:val="28"/>
        </w:rPr>
        <w:t xml:space="preserve">, что </w:t>
      </w:r>
      <w:r w:rsidR="00200C0E" w:rsidRPr="00E7294F">
        <w:rPr>
          <w:b/>
          <w:i/>
          <w:sz w:val="28"/>
          <w:szCs w:val="28"/>
        </w:rPr>
        <w:t>указывает на признаки административного правонарушения</w:t>
      </w:r>
      <w:r w:rsidR="00200C0E">
        <w:rPr>
          <w:sz w:val="28"/>
          <w:szCs w:val="28"/>
        </w:rPr>
        <w:t xml:space="preserve">, </w:t>
      </w:r>
      <w:r w:rsidR="00E7294F">
        <w:rPr>
          <w:sz w:val="28"/>
          <w:szCs w:val="28"/>
        </w:rPr>
        <w:t xml:space="preserve">определенного </w:t>
      </w:r>
      <w:r w:rsidR="00200C0E">
        <w:rPr>
          <w:sz w:val="28"/>
          <w:szCs w:val="28"/>
        </w:rPr>
        <w:t xml:space="preserve"> ст.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00C0E" w:rsidRPr="00200C0E">
        <w:rPr>
          <w:rFonts w:eastAsiaTheme="minorHAnsi"/>
          <w:sz w:val="28"/>
          <w:szCs w:val="28"/>
          <w:lang w:eastAsia="en-US"/>
        </w:rPr>
        <w:t xml:space="preserve">15.15.9 </w:t>
      </w:r>
      <w:r w:rsidR="00E7294F" w:rsidRPr="00FA644A">
        <w:rPr>
          <w:sz w:val="28"/>
          <w:szCs w:val="28"/>
        </w:rPr>
        <w:t>КоАП РФ.</w:t>
      </w:r>
    </w:p>
    <w:p w:rsidR="00ED1D11" w:rsidRPr="00A375FA" w:rsidRDefault="00200C0E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D1D11">
        <w:rPr>
          <w:sz w:val="28"/>
          <w:szCs w:val="28"/>
        </w:rPr>
        <w:t xml:space="preserve">тоит отметить, что последнее внесение изменений в решение о районном бюджете принято </w:t>
      </w:r>
      <w:r w:rsidR="00E7294F">
        <w:rPr>
          <w:sz w:val="28"/>
          <w:szCs w:val="28"/>
        </w:rPr>
        <w:t>28</w:t>
      </w:r>
      <w:r w:rsidR="00ED1D11">
        <w:rPr>
          <w:sz w:val="28"/>
          <w:szCs w:val="28"/>
        </w:rPr>
        <w:t>.12.20</w:t>
      </w:r>
      <w:r w:rsidR="00E610F0">
        <w:rPr>
          <w:sz w:val="28"/>
          <w:szCs w:val="28"/>
        </w:rPr>
        <w:t>20</w:t>
      </w:r>
      <w:r w:rsidR="00ED1D11">
        <w:rPr>
          <w:sz w:val="28"/>
          <w:szCs w:val="28"/>
        </w:rPr>
        <w:t xml:space="preserve"> года</w:t>
      </w:r>
      <w:r w:rsidR="00ED1D11">
        <w:rPr>
          <w:rStyle w:val="aa"/>
          <w:sz w:val="28"/>
          <w:szCs w:val="28"/>
        </w:rPr>
        <w:footnoteReference w:id="3"/>
      </w:r>
      <w:r w:rsidR="00ED1D11">
        <w:rPr>
          <w:sz w:val="28"/>
          <w:szCs w:val="28"/>
        </w:rPr>
        <w:t xml:space="preserve">, что позволяло уточнить вышеуказанные расходы в сумме </w:t>
      </w:r>
      <w:r w:rsidR="00E7294F">
        <w:rPr>
          <w:sz w:val="28"/>
          <w:szCs w:val="28"/>
        </w:rPr>
        <w:t>314,7</w:t>
      </w:r>
      <w:r w:rsidR="00ED1D11">
        <w:rPr>
          <w:sz w:val="28"/>
          <w:szCs w:val="28"/>
        </w:rPr>
        <w:t xml:space="preserve"> тыс. рублей.</w:t>
      </w:r>
    </w:p>
    <w:p w:rsidR="00ED1D11" w:rsidRPr="004C40C1" w:rsidRDefault="00ED1D11" w:rsidP="00ED1D11">
      <w:pPr>
        <w:ind w:firstLine="708"/>
        <w:jc w:val="both"/>
        <w:rPr>
          <w:sz w:val="16"/>
          <w:szCs w:val="16"/>
        </w:rPr>
      </w:pPr>
    </w:p>
    <w:p w:rsidR="00ED1D11" w:rsidRDefault="00ED1D11" w:rsidP="007E4D1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3E0777">
        <w:rPr>
          <w:b/>
          <w:sz w:val="28"/>
          <w:szCs w:val="28"/>
        </w:rPr>
        <w:t xml:space="preserve">.4. </w:t>
      </w:r>
      <w:r w:rsidRPr="004B47EB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О</w:t>
      </w:r>
      <w:r w:rsidRPr="004B47EB">
        <w:rPr>
          <w:sz w:val="28"/>
          <w:szCs w:val="28"/>
        </w:rPr>
        <w:t>тчету об исполнении бюджета</w:t>
      </w:r>
      <w:r w:rsidRPr="004B47EB">
        <w:rPr>
          <w:i/>
          <w:sz w:val="28"/>
          <w:szCs w:val="28"/>
        </w:rPr>
        <w:t xml:space="preserve"> </w:t>
      </w:r>
      <w:r w:rsidRPr="004B47EB">
        <w:rPr>
          <w:sz w:val="28"/>
          <w:szCs w:val="28"/>
        </w:rPr>
        <w:t xml:space="preserve">годовые бюджетные назначения по доходам исполнены </w:t>
      </w:r>
      <w:r>
        <w:rPr>
          <w:sz w:val="28"/>
          <w:szCs w:val="28"/>
        </w:rPr>
        <w:t>в</w:t>
      </w:r>
      <w:r w:rsidRPr="004B47EB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4B47EB">
        <w:rPr>
          <w:sz w:val="28"/>
          <w:szCs w:val="28"/>
        </w:rPr>
        <w:t xml:space="preserve"> </w:t>
      </w:r>
      <w:r w:rsidR="00E7294F">
        <w:rPr>
          <w:b/>
          <w:i/>
          <w:sz w:val="28"/>
          <w:szCs w:val="28"/>
        </w:rPr>
        <w:t>700 579,6</w:t>
      </w:r>
      <w:r w:rsidRPr="00D00755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, </w:t>
      </w:r>
      <w:r w:rsidRPr="00431693">
        <w:rPr>
          <w:sz w:val="28"/>
          <w:szCs w:val="28"/>
        </w:rPr>
        <w:t>что составляет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294F">
        <w:rPr>
          <w:sz w:val="28"/>
          <w:szCs w:val="28"/>
        </w:rPr>
        <w:t>96,3</w:t>
      </w:r>
      <w:r>
        <w:rPr>
          <w:sz w:val="28"/>
          <w:szCs w:val="28"/>
        </w:rPr>
        <w:t xml:space="preserve"> </w:t>
      </w:r>
      <w:r w:rsidRPr="004B47EB">
        <w:rPr>
          <w:sz w:val="28"/>
          <w:szCs w:val="28"/>
        </w:rPr>
        <w:t xml:space="preserve">% </w:t>
      </w:r>
      <w:r>
        <w:rPr>
          <w:sz w:val="28"/>
          <w:szCs w:val="28"/>
        </w:rPr>
        <w:t>от уточненного плана</w:t>
      </w:r>
      <w:r w:rsidRPr="004B47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недополучено </w:t>
      </w:r>
      <w:r w:rsidR="00981D4F">
        <w:rPr>
          <w:b/>
          <w:i/>
          <w:sz w:val="28"/>
          <w:szCs w:val="28"/>
        </w:rPr>
        <w:t>27 121,1</w:t>
      </w:r>
      <w:r w:rsidRPr="00D0075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981D4F">
        <w:rPr>
          <w:sz w:val="28"/>
          <w:szCs w:val="28"/>
        </w:rPr>
        <w:t>3,7</w:t>
      </w:r>
      <w:r>
        <w:rPr>
          <w:sz w:val="28"/>
          <w:szCs w:val="28"/>
        </w:rPr>
        <w:t xml:space="preserve"> %.</w:t>
      </w:r>
      <w:r w:rsidRPr="004B4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81B2F" w:rsidRDefault="00ED1D11" w:rsidP="007E4D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н</w:t>
      </w:r>
      <w:r w:rsidRPr="004B47EB">
        <w:rPr>
          <w:sz w:val="28"/>
          <w:szCs w:val="28"/>
        </w:rPr>
        <w:t xml:space="preserve">алоговые и неналоговые доходы поступили в сумме </w:t>
      </w:r>
      <w:r w:rsidR="00981D4F">
        <w:rPr>
          <w:b/>
          <w:i/>
          <w:sz w:val="28"/>
          <w:szCs w:val="28"/>
        </w:rPr>
        <w:t>222 906,2</w:t>
      </w:r>
      <w:r w:rsidRPr="00C37C2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составило</w:t>
      </w:r>
      <w:r w:rsidRPr="004B47EB">
        <w:rPr>
          <w:sz w:val="28"/>
          <w:szCs w:val="28"/>
        </w:rPr>
        <w:t xml:space="preserve"> </w:t>
      </w:r>
      <w:r w:rsidR="00981D4F">
        <w:rPr>
          <w:sz w:val="28"/>
          <w:szCs w:val="28"/>
        </w:rPr>
        <w:t>93,3</w:t>
      </w:r>
      <w:r>
        <w:rPr>
          <w:sz w:val="28"/>
          <w:szCs w:val="28"/>
        </w:rPr>
        <w:t xml:space="preserve"> % от уточненного объема, недополучено </w:t>
      </w:r>
      <w:r w:rsidR="00981D4F">
        <w:rPr>
          <w:b/>
          <w:i/>
          <w:sz w:val="28"/>
          <w:szCs w:val="28"/>
        </w:rPr>
        <w:t>16 133,1</w:t>
      </w:r>
      <w:r w:rsidRPr="00C37C2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ED1D11" w:rsidRPr="004B47EB" w:rsidRDefault="00ED1D11" w:rsidP="007E4D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B47EB">
        <w:rPr>
          <w:sz w:val="28"/>
          <w:szCs w:val="28"/>
        </w:rPr>
        <w:t xml:space="preserve">езвозмездные поступления исполнены в </w:t>
      </w:r>
      <w:r>
        <w:rPr>
          <w:sz w:val="28"/>
          <w:szCs w:val="28"/>
        </w:rPr>
        <w:t>сумме</w:t>
      </w:r>
      <w:r w:rsidRPr="004B47EB">
        <w:rPr>
          <w:sz w:val="28"/>
          <w:szCs w:val="28"/>
        </w:rPr>
        <w:t xml:space="preserve"> </w:t>
      </w:r>
      <w:r w:rsidR="00981D4F">
        <w:rPr>
          <w:b/>
          <w:i/>
          <w:sz w:val="28"/>
          <w:szCs w:val="28"/>
        </w:rPr>
        <w:t>477 673,4</w:t>
      </w:r>
      <w:r w:rsidRPr="00C37C2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составило </w:t>
      </w:r>
      <w:r w:rsidR="00981D4F">
        <w:rPr>
          <w:sz w:val="28"/>
          <w:szCs w:val="28"/>
        </w:rPr>
        <w:t>97,8</w:t>
      </w:r>
      <w:r>
        <w:rPr>
          <w:sz w:val="28"/>
          <w:szCs w:val="28"/>
        </w:rPr>
        <w:t xml:space="preserve"> % от уточненного объема, </w:t>
      </w:r>
      <w:r w:rsidR="006D34BE">
        <w:rPr>
          <w:sz w:val="28"/>
          <w:szCs w:val="28"/>
        </w:rPr>
        <w:t>недополучено</w:t>
      </w:r>
      <w:r>
        <w:rPr>
          <w:sz w:val="28"/>
          <w:szCs w:val="28"/>
        </w:rPr>
        <w:t xml:space="preserve"> </w:t>
      </w:r>
      <w:r w:rsidR="006D34BE" w:rsidRPr="006D34BE">
        <w:rPr>
          <w:b/>
          <w:i/>
          <w:sz w:val="28"/>
          <w:szCs w:val="28"/>
        </w:rPr>
        <w:t>10 987,9</w:t>
      </w:r>
      <w:r w:rsidRPr="006D34B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4B47EB">
        <w:rPr>
          <w:sz w:val="28"/>
          <w:szCs w:val="28"/>
        </w:rPr>
        <w:t xml:space="preserve"> </w:t>
      </w:r>
    </w:p>
    <w:p w:rsidR="00ED1D11" w:rsidRDefault="00ED1D11" w:rsidP="007E4D17">
      <w:pPr>
        <w:jc w:val="both"/>
        <w:rPr>
          <w:sz w:val="28"/>
          <w:szCs w:val="28"/>
        </w:rPr>
      </w:pPr>
      <w:r w:rsidRPr="004B47EB">
        <w:rPr>
          <w:sz w:val="28"/>
          <w:szCs w:val="28"/>
        </w:rPr>
        <w:tab/>
        <w:t xml:space="preserve">В структуре доходов </w:t>
      </w:r>
      <w:r>
        <w:rPr>
          <w:sz w:val="28"/>
          <w:szCs w:val="28"/>
        </w:rPr>
        <w:t xml:space="preserve">районного </w:t>
      </w:r>
      <w:r w:rsidRPr="004B47EB">
        <w:rPr>
          <w:sz w:val="28"/>
          <w:szCs w:val="28"/>
        </w:rPr>
        <w:t xml:space="preserve">бюджета доля </w:t>
      </w:r>
      <w:r>
        <w:rPr>
          <w:sz w:val="28"/>
          <w:szCs w:val="28"/>
        </w:rPr>
        <w:t>налоговых и неналоговых</w:t>
      </w:r>
      <w:r w:rsidRPr="004B47EB">
        <w:rPr>
          <w:sz w:val="28"/>
          <w:szCs w:val="28"/>
        </w:rPr>
        <w:t xml:space="preserve"> доходов состав</w:t>
      </w:r>
      <w:r>
        <w:rPr>
          <w:sz w:val="28"/>
          <w:szCs w:val="28"/>
        </w:rPr>
        <w:t xml:space="preserve">ила </w:t>
      </w:r>
      <w:r w:rsidR="006D34BE">
        <w:rPr>
          <w:b/>
          <w:i/>
          <w:sz w:val="28"/>
          <w:szCs w:val="28"/>
        </w:rPr>
        <w:t>31,8</w:t>
      </w:r>
      <w:r w:rsidRPr="00431693">
        <w:rPr>
          <w:b/>
          <w:i/>
          <w:sz w:val="28"/>
          <w:szCs w:val="28"/>
        </w:rPr>
        <w:t xml:space="preserve"> </w:t>
      </w:r>
      <w:r w:rsidRPr="000A6854">
        <w:rPr>
          <w:b/>
          <w:i/>
          <w:sz w:val="28"/>
          <w:szCs w:val="28"/>
        </w:rPr>
        <w:t>%</w:t>
      </w:r>
      <w:r w:rsidRPr="004B47EB">
        <w:rPr>
          <w:sz w:val="28"/>
          <w:szCs w:val="28"/>
        </w:rPr>
        <w:t xml:space="preserve"> (в 201</w:t>
      </w:r>
      <w:r w:rsidR="006D34BE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B47EB">
        <w:rPr>
          <w:sz w:val="28"/>
          <w:szCs w:val="28"/>
        </w:rPr>
        <w:t xml:space="preserve">году </w:t>
      </w:r>
      <w:r>
        <w:rPr>
          <w:sz w:val="28"/>
          <w:szCs w:val="28"/>
        </w:rPr>
        <w:t>–</w:t>
      </w:r>
      <w:r w:rsidRPr="004B47EB">
        <w:rPr>
          <w:sz w:val="28"/>
          <w:szCs w:val="28"/>
        </w:rPr>
        <w:t xml:space="preserve"> </w:t>
      </w:r>
      <w:r w:rsidR="006D34BE">
        <w:rPr>
          <w:sz w:val="28"/>
          <w:szCs w:val="28"/>
        </w:rPr>
        <w:t>30,4</w:t>
      </w:r>
      <w:r>
        <w:rPr>
          <w:sz w:val="28"/>
          <w:szCs w:val="28"/>
        </w:rPr>
        <w:t xml:space="preserve"> </w:t>
      </w:r>
      <w:r w:rsidRPr="004B47EB">
        <w:rPr>
          <w:sz w:val="28"/>
          <w:szCs w:val="28"/>
        </w:rPr>
        <w:t xml:space="preserve">%), доля безвозмездных поступлений </w:t>
      </w:r>
      <w:r>
        <w:rPr>
          <w:sz w:val="28"/>
          <w:szCs w:val="28"/>
        </w:rPr>
        <w:t>–</w:t>
      </w:r>
      <w:r w:rsidRPr="004B47EB">
        <w:rPr>
          <w:sz w:val="28"/>
          <w:szCs w:val="28"/>
        </w:rPr>
        <w:t xml:space="preserve"> </w:t>
      </w:r>
      <w:r w:rsidR="006D34BE">
        <w:rPr>
          <w:b/>
          <w:i/>
          <w:sz w:val="28"/>
          <w:szCs w:val="28"/>
        </w:rPr>
        <w:t>68,2</w:t>
      </w:r>
      <w:r w:rsidRPr="000A6854">
        <w:rPr>
          <w:b/>
          <w:i/>
          <w:sz w:val="28"/>
          <w:szCs w:val="28"/>
        </w:rPr>
        <w:t xml:space="preserve"> %</w:t>
      </w:r>
      <w:r w:rsidRPr="004B47EB">
        <w:rPr>
          <w:sz w:val="28"/>
          <w:szCs w:val="28"/>
        </w:rPr>
        <w:t xml:space="preserve"> (в 201</w:t>
      </w:r>
      <w:r w:rsidR="006D34BE">
        <w:rPr>
          <w:sz w:val="28"/>
          <w:szCs w:val="28"/>
        </w:rPr>
        <w:t>9</w:t>
      </w:r>
      <w:r w:rsidRPr="004B47EB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4B47EB">
        <w:rPr>
          <w:sz w:val="28"/>
          <w:szCs w:val="28"/>
        </w:rPr>
        <w:t xml:space="preserve"> </w:t>
      </w:r>
      <w:r>
        <w:rPr>
          <w:sz w:val="28"/>
          <w:szCs w:val="28"/>
        </w:rPr>
        <w:t>69,</w:t>
      </w:r>
      <w:r w:rsidR="006D34B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4B47EB">
        <w:rPr>
          <w:sz w:val="28"/>
          <w:szCs w:val="28"/>
        </w:rPr>
        <w:t>%).</w:t>
      </w:r>
    </w:p>
    <w:p w:rsidR="00ED1D11" w:rsidRPr="004C40C1" w:rsidRDefault="00ED1D11" w:rsidP="00ED1D11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F3389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F3389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7F34">
        <w:rPr>
          <w:sz w:val="28"/>
          <w:szCs w:val="28"/>
        </w:rPr>
        <w:t>Расходы при бюджетных назначениях</w:t>
      </w:r>
      <w:r>
        <w:rPr>
          <w:sz w:val="28"/>
          <w:szCs w:val="28"/>
        </w:rPr>
        <w:t>, отраженных в Отчете</w:t>
      </w:r>
      <w:r w:rsidRPr="005A7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6D34BE">
        <w:rPr>
          <w:sz w:val="28"/>
          <w:szCs w:val="28"/>
        </w:rPr>
        <w:t>758 034,3</w:t>
      </w:r>
      <w:r>
        <w:rPr>
          <w:sz w:val="28"/>
          <w:szCs w:val="28"/>
        </w:rPr>
        <w:t xml:space="preserve"> </w:t>
      </w:r>
      <w:r w:rsidRPr="005A7F34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5A7F34">
        <w:rPr>
          <w:sz w:val="28"/>
          <w:szCs w:val="28"/>
        </w:rPr>
        <w:t xml:space="preserve"> исполнены на </w:t>
      </w:r>
      <w:r w:rsidR="006D34BE">
        <w:rPr>
          <w:b/>
          <w:i/>
          <w:sz w:val="28"/>
          <w:szCs w:val="28"/>
        </w:rPr>
        <w:t>693 486,4</w:t>
      </w:r>
      <w:r w:rsidRPr="00D0075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 91,</w:t>
      </w:r>
      <w:r w:rsidR="006D34BE">
        <w:rPr>
          <w:sz w:val="28"/>
          <w:szCs w:val="28"/>
        </w:rPr>
        <w:t>5</w:t>
      </w:r>
      <w:r>
        <w:rPr>
          <w:sz w:val="28"/>
          <w:szCs w:val="28"/>
        </w:rPr>
        <w:t xml:space="preserve"> %. В абсолютном значении расходы бюджета не исполнены на </w:t>
      </w:r>
      <w:r w:rsidR="006D34BE">
        <w:rPr>
          <w:b/>
          <w:i/>
          <w:sz w:val="28"/>
          <w:szCs w:val="28"/>
        </w:rPr>
        <w:t>64 547,9</w:t>
      </w:r>
      <w:r w:rsidRPr="0060546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объясняется: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невыполнением плана по поступлению  </w:t>
      </w:r>
      <w:r w:rsidR="00261A73">
        <w:rPr>
          <w:sz w:val="28"/>
          <w:szCs w:val="28"/>
        </w:rPr>
        <w:t xml:space="preserve">доходов в сумме </w:t>
      </w:r>
      <w:r w:rsidR="006D34BE">
        <w:rPr>
          <w:sz w:val="28"/>
          <w:szCs w:val="28"/>
        </w:rPr>
        <w:t>27 121,1</w:t>
      </w:r>
      <w:r>
        <w:rPr>
          <w:sz w:val="28"/>
          <w:szCs w:val="28"/>
        </w:rPr>
        <w:t xml:space="preserve"> тыс. рублей</w:t>
      </w:r>
      <w:r w:rsidR="00481B2F">
        <w:rPr>
          <w:sz w:val="28"/>
          <w:szCs w:val="28"/>
        </w:rPr>
        <w:t xml:space="preserve"> (налоговых и неналоговых  н 16 133,1 тыс. рублей безвозмездных перечислений на 10 987,9 тыс. рублей)</w:t>
      </w:r>
      <w:r>
        <w:rPr>
          <w:sz w:val="28"/>
          <w:szCs w:val="28"/>
        </w:rPr>
        <w:t>;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наличием остатка бюджетных средств, неиспользованных на конец отчетного периода</w:t>
      </w:r>
      <w:r w:rsidR="00E610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61A73">
        <w:rPr>
          <w:sz w:val="28"/>
          <w:szCs w:val="28"/>
        </w:rPr>
        <w:t xml:space="preserve"> в сумме </w:t>
      </w:r>
      <w:r w:rsidR="006D34BE">
        <w:rPr>
          <w:sz w:val="28"/>
          <w:szCs w:val="28"/>
        </w:rPr>
        <w:t>29 019,1</w:t>
      </w:r>
      <w:r>
        <w:rPr>
          <w:sz w:val="28"/>
          <w:szCs w:val="28"/>
        </w:rPr>
        <w:t xml:space="preserve"> тыс. рублей;</w:t>
      </w:r>
    </w:p>
    <w:p w:rsidR="00ED1D11" w:rsidRDefault="00ED1D11" w:rsidP="00ED1D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оплатой </w:t>
      </w:r>
      <w:r>
        <w:rPr>
          <w:rFonts w:eastAsiaTheme="minorHAnsi"/>
          <w:sz w:val="28"/>
          <w:szCs w:val="28"/>
          <w:lang w:eastAsia="en-US"/>
        </w:rPr>
        <w:t>основного долга по бюджетному кредиту и кредиту, привлеченному от кредитной организации</w:t>
      </w:r>
      <w:r w:rsidR="00261A73">
        <w:rPr>
          <w:rFonts w:eastAsiaTheme="minorHAnsi"/>
          <w:sz w:val="28"/>
          <w:szCs w:val="28"/>
          <w:lang w:eastAsia="en-US"/>
        </w:rPr>
        <w:t xml:space="preserve">, в сумме </w:t>
      </w:r>
      <w:r w:rsidR="000E73A5">
        <w:rPr>
          <w:rFonts w:eastAsiaTheme="minorHAnsi"/>
          <w:sz w:val="28"/>
          <w:szCs w:val="28"/>
          <w:lang w:eastAsia="en-US"/>
        </w:rPr>
        <w:t>5 007,7</w:t>
      </w:r>
      <w:r>
        <w:rPr>
          <w:rFonts w:eastAsiaTheme="minorHAnsi"/>
          <w:sz w:val="28"/>
          <w:szCs w:val="28"/>
          <w:lang w:eastAsia="en-US"/>
        </w:rPr>
        <w:t>тыс. рублей;</w:t>
      </w:r>
    </w:p>
    <w:p w:rsidR="00ED1D11" w:rsidRDefault="00ED1D11" w:rsidP="00ED1D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отсутствием кредита,  предусмотренного на погашение дефицита  районног</w:t>
      </w:r>
      <w:r w:rsidR="000E73A5">
        <w:rPr>
          <w:rFonts w:eastAsiaTheme="minorHAnsi"/>
          <w:sz w:val="28"/>
          <w:szCs w:val="28"/>
          <w:lang w:eastAsia="en-US"/>
        </w:rPr>
        <w:t>о бюджета</w:t>
      </w:r>
      <w:r w:rsidR="00261A73">
        <w:rPr>
          <w:rFonts w:eastAsiaTheme="minorHAnsi"/>
          <w:sz w:val="28"/>
          <w:szCs w:val="28"/>
          <w:lang w:eastAsia="en-US"/>
        </w:rPr>
        <w:t xml:space="preserve">, в сумме </w:t>
      </w:r>
      <w:r w:rsidR="000E73A5">
        <w:rPr>
          <w:rFonts w:eastAsiaTheme="minorHAnsi"/>
          <w:sz w:val="28"/>
          <w:szCs w:val="28"/>
          <w:lang w:eastAsia="en-US"/>
        </w:rPr>
        <w:t>3 400,0 тыс. рублей.</w:t>
      </w:r>
    </w:p>
    <w:p w:rsidR="00ED1D11" w:rsidRPr="00C37C2A" w:rsidRDefault="00ED1D11" w:rsidP="00ED1D11">
      <w:pPr>
        <w:ind w:firstLine="708"/>
        <w:jc w:val="both"/>
        <w:rPr>
          <w:sz w:val="16"/>
          <w:szCs w:val="16"/>
        </w:rPr>
      </w:pPr>
    </w:p>
    <w:p w:rsidR="00481B2F" w:rsidRDefault="00ED1D11" w:rsidP="00ED1D11">
      <w:pPr>
        <w:ind w:firstLine="708"/>
        <w:jc w:val="both"/>
        <w:rPr>
          <w:sz w:val="28"/>
          <w:szCs w:val="28"/>
        </w:rPr>
      </w:pPr>
      <w:r w:rsidRPr="00473746"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>6</w:t>
      </w:r>
      <w:r w:rsidRPr="00473746">
        <w:rPr>
          <w:b/>
          <w:sz w:val="28"/>
          <w:szCs w:val="28"/>
        </w:rPr>
        <w:t xml:space="preserve">. </w:t>
      </w:r>
      <w:r w:rsidRPr="005A7F34">
        <w:rPr>
          <w:sz w:val="28"/>
          <w:szCs w:val="28"/>
        </w:rPr>
        <w:tab/>
      </w:r>
      <w:r>
        <w:rPr>
          <w:sz w:val="28"/>
          <w:szCs w:val="28"/>
        </w:rPr>
        <w:t xml:space="preserve">В отчетном году </w:t>
      </w:r>
      <w:r w:rsidR="007B1317">
        <w:rPr>
          <w:sz w:val="28"/>
          <w:szCs w:val="28"/>
        </w:rPr>
        <w:t>до</w:t>
      </w:r>
      <w:r>
        <w:rPr>
          <w:sz w:val="28"/>
          <w:szCs w:val="28"/>
        </w:rPr>
        <w:t xml:space="preserve">ходы бюджета района превысили </w:t>
      </w:r>
      <w:r w:rsidR="007B1317">
        <w:rPr>
          <w:sz w:val="28"/>
          <w:szCs w:val="28"/>
        </w:rPr>
        <w:t>расходы</w:t>
      </w:r>
      <w:r w:rsidRPr="005A7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0E73A5">
        <w:rPr>
          <w:b/>
          <w:i/>
          <w:sz w:val="28"/>
          <w:szCs w:val="28"/>
        </w:rPr>
        <w:t>7 093,2</w:t>
      </w:r>
      <w:r>
        <w:rPr>
          <w:b/>
          <w:i/>
          <w:sz w:val="28"/>
          <w:szCs w:val="28"/>
        </w:rPr>
        <w:t xml:space="preserve"> </w:t>
      </w:r>
      <w:r w:rsidRPr="00D00755">
        <w:rPr>
          <w:b/>
          <w:i/>
          <w:sz w:val="28"/>
          <w:szCs w:val="28"/>
        </w:rPr>
        <w:t>тыс. рублей</w:t>
      </w:r>
      <w:r w:rsidRPr="005A7F34">
        <w:rPr>
          <w:sz w:val="28"/>
          <w:szCs w:val="28"/>
        </w:rPr>
        <w:t xml:space="preserve">. 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667362">
        <w:rPr>
          <w:sz w:val="28"/>
          <w:szCs w:val="28"/>
        </w:rPr>
        <w:t xml:space="preserve">Размер </w:t>
      </w:r>
      <w:r w:rsidR="007B1317">
        <w:rPr>
          <w:sz w:val="28"/>
          <w:szCs w:val="28"/>
        </w:rPr>
        <w:t>про</w:t>
      </w:r>
      <w:r w:rsidRPr="00667362">
        <w:rPr>
          <w:sz w:val="28"/>
          <w:szCs w:val="28"/>
        </w:rPr>
        <w:t>фицита</w:t>
      </w:r>
      <w:r>
        <w:rPr>
          <w:sz w:val="28"/>
          <w:szCs w:val="28"/>
        </w:rPr>
        <w:t xml:space="preserve"> районного бюджета</w:t>
      </w:r>
      <w:r w:rsidRPr="00667362">
        <w:rPr>
          <w:sz w:val="28"/>
          <w:szCs w:val="28"/>
        </w:rPr>
        <w:t xml:space="preserve"> объясняется разницей  между  остатками  на начало </w:t>
      </w:r>
      <w:r w:rsidR="00481B2F">
        <w:rPr>
          <w:sz w:val="28"/>
          <w:szCs w:val="28"/>
        </w:rPr>
        <w:t xml:space="preserve">года (26 933,6 тыс. рублей) </w:t>
      </w:r>
      <w:r>
        <w:rPr>
          <w:sz w:val="28"/>
          <w:szCs w:val="28"/>
        </w:rPr>
        <w:t xml:space="preserve">и конец </w:t>
      </w:r>
      <w:r w:rsidRPr="0066736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481B2F">
        <w:rPr>
          <w:sz w:val="28"/>
          <w:szCs w:val="28"/>
        </w:rPr>
        <w:t xml:space="preserve">(29 019,1 тыс. рублей), а также  </w:t>
      </w:r>
      <w:r>
        <w:rPr>
          <w:sz w:val="28"/>
          <w:szCs w:val="28"/>
        </w:rPr>
        <w:t>с учетом расчетов, произведенных в отчетном году по муниципальному  долгу</w:t>
      </w:r>
      <w:r w:rsidR="00481B2F">
        <w:rPr>
          <w:sz w:val="28"/>
          <w:szCs w:val="28"/>
        </w:rPr>
        <w:t xml:space="preserve"> (5 007,7 тыс. рублей)</w:t>
      </w:r>
      <w:r w:rsidRPr="00667362">
        <w:rPr>
          <w:sz w:val="28"/>
          <w:szCs w:val="28"/>
        </w:rPr>
        <w:t>.</w:t>
      </w:r>
    </w:p>
    <w:p w:rsidR="00481B2F" w:rsidRPr="00481B2F" w:rsidRDefault="00481B2F" w:rsidP="00ED1D11">
      <w:pPr>
        <w:ind w:firstLine="708"/>
        <w:jc w:val="both"/>
        <w:rPr>
          <w:sz w:val="16"/>
          <w:szCs w:val="16"/>
        </w:rPr>
      </w:pPr>
    </w:p>
    <w:p w:rsidR="00ED1D11" w:rsidRDefault="00ED1D11" w:rsidP="00ED1D1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71D2">
        <w:rPr>
          <w:b/>
          <w:sz w:val="28"/>
          <w:szCs w:val="28"/>
        </w:rPr>
        <w:t>2.7</w:t>
      </w:r>
      <w:r w:rsidRPr="00987F8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Остаток средств на счетах по учету средств бюджета по состоянию на 1 января 202</w:t>
      </w:r>
      <w:r w:rsidR="00E610F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составил </w:t>
      </w:r>
      <w:r w:rsidR="00261A73">
        <w:rPr>
          <w:b/>
          <w:i/>
          <w:sz w:val="28"/>
          <w:szCs w:val="28"/>
        </w:rPr>
        <w:t>29 019,1</w:t>
      </w:r>
      <w:r w:rsidRPr="00D0075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остаток собственных средств – </w:t>
      </w:r>
      <w:r w:rsidR="00261A73">
        <w:rPr>
          <w:sz w:val="28"/>
          <w:szCs w:val="28"/>
        </w:rPr>
        <w:t>29 019,1</w:t>
      </w:r>
      <w:r>
        <w:rPr>
          <w:sz w:val="28"/>
          <w:szCs w:val="28"/>
        </w:rPr>
        <w:t xml:space="preserve"> тыс. рублей. </w:t>
      </w:r>
    </w:p>
    <w:p w:rsidR="00ED1D11" w:rsidRDefault="00ED1D11" w:rsidP="00ED1D1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Pr="00987F8E">
        <w:rPr>
          <w:sz w:val="28"/>
          <w:szCs w:val="28"/>
        </w:rPr>
        <w:t>статок средств на конец отчетного периода возник за счет</w:t>
      </w:r>
      <w:r>
        <w:rPr>
          <w:sz w:val="28"/>
          <w:szCs w:val="28"/>
        </w:rPr>
        <w:t>:</w:t>
      </w:r>
    </w:p>
    <w:p w:rsidR="00ED1D11" w:rsidRDefault="00ED1D11" w:rsidP="00ED1D1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7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неиспользованных средств  дорожного фонда на конец отчетного периода в сумме </w:t>
      </w:r>
      <w:r w:rsidR="00261A73">
        <w:rPr>
          <w:sz w:val="28"/>
          <w:szCs w:val="28"/>
        </w:rPr>
        <w:t>9  986,5</w:t>
      </w:r>
      <w:r>
        <w:rPr>
          <w:sz w:val="28"/>
          <w:szCs w:val="28"/>
        </w:rPr>
        <w:t xml:space="preserve"> тыс. рублей;</w:t>
      </w:r>
    </w:p>
    <w:p w:rsidR="00ED1D11" w:rsidRDefault="00ED1D11" w:rsidP="00ED1D1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7246">
        <w:rPr>
          <w:sz w:val="28"/>
          <w:szCs w:val="28"/>
        </w:rPr>
        <w:t>неиспользованных</w:t>
      </w:r>
      <w:r>
        <w:rPr>
          <w:sz w:val="28"/>
          <w:szCs w:val="28"/>
        </w:rPr>
        <w:t xml:space="preserve"> собственных средств, полученных в конце отчетного периода</w:t>
      </w:r>
      <w:r w:rsidR="00481B2F">
        <w:rPr>
          <w:sz w:val="28"/>
          <w:szCs w:val="28"/>
        </w:rPr>
        <w:t>,</w:t>
      </w:r>
      <w:r>
        <w:rPr>
          <w:sz w:val="28"/>
          <w:szCs w:val="28"/>
        </w:rPr>
        <w:t xml:space="preserve"> в сумме  </w:t>
      </w:r>
      <w:r w:rsidR="00261A73">
        <w:rPr>
          <w:sz w:val="28"/>
          <w:szCs w:val="28"/>
        </w:rPr>
        <w:t>19 032,6</w:t>
      </w:r>
      <w:r w:rsidRPr="00DB724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ED1D11" w:rsidRPr="004C40C1" w:rsidRDefault="00ED1D11" w:rsidP="00ED1D11">
      <w:pPr>
        <w:tabs>
          <w:tab w:val="left" w:pos="360"/>
        </w:tabs>
        <w:jc w:val="both"/>
        <w:rPr>
          <w:b/>
          <w:sz w:val="16"/>
          <w:szCs w:val="16"/>
        </w:rPr>
      </w:pPr>
      <w:r>
        <w:rPr>
          <w:sz w:val="28"/>
          <w:szCs w:val="28"/>
        </w:rPr>
        <w:tab/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9A7919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8</w:t>
      </w:r>
      <w:r w:rsidRPr="009A7919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Резервный фонд, утвержденный в </w:t>
      </w:r>
      <w:r w:rsidR="0080115D">
        <w:rPr>
          <w:sz w:val="28"/>
          <w:szCs w:val="28"/>
        </w:rPr>
        <w:t>объеме</w:t>
      </w:r>
      <w:r>
        <w:rPr>
          <w:sz w:val="28"/>
          <w:szCs w:val="28"/>
        </w:rPr>
        <w:t xml:space="preserve"> </w:t>
      </w:r>
      <w:r w:rsidR="00261A73">
        <w:rPr>
          <w:b/>
          <w:i/>
          <w:sz w:val="28"/>
          <w:szCs w:val="28"/>
        </w:rPr>
        <w:t>7</w:t>
      </w:r>
      <w:r w:rsidR="00481B2F">
        <w:rPr>
          <w:b/>
          <w:i/>
          <w:sz w:val="28"/>
          <w:szCs w:val="28"/>
        </w:rPr>
        <w:t>75</w:t>
      </w:r>
      <w:r w:rsidRPr="00C941F0">
        <w:rPr>
          <w:b/>
          <w:i/>
          <w:sz w:val="28"/>
          <w:szCs w:val="28"/>
        </w:rPr>
        <w:t>,0 тыс. рублей</w:t>
      </w:r>
      <w:r>
        <w:rPr>
          <w:sz w:val="28"/>
          <w:szCs w:val="28"/>
        </w:rPr>
        <w:t xml:space="preserve">, </w:t>
      </w:r>
      <w:r w:rsidR="00261A73">
        <w:rPr>
          <w:sz w:val="28"/>
          <w:szCs w:val="28"/>
        </w:rPr>
        <w:t xml:space="preserve">использован </w:t>
      </w:r>
      <w:r w:rsidR="00481B2F">
        <w:rPr>
          <w:sz w:val="28"/>
          <w:szCs w:val="28"/>
        </w:rPr>
        <w:t xml:space="preserve">в 2020 году </w:t>
      </w:r>
      <w:r w:rsidR="00261A73">
        <w:rPr>
          <w:sz w:val="28"/>
          <w:szCs w:val="28"/>
        </w:rPr>
        <w:t xml:space="preserve">в сумме </w:t>
      </w:r>
      <w:r w:rsidR="00261A73" w:rsidRPr="00261A73">
        <w:rPr>
          <w:b/>
          <w:i/>
          <w:sz w:val="28"/>
          <w:szCs w:val="28"/>
        </w:rPr>
        <w:t>683,1 тыс. рублей</w:t>
      </w:r>
      <w:r>
        <w:rPr>
          <w:sz w:val="28"/>
          <w:szCs w:val="28"/>
        </w:rPr>
        <w:t>. При этом перераспределение неиспользованных средств  резервного фонда</w:t>
      </w:r>
      <w:r w:rsidR="00261A73">
        <w:rPr>
          <w:sz w:val="28"/>
          <w:szCs w:val="28"/>
        </w:rPr>
        <w:t xml:space="preserve"> в сумме </w:t>
      </w:r>
      <w:r w:rsidR="00481B2F">
        <w:rPr>
          <w:sz w:val="28"/>
          <w:szCs w:val="28"/>
        </w:rPr>
        <w:t>91,9 тыс. рублей</w:t>
      </w:r>
      <w:r>
        <w:rPr>
          <w:sz w:val="28"/>
          <w:szCs w:val="28"/>
        </w:rPr>
        <w:t xml:space="preserve"> в отчетном периоде </w:t>
      </w:r>
      <w:r w:rsidRPr="00481B2F">
        <w:rPr>
          <w:b/>
          <w:i/>
          <w:sz w:val="28"/>
          <w:szCs w:val="28"/>
        </w:rPr>
        <w:t>не осуществлялось</w:t>
      </w:r>
      <w:r>
        <w:rPr>
          <w:sz w:val="28"/>
          <w:szCs w:val="28"/>
        </w:rPr>
        <w:t>.</w:t>
      </w:r>
    </w:p>
    <w:p w:rsidR="00F06A71" w:rsidRPr="00F06A71" w:rsidRDefault="00F06A71" w:rsidP="00ED1D11">
      <w:pPr>
        <w:ind w:firstLine="708"/>
        <w:jc w:val="both"/>
        <w:rPr>
          <w:sz w:val="16"/>
          <w:szCs w:val="16"/>
        </w:rPr>
      </w:pPr>
    </w:p>
    <w:p w:rsidR="00F06A71" w:rsidRDefault="00F06A71" w:rsidP="00ED1D11">
      <w:pPr>
        <w:ind w:firstLine="708"/>
        <w:jc w:val="both"/>
        <w:rPr>
          <w:sz w:val="28"/>
          <w:szCs w:val="28"/>
        </w:rPr>
      </w:pPr>
      <w:r w:rsidRPr="00F06A71">
        <w:rPr>
          <w:b/>
          <w:sz w:val="28"/>
          <w:szCs w:val="28"/>
        </w:rPr>
        <w:t xml:space="preserve">2.9. </w:t>
      </w:r>
      <w:r>
        <w:rPr>
          <w:sz w:val="28"/>
          <w:szCs w:val="28"/>
        </w:rPr>
        <w:t xml:space="preserve">Дорожный фонд, утвержденный в сумме </w:t>
      </w:r>
      <w:r w:rsidRPr="00F06A71">
        <w:rPr>
          <w:b/>
          <w:i/>
          <w:sz w:val="28"/>
          <w:szCs w:val="28"/>
        </w:rPr>
        <w:t>23 174,4 тыс. рублей</w:t>
      </w:r>
      <w:r>
        <w:rPr>
          <w:sz w:val="28"/>
          <w:szCs w:val="28"/>
        </w:rPr>
        <w:t xml:space="preserve">, фактически в 2020 году составил </w:t>
      </w:r>
      <w:r w:rsidRPr="00F06A71">
        <w:rPr>
          <w:b/>
          <w:i/>
          <w:sz w:val="28"/>
          <w:szCs w:val="28"/>
        </w:rPr>
        <w:t>22 925,1 тыс. рублей</w:t>
      </w:r>
      <w:r w:rsidR="00E610F0">
        <w:rPr>
          <w:sz w:val="28"/>
          <w:szCs w:val="28"/>
        </w:rPr>
        <w:t>, п</w:t>
      </w:r>
      <w:r>
        <w:rPr>
          <w:sz w:val="28"/>
          <w:szCs w:val="28"/>
        </w:rPr>
        <w:t xml:space="preserve">ри этом на содержание и ремонт автомобильных дорог направлено только </w:t>
      </w:r>
      <w:r w:rsidRPr="00F06A71">
        <w:rPr>
          <w:b/>
          <w:i/>
          <w:sz w:val="28"/>
          <w:szCs w:val="28"/>
        </w:rPr>
        <w:t>12 938,6 тыс. рублей</w:t>
      </w:r>
      <w:r>
        <w:rPr>
          <w:sz w:val="28"/>
          <w:szCs w:val="28"/>
        </w:rPr>
        <w:t>, что составило 56,4 % от фактического объема.</w:t>
      </w:r>
    </w:p>
    <w:p w:rsidR="00F06A71" w:rsidRPr="00F06A71" w:rsidRDefault="00F06A71" w:rsidP="00ED1D11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Стоит отметить, что остаток дорожного фонда, </w:t>
      </w:r>
      <w:r w:rsidRPr="00D00E02">
        <w:rPr>
          <w:b/>
          <w:i/>
          <w:sz w:val="28"/>
          <w:szCs w:val="28"/>
        </w:rPr>
        <w:t>неиспользованный</w:t>
      </w:r>
      <w:r>
        <w:rPr>
          <w:sz w:val="28"/>
          <w:szCs w:val="28"/>
        </w:rPr>
        <w:t xml:space="preserve">  на ремонт и содержание автомобильных дорог, составил </w:t>
      </w:r>
      <w:r w:rsidRPr="00F06A71">
        <w:rPr>
          <w:b/>
          <w:i/>
          <w:sz w:val="28"/>
          <w:szCs w:val="28"/>
        </w:rPr>
        <w:t>9 986,5 тыс. рублей</w:t>
      </w:r>
      <w:r w:rsidRPr="00F06A71">
        <w:rPr>
          <w:sz w:val="28"/>
          <w:szCs w:val="28"/>
        </w:rPr>
        <w:t>.</w:t>
      </w:r>
    </w:p>
    <w:p w:rsidR="00ED1D11" w:rsidRPr="004C40C1" w:rsidRDefault="00F06A71" w:rsidP="00ED1D11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DE5D49" w:rsidRPr="00DE5D49" w:rsidRDefault="00ED1D11" w:rsidP="00ED1D11">
      <w:pPr>
        <w:ind w:firstLine="708"/>
        <w:jc w:val="both"/>
        <w:rPr>
          <w:sz w:val="28"/>
          <w:szCs w:val="28"/>
        </w:rPr>
      </w:pPr>
      <w:r w:rsidRPr="007271D2">
        <w:rPr>
          <w:b/>
          <w:sz w:val="28"/>
          <w:szCs w:val="28"/>
        </w:rPr>
        <w:t>2.</w:t>
      </w:r>
      <w:r w:rsidR="00F06A71">
        <w:rPr>
          <w:b/>
          <w:sz w:val="28"/>
          <w:szCs w:val="28"/>
        </w:rPr>
        <w:t>10</w:t>
      </w:r>
      <w:r w:rsidRPr="00987F8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Объем муниципального долга на начало 20</w:t>
      </w:r>
      <w:r w:rsidR="00481B2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составлял </w:t>
      </w:r>
      <w:r w:rsidR="00481B2F">
        <w:rPr>
          <w:b/>
          <w:i/>
          <w:sz w:val="28"/>
          <w:szCs w:val="28"/>
        </w:rPr>
        <w:t>18 140,0</w:t>
      </w:r>
      <w:r w:rsidRPr="00D00755">
        <w:rPr>
          <w:b/>
          <w:i/>
          <w:sz w:val="28"/>
          <w:szCs w:val="28"/>
        </w:rPr>
        <w:t xml:space="preserve"> тыс. рублей</w:t>
      </w:r>
      <w:r w:rsidR="00DE5D49">
        <w:rPr>
          <w:b/>
          <w:i/>
          <w:sz w:val="28"/>
          <w:szCs w:val="28"/>
        </w:rPr>
        <w:t xml:space="preserve">, </w:t>
      </w:r>
      <w:r w:rsidR="00DE5D49" w:rsidRPr="00DE5D49">
        <w:rPr>
          <w:sz w:val="28"/>
          <w:szCs w:val="28"/>
        </w:rPr>
        <w:t>в том числе:</w:t>
      </w:r>
    </w:p>
    <w:p w:rsidR="00DE5D49" w:rsidRDefault="00DE5D49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1D11">
        <w:rPr>
          <w:sz w:val="28"/>
          <w:szCs w:val="28"/>
        </w:rPr>
        <w:t xml:space="preserve">кредит, полученный в коммерческой организации – </w:t>
      </w:r>
      <w:r w:rsidR="00481B2F">
        <w:rPr>
          <w:sz w:val="28"/>
          <w:szCs w:val="28"/>
        </w:rPr>
        <w:t>11 000,</w:t>
      </w:r>
      <w:r w:rsidR="00ED1D11">
        <w:rPr>
          <w:sz w:val="28"/>
          <w:szCs w:val="28"/>
        </w:rPr>
        <w:t>0 тыс. рублей</w:t>
      </w:r>
      <w:r>
        <w:rPr>
          <w:sz w:val="28"/>
          <w:szCs w:val="28"/>
        </w:rPr>
        <w:t>;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кредит, полученный в </w:t>
      </w:r>
      <w:r w:rsidR="00481B2F">
        <w:rPr>
          <w:sz w:val="28"/>
          <w:szCs w:val="28"/>
        </w:rPr>
        <w:t>министерстве</w:t>
      </w:r>
      <w:r>
        <w:rPr>
          <w:sz w:val="28"/>
          <w:szCs w:val="28"/>
        </w:rPr>
        <w:t xml:space="preserve"> финансов Приморского края – 7 </w:t>
      </w:r>
      <w:r w:rsidR="00481B2F">
        <w:rPr>
          <w:sz w:val="28"/>
          <w:szCs w:val="28"/>
        </w:rPr>
        <w:t>14</w:t>
      </w:r>
      <w:r>
        <w:rPr>
          <w:sz w:val="28"/>
          <w:szCs w:val="28"/>
        </w:rPr>
        <w:t xml:space="preserve">0,0 тыс. рублей. </w:t>
      </w:r>
    </w:p>
    <w:p w:rsidR="00DE5D49" w:rsidRPr="00DE5D49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конец отчетного периода муниципальный долг составил </w:t>
      </w:r>
      <w:r w:rsidR="00481B2F">
        <w:rPr>
          <w:b/>
          <w:i/>
          <w:sz w:val="28"/>
          <w:szCs w:val="28"/>
        </w:rPr>
        <w:t>13 132,3</w:t>
      </w:r>
      <w:r w:rsidRPr="00D00755">
        <w:rPr>
          <w:b/>
          <w:i/>
          <w:sz w:val="28"/>
          <w:szCs w:val="28"/>
        </w:rPr>
        <w:t xml:space="preserve"> тыс. рулей</w:t>
      </w:r>
      <w:r w:rsidR="00DE5D49">
        <w:rPr>
          <w:b/>
          <w:i/>
          <w:sz w:val="28"/>
          <w:szCs w:val="28"/>
        </w:rPr>
        <w:t xml:space="preserve">, </w:t>
      </w:r>
      <w:r w:rsidR="00DE5D49" w:rsidRPr="00DE5D49">
        <w:rPr>
          <w:sz w:val="28"/>
          <w:szCs w:val="28"/>
        </w:rPr>
        <w:t>в том числе:</w:t>
      </w:r>
    </w:p>
    <w:p w:rsidR="00DE5D49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кредит, полученный в коммерческой организации – </w:t>
      </w:r>
      <w:r w:rsidR="00481B2F">
        <w:rPr>
          <w:sz w:val="28"/>
          <w:szCs w:val="28"/>
        </w:rPr>
        <w:t>959,4</w:t>
      </w:r>
      <w:r>
        <w:rPr>
          <w:sz w:val="28"/>
          <w:szCs w:val="28"/>
        </w:rPr>
        <w:t xml:space="preserve"> тыс. рублей</w:t>
      </w:r>
      <w:r w:rsidR="00DE5D49">
        <w:rPr>
          <w:sz w:val="28"/>
          <w:szCs w:val="28"/>
        </w:rPr>
        <w:t>;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кредит, полученный в </w:t>
      </w:r>
      <w:r w:rsidR="00481B2F">
        <w:rPr>
          <w:sz w:val="28"/>
          <w:szCs w:val="28"/>
        </w:rPr>
        <w:t>министерстве</w:t>
      </w:r>
      <w:r>
        <w:rPr>
          <w:sz w:val="28"/>
          <w:szCs w:val="28"/>
        </w:rPr>
        <w:t xml:space="preserve"> финансов Приморского края – </w:t>
      </w:r>
      <w:r w:rsidR="00481B2F">
        <w:rPr>
          <w:sz w:val="28"/>
          <w:szCs w:val="28"/>
        </w:rPr>
        <w:t>12 172,9</w:t>
      </w:r>
      <w:r>
        <w:rPr>
          <w:sz w:val="28"/>
          <w:szCs w:val="28"/>
        </w:rPr>
        <w:t xml:space="preserve"> тыс. рублей.</w:t>
      </w:r>
    </w:p>
    <w:p w:rsidR="00F06A71" w:rsidRPr="00F06A71" w:rsidRDefault="00F06A71" w:rsidP="00ED1D11">
      <w:pPr>
        <w:ind w:firstLine="708"/>
        <w:jc w:val="both"/>
        <w:rPr>
          <w:sz w:val="16"/>
          <w:szCs w:val="16"/>
        </w:rPr>
      </w:pPr>
    </w:p>
    <w:p w:rsidR="00F06A71" w:rsidRDefault="00F06A71" w:rsidP="00D00E02">
      <w:pPr>
        <w:ind w:firstLine="708"/>
        <w:jc w:val="both"/>
        <w:rPr>
          <w:sz w:val="28"/>
          <w:szCs w:val="28"/>
        </w:rPr>
      </w:pPr>
      <w:r w:rsidRPr="00F06A71">
        <w:rPr>
          <w:b/>
          <w:sz w:val="28"/>
          <w:szCs w:val="28"/>
        </w:rPr>
        <w:t>2.11.</w:t>
      </w:r>
      <w:r>
        <w:rPr>
          <w:sz w:val="28"/>
          <w:szCs w:val="28"/>
        </w:rPr>
        <w:t xml:space="preserve"> </w:t>
      </w:r>
      <w:r w:rsidR="00D00E02">
        <w:rPr>
          <w:sz w:val="28"/>
          <w:szCs w:val="28"/>
        </w:rPr>
        <w:t>О</w:t>
      </w:r>
      <w:r>
        <w:rPr>
          <w:sz w:val="28"/>
          <w:szCs w:val="28"/>
        </w:rPr>
        <w:t xml:space="preserve">бщий объем финансирования </w:t>
      </w:r>
      <w:r w:rsidR="00D00E02" w:rsidRPr="00E610F0">
        <w:rPr>
          <w:sz w:val="28"/>
          <w:szCs w:val="28"/>
        </w:rPr>
        <w:t>11-ти</w:t>
      </w:r>
      <w:r w:rsidR="00D00E0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программ</w:t>
      </w:r>
      <w:r w:rsidR="00D00E02">
        <w:rPr>
          <w:sz w:val="28"/>
          <w:szCs w:val="28"/>
        </w:rPr>
        <w:t>, запланированных на 2020 год,</w:t>
      </w:r>
      <w:r>
        <w:rPr>
          <w:sz w:val="28"/>
          <w:szCs w:val="28"/>
        </w:rPr>
        <w:t xml:space="preserve"> составил  </w:t>
      </w:r>
      <w:r w:rsidRPr="00D00E02">
        <w:rPr>
          <w:b/>
          <w:i/>
          <w:sz w:val="28"/>
          <w:szCs w:val="28"/>
        </w:rPr>
        <w:t>600 015,2 тыс. рублей</w:t>
      </w:r>
      <w:r>
        <w:rPr>
          <w:sz w:val="28"/>
          <w:szCs w:val="28"/>
        </w:rPr>
        <w:t xml:space="preserve"> или 91,2 % от уточненного плана</w:t>
      </w:r>
      <w:r w:rsidR="00D00E02">
        <w:rPr>
          <w:sz w:val="28"/>
          <w:szCs w:val="28"/>
        </w:rPr>
        <w:t xml:space="preserve"> (658 255,8 тыс. рублей)</w:t>
      </w:r>
      <w:r>
        <w:rPr>
          <w:sz w:val="28"/>
          <w:szCs w:val="28"/>
        </w:rPr>
        <w:t xml:space="preserve">. </w:t>
      </w:r>
    </w:p>
    <w:p w:rsidR="00D00E02" w:rsidRPr="00D00E02" w:rsidRDefault="00D00E02" w:rsidP="00ED1D11">
      <w:pPr>
        <w:ind w:firstLine="708"/>
        <w:jc w:val="both"/>
        <w:rPr>
          <w:sz w:val="16"/>
          <w:szCs w:val="16"/>
        </w:rPr>
      </w:pPr>
    </w:p>
    <w:p w:rsidR="00D00E02" w:rsidRPr="00D00E02" w:rsidRDefault="00D00E02" w:rsidP="00ED1D11">
      <w:pPr>
        <w:ind w:firstLine="708"/>
        <w:jc w:val="both"/>
        <w:rPr>
          <w:sz w:val="28"/>
          <w:szCs w:val="28"/>
        </w:rPr>
      </w:pPr>
      <w:r w:rsidRPr="00D00E02">
        <w:rPr>
          <w:b/>
          <w:sz w:val="28"/>
          <w:szCs w:val="28"/>
        </w:rPr>
        <w:t>2.12.</w:t>
      </w:r>
      <w:r>
        <w:rPr>
          <w:b/>
          <w:sz w:val="28"/>
          <w:szCs w:val="28"/>
        </w:rPr>
        <w:t xml:space="preserve"> </w:t>
      </w:r>
      <w:r w:rsidRPr="00D00E02">
        <w:rPr>
          <w:sz w:val="28"/>
          <w:szCs w:val="28"/>
        </w:rPr>
        <w:t>Согласно сведениям</w:t>
      </w:r>
      <w:r>
        <w:rPr>
          <w:sz w:val="28"/>
          <w:szCs w:val="28"/>
        </w:rPr>
        <w:t>, представленным администрацией Кировского муниципального района</w:t>
      </w:r>
      <w:r w:rsidR="007626BF">
        <w:rPr>
          <w:sz w:val="28"/>
          <w:szCs w:val="28"/>
        </w:rPr>
        <w:t>,</w:t>
      </w:r>
      <w:r>
        <w:rPr>
          <w:sz w:val="28"/>
          <w:szCs w:val="28"/>
        </w:rPr>
        <w:t xml:space="preserve"> по состоянию на 01.01.2021 года</w:t>
      </w:r>
      <w:r w:rsidR="00E610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00E02">
        <w:rPr>
          <w:sz w:val="28"/>
          <w:szCs w:val="28"/>
        </w:rPr>
        <w:t xml:space="preserve"> </w:t>
      </w:r>
      <w:r>
        <w:rPr>
          <w:sz w:val="28"/>
          <w:szCs w:val="28"/>
        </w:rPr>
        <w:t>просроченная</w:t>
      </w:r>
      <w:r w:rsidRPr="00D00E02">
        <w:rPr>
          <w:sz w:val="28"/>
          <w:szCs w:val="28"/>
        </w:rPr>
        <w:t xml:space="preserve"> кредиторск</w:t>
      </w:r>
      <w:r>
        <w:rPr>
          <w:sz w:val="28"/>
          <w:szCs w:val="28"/>
        </w:rPr>
        <w:t>ая</w:t>
      </w:r>
      <w:r w:rsidRPr="00D00E02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 xml:space="preserve">ь в районе </w:t>
      </w:r>
      <w:r w:rsidRPr="00D00E02">
        <w:rPr>
          <w:b/>
          <w:i/>
          <w:sz w:val="28"/>
          <w:szCs w:val="28"/>
        </w:rPr>
        <w:t>отсутствует</w:t>
      </w:r>
      <w:r w:rsidRPr="00D00E02">
        <w:rPr>
          <w:sz w:val="28"/>
          <w:szCs w:val="28"/>
        </w:rPr>
        <w:t>.</w:t>
      </w:r>
      <w:r w:rsidRPr="00D00E02">
        <w:rPr>
          <w:b/>
          <w:i/>
          <w:sz w:val="28"/>
          <w:szCs w:val="28"/>
        </w:rPr>
        <w:t xml:space="preserve"> </w:t>
      </w:r>
    </w:p>
    <w:p w:rsidR="00ED1D11" w:rsidRDefault="00ED1D11" w:rsidP="00ED1D11">
      <w:pPr>
        <w:ind w:firstLine="708"/>
        <w:jc w:val="both"/>
        <w:rPr>
          <w:b/>
          <w:sz w:val="28"/>
          <w:szCs w:val="28"/>
        </w:rPr>
      </w:pPr>
      <w:r w:rsidRPr="003061AC">
        <w:rPr>
          <w:b/>
          <w:sz w:val="28"/>
          <w:szCs w:val="28"/>
        </w:rPr>
        <w:lastRenderedPageBreak/>
        <w:t>3. АНАЛИЗ ИСПОЛНЕНИЯ БЮДЖЕТА ПО ДОХОДАМ</w:t>
      </w:r>
    </w:p>
    <w:p w:rsidR="00ED1D11" w:rsidRPr="00CB5A4F" w:rsidRDefault="00ED1D11" w:rsidP="00ED1D11">
      <w:pPr>
        <w:ind w:firstLine="708"/>
        <w:jc w:val="both"/>
        <w:rPr>
          <w:b/>
          <w:sz w:val="28"/>
          <w:szCs w:val="28"/>
        </w:rPr>
      </w:pPr>
    </w:p>
    <w:p w:rsidR="00ED1D11" w:rsidRPr="00CB5A4F" w:rsidRDefault="00ED1D11" w:rsidP="00ED1D11">
      <w:pPr>
        <w:ind w:firstLine="708"/>
        <w:jc w:val="both"/>
        <w:rPr>
          <w:sz w:val="28"/>
          <w:szCs w:val="28"/>
        </w:rPr>
      </w:pPr>
      <w:r w:rsidRPr="00CB5A4F">
        <w:rPr>
          <w:b/>
          <w:sz w:val="28"/>
          <w:szCs w:val="28"/>
        </w:rPr>
        <w:t xml:space="preserve">3.1. </w:t>
      </w:r>
      <w:r w:rsidRPr="00CB5A4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О</w:t>
      </w:r>
      <w:r w:rsidRPr="008A78F4">
        <w:rPr>
          <w:sz w:val="28"/>
          <w:szCs w:val="28"/>
        </w:rPr>
        <w:t>тчету об исполнении бюджета (ф</w:t>
      </w:r>
      <w:r>
        <w:rPr>
          <w:sz w:val="28"/>
          <w:szCs w:val="28"/>
        </w:rPr>
        <w:t>.</w:t>
      </w:r>
      <w:r w:rsidRPr="008A78F4">
        <w:rPr>
          <w:sz w:val="28"/>
          <w:szCs w:val="28"/>
        </w:rPr>
        <w:t xml:space="preserve"> 0503</w:t>
      </w:r>
      <w:r>
        <w:rPr>
          <w:sz w:val="28"/>
          <w:szCs w:val="28"/>
        </w:rPr>
        <w:t>3</w:t>
      </w:r>
      <w:r w:rsidRPr="008A78F4">
        <w:rPr>
          <w:sz w:val="28"/>
          <w:szCs w:val="28"/>
        </w:rPr>
        <w:t>17)</w:t>
      </w:r>
      <w:r>
        <w:rPr>
          <w:szCs w:val="28"/>
        </w:rPr>
        <w:t xml:space="preserve"> </w:t>
      </w:r>
      <w:r w:rsidRPr="00DF51BE">
        <w:rPr>
          <w:sz w:val="28"/>
          <w:szCs w:val="28"/>
        </w:rPr>
        <w:t xml:space="preserve">уточненный </w:t>
      </w:r>
      <w:r w:rsidRPr="00CB5A4F">
        <w:rPr>
          <w:sz w:val="28"/>
          <w:szCs w:val="28"/>
        </w:rPr>
        <w:t xml:space="preserve">плановый показатель </w:t>
      </w:r>
      <w:r>
        <w:rPr>
          <w:sz w:val="28"/>
          <w:szCs w:val="28"/>
        </w:rPr>
        <w:t xml:space="preserve">поступления </w:t>
      </w:r>
      <w:r w:rsidRPr="00CB5A4F">
        <w:rPr>
          <w:sz w:val="28"/>
          <w:szCs w:val="28"/>
        </w:rPr>
        <w:t>доходов к концу 20</w:t>
      </w:r>
      <w:r w:rsidR="002A59A7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Pr="00CB5A4F">
        <w:rPr>
          <w:sz w:val="28"/>
          <w:szCs w:val="28"/>
        </w:rPr>
        <w:t xml:space="preserve">ода составил </w:t>
      </w:r>
      <w:r w:rsidR="002A59A7">
        <w:rPr>
          <w:b/>
          <w:i/>
          <w:sz w:val="28"/>
          <w:szCs w:val="28"/>
        </w:rPr>
        <w:t>727 700,7</w:t>
      </w:r>
      <w:r w:rsidRPr="00D00755">
        <w:rPr>
          <w:b/>
          <w:i/>
          <w:sz w:val="28"/>
          <w:szCs w:val="28"/>
        </w:rPr>
        <w:t xml:space="preserve"> тыс. рублей</w:t>
      </w:r>
      <w:r w:rsidRPr="00CB5A4F">
        <w:rPr>
          <w:sz w:val="28"/>
          <w:szCs w:val="28"/>
        </w:rPr>
        <w:t xml:space="preserve">, что на </w:t>
      </w:r>
      <w:r w:rsidR="002A59A7">
        <w:rPr>
          <w:sz w:val="28"/>
          <w:szCs w:val="28"/>
        </w:rPr>
        <w:t>177 296,5</w:t>
      </w:r>
      <w:r w:rsidRPr="00CB5A4F">
        <w:rPr>
          <w:sz w:val="28"/>
          <w:szCs w:val="28"/>
        </w:rPr>
        <w:t xml:space="preserve"> тыс. рублей </w:t>
      </w:r>
      <w:r w:rsidRPr="007626BF">
        <w:rPr>
          <w:b/>
          <w:i/>
          <w:sz w:val="28"/>
          <w:szCs w:val="28"/>
        </w:rPr>
        <w:t>больше</w:t>
      </w:r>
      <w:r w:rsidRPr="00CB5A4F">
        <w:rPr>
          <w:sz w:val="28"/>
          <w:szCs w:val="28"/>
        </w:rPr>
        <w:t>, чем утве</w:t>
      </w:r>
      <w:r>
        <w:rPr>
          <w:sz w:val="28"/>
          <w:szCs w:val="28"/>
        </w:rPr>
        <w:t>рждено на начало отчетного года (</w:t>
      </w:r>
      <w:r w:rsidR="002A59A7">
        <w:rPr>
          <w:sz w:val="28"/>
          <w:szCs w:val="28"/>
        </w:rPr>
        <w:t>550 404,2</w:t>
      </w:r>
      <w:r>
        <w:rPr>
          <w:sz w:val="28"/>
          <w:szCs w:val="28"/>
        </w:rPr>
        <w:t xml:space="preserve"> тыс. рублей).</w:t>
      </w:r>
      <w:r w:rsidRPr="00CB5A4F">
        <w:rPr>
          <w:sz w:val="28"/>
          <w:szCs w:val="28"/>
        </w:rPr>
        <w:t xml:space="preserve"> </w:t>
      </w:r>
    </w:p>
    <w:p w:rsidR="00ED1D11" w:rsidRDefault="00ED1D11" w:rsidP="00ED1D11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B5A4F">
        <w:rPr>
          <w:sz w:val="28"/>
          <w:szCs w:val="28"/>
        </w:rPr>
        <w:t xml:space="preserve">Фактически </w:t>
      </w:r>
      <w:r w:rsidRPr="008A78F4">
        <w:rPr>
          <w:sz w:val="28"/>
          <w:szCs w:val="28"/>
        </w:rPr>
        <w:t>в бюджет района поступили доходы в сумме</w:t>
      </w:r>
      <w:r>
        <w:rPr>
          <w:szCs w:val="28"/>
        </w:rPr>
        <w:t xml:space="preserve"> </w:t>
      </w:r>
      <w:r w:rsidR="002A59A7">
        <w:rPr>
          <w:b/>
          <w:i/>
          <w:sz w:val="28"/>
          <w:szCs w:val="28"/>
        </w:rPr>
        <w:t>700 579,6</w:t>
      </w:r>
      <w:r w:rsidR="002A59A7" w:rsidRPr="00D00755">
        <w:rPr>
          <w:b/>
          <w:i/>
          <w:sz w:val="28"/>
          <w:szCs w:val="28"/>
        </w:rPr>
        <w:t xml:space="preserve"> </w:t>
      </w:r>
      <w:r w:rsidRPr="00D00755">
        <w:rPr>
          <w:b/>
          <w:i/>
          <w:sz w:val="28"/>
          <w:szCs w:val="28"/>
        </w:rPr>
        <w:t>тыс. рублей,</w:t>
      </w:r>
      <w:r>
        <w:rPr>
          <w:sz w:val="28"/>
          <w:szCs w:val="28"/>
        </w:rPr>
        <w:t xml:space="preserve"> что составляет </w:t>
      </w:r>
      <w:r w:rsidR="002A59A7">
        <w:rPr>
          <w:sz w:val="28"/>
          <w:szCs w:val="28"/>
        </w:rPr>
        <w:t>96,3</w:t>
      </w:r>
      <w:r>
        <w:rPr>
          <w:sz w:val="28"/>
          <w:szCs w:val="28"/>
        </w:rPr>
        <w:t xml:space="preserve"> %</w:t>
      </w:r>
      <w:r w:rsidRPr="00CB5A4F">
        <w:rPr>
          <w:sz w:val="28"/>
          <w:szCs w:val="28"/>
        </w:rPr>
        <w:t xml:space="preserve"> </w:t>
      </w:r>
      <w:r w:rsidRPr="008A78F4">
        <w:rPr>
          <w:sz w:val="28"/>
          <w:szCs w:val="28"/>
        </w:rPr>
        <w:t>от</w:t>
      </w:r>
      <w:r>
        <w:rPr>
          <w:sz w:val="28"/>
          <w:szCs w:val="28"/>
        </w:rPr>
        <w:t xml:space="preserve"> уточненных </w:t>
      </w:r>
      <w:r w:rsidRPr="008A78F4">
        <w:rPr>
          <w:sz w:val="28"/>
          <w:szCs w:val="28"/>
        </w:rPr>
        <w:t>плановых назначений</w:t>
      </w:r>
      <w:r>
        <w:rPr>
          <w:sz w:val="28"/>
          <w:szCs w:val="28"/>
        </w:rPr>
        <w:t xml:space="preserve"> (</w:t>
      </w:r>
      <w:r w:rsidR="002A59A7">
        <w:rPr>
          <w:sz w:val="28"/>
          <w:szCs w:val="28"/>
        </w:rPr>
        <w:t>727 700,7</w:t>
      </w:r>
      <w:r>
        <w:rPr>
          <w:sz w:val="28"/>
          <w:szCs w:val="28"/>
        </w:rPr>
        <w:t xml:space="preserve"> тыс. рублей).</w:t>
      </w:r>
      <w:r>
        <w:rPr>
          <w:szCs w:val="28"/>
        </w:rPr>
        <w:t xml:space="preserve"> </w:t>
      </w:r>
    </w:p>
    <w:p w:rsidR="00ED1D11" w:rsidRDefault="00ED1D11" w:rsidP="00ED1D1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итогам отчетного периода в бюджет района н</w:t>
      </w:r>
      <w:r w:rsidRPr="008A78F4">
        <w:rPr>
          <w:sz w:val="28"/>
          <w:szCs w:val="28"/>
        </w:rPr>
        <w:t>едопол</w:t>
      </w:r>
      <w:r>
        <w:rPr>
          <w:sz w:val="28"/>
          <w:szCs w:val="28"/>
        </w:rPr>
        <w:t xml:space="preserve">учено налоговых и неналоговых доходов – </w:t>
      </w:r>
      <w:r w:rsidR="002A59A7">
        <w:rPr>
          <w:b/>
          <w:i/>
          <w:sz w:val="28"/>
          <w:szCs w:val="28"/>
        </w:rPr>
        <w:t>16 133,1</w:t>
      </w:r>
      <w:r w:rsidRPr="008B0B7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2A59A7">
        <w:rPr>
          <w:sz w:val="28"/>
          <w:szCs w:val="28"/>
        </w:rPr>
        <w:t>6,7</w:t>
      </w:r>
      <w:r>
        <w:rPr>
          <w:sz w:val="28"/>
          <w:szCs w:val="28"/>
        </w:rPr>
        <w:t xml:space="preserve"> %, безвозмездны</w:t>
      </w:r>
      <w:r w:rsidR="002A59A7">
        <w:rPr>
          <w:sz w:val="28"/>
          <w:szCs w:val="28"/>
        </w:rPr>
        <w:t>х</w:t>
      </w:r>
      <w:r>
        <w:rPr>
          <w:sz w:val="28"/>
          <w:szCs w:val="28"/>
        </w:rPr>
        <w:t xml:space="preserve"> поступлени</w:t>
      </w:r>
      <w:r w:rsidR="002A59A7">
        <w:rPr>
          <w:sz w:val="28"/>
          <w:szCs w:val="28"/>
        </w:rPr>
        <w:t xml:space="preserve">й - </w:t>
      </w:r>
      <w:r>
        <w:rPr>
          <w:sz w:val="28"/>
          <w:szCs w:val="28"/>
        </w:rPr>
        <w:t xml:space="preserve"> </w:t>
      </w:r>
      <w:r w:rsidR="002A59A7">
        <w:rPr>
          <w:b/>
          <w:i/>
          <w:sz w:val="28"/>
          <w:szCs w:val="28"/>
        </w:rPr>
        <w:t>10 987,9</w:t>
      </w:r>
      <w:r w:rsidRPr="008B0B7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2A59A7">
        <w:rPr>
          <w:sz w:val="28"/>
          <w:szCs w:val="28"/>
        </w:rPr>
        <w:t>2,2</w:t>
      </w:r>
      <w:r>
        <w:rPr>
          <w:sz w:val="28"/>
          <w:szCs w:val="28"/>
        </w:rPr>
        <w:t xml:space="preserve"> %.</w:t>
      </w:r>
    </w:p>
    <w:p w:rsidR="00ED1D11" w:rsidRPr="009B5528" w:rsidRDefault="00ED1D11" w:rsidP="00ED1D1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целом за отчетный период в бюджет района поступило доходов меньше запланированного объема на общую сумму </w:t>
      </w:r>
      <w:r w:rsidR="002A59A7">
        <w:rPr>
          <w:b/>
          <w:i/>
          <w:sz w:val="28"/>
          <w:szCs w:val="28"/>
        </w:rPr>
        <w:t>27 121,1</w:t>
      </w:r>
      <w:r w:rsidRPr="003D1F33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4B40A2">
        <w:rPr>
          <w:sz w:val="28"/>
          <w:szCs w:val="28"/>
        </w:rPr>
        <w:t>или</w:t>
      </w:r>
      <w:r w:rsidR="007626BF">
        <w:rPr>
          <w:sz w:val="28"/>
          <w:szCs w:val="28"/>
        </w:rPr>
        <w:t xml:space="preserve"> на</w:t>
      </w:r>
      <w:r w:rsidRPr="004B40A2">
        <w:rPr>
          <w:sz w:val="28"/>
          <w:szCs w:val="28"/>
        </w:rPr>
        <w:t xml:space="preserve"> </w:t>
      </w:r>
      <w:r w:rsidR="002A59A7">
        <w:rPr>
          <w:sz w:val="28"/>
          <w:szCs w:val="28"/>
        </w:rPr>
        <w:t>3,7</w:t>
      </w:r>
      <w:r w:rsidRPr="004B40A2">
        <w:rPr>
          <w:sz w:val="28"/>
          <w:szCs w:val="28"/>
        </w:rPr>
        <w:t xml:space="preserve"> %,</w:t>
      </w:r>
      <w:r>
        <w:rPr>
          <w:b/>
          <w:i/>
          <w:sz w:val="28"/>
          <w:szCs w:val="28"/>
        </w:rPr>
        <w:t xml:space="preserve"> </w:t>
      </w:r>
      <w:r w:rsidRPr="009B5528">
        <w:rPr>
          <w:sz w:val="28"/>
          <w:szCs w:val="28"/>
        </w:rPr>
        <w:t>что не позволило муниципальным учреждениям района выполнить бюджетные обязательства в полно</w:t>
      </w:r>
      <w:r>
        <w:rPr>
          <w:sz w:val="28"/>
          <w:szCs w:val="28"/>
        </w:rPr>
        <w:t>м объеме.</w:t>
      </w:r>
    </w:p>
    <w:p w:rsidR="00ED1D11" w:rsidRPr="004C40C1" w:rsidRDefault="00ED1D11" w:rsidP="00ED1D11">
      <w:pPr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ED1D11" w:rsidRPr="00CB5A4F" w:rsidRDefault="00ED1D11" w:rsidP="00ED1D1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B5A4F">
        <w:rPr>
          <w:b/>
          <w:sz w:val="28"/>
          <w:szCs w:val="28"/>
        </w:rPr>
        <w:t>3.2.</w:t>
      </w:r>
      <w:r w:rsidRPr="00CB5A4F">
        <w:rPr>
          <w:sz w:val="28"/>
          <w:szCs w:val="28"/>
        </w:rPr>
        <w:t xml:space="preserve"> Структура доходов районного бюджета состоит из налоговых и неналоговых доходов, а также безвозмездных поступлений из краевого бюджета</w:t>
      </w:r>
      <w:r>
        <w:rPr>
          <w:sz w:val="28"/>
          <w:szCs w:val="28"/>
        </w:rPr>
        <w:t xml:space="preserve"> и бюджетов сельских поселений, входящих в состав района.</w:t>
      </w:r>
    </w:p>
    <w:p w:rsidR="00ED1D11" w:rsidRPr="00CB5A4F" w:rsidRDefault="00ED1D11" w:rsidP="00ED1D1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Плановый объем н</w:t>
      </w:r>
      <w:r w:rsidRPr="00CB5A4F">
        <w:rPr>
          <w:sz w:val="28"/>
          <w:szCs w:val="28"/>
        </w:rPr>
        <w:t>алоговы</w:t>
      </w:r>
      <w:r>
        <w:rPr>
          <w:sz w:val="28"/>
          <w:szCs w:val="28"/>
        </w:rPr>
        <w:t>х</w:t>
      </w:r>
      <w:r w:rsidRPr="00CB5A4F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Pr="00CB5A4F">
        <w:rPr>
          <w:sz w:val="28"/>
          <w:szCs w:val="28"/>
        </w:rPr>
        <w:t xml:space="preserve"> занима</w:t>
      </w:r>
      <w:r>
        <w:rPr>
          <w:sz w:val="28"/>
          <w:szCs w:val="28"/>
        </w:rPr>
        <w:t>е</w:t>
      </w:r>
      <w:r w:rsidRPr="00CB5A4F">
        <w:rPr>
          <w:sz w:val="28"/>
          <w:szCs w:val="28"/>
        </w:rPr>
        <w:t xml:space="preserve">т </w:t>
      </w:r>
      <w:r w:rsidR="002A59A7">
        <w:rPr>
          <w:b/>
          <w:i/>
          <w:sz w:val="28"/>
          <w:szCs w:val="28"/>
        </w:rPr>
        <w:t>28,6</w:t>
      </w:r>
      <w:r w:rsidRPr="008B0B78">
        <w:rPr>
          <w:b/>
          <w:i/>
          <w:sz w:val="28"/>
          <w:szCs w:val="28"/>
        </w:rPr>
        <w:t xml:space="preserve"> %</w:t>
      </w:r>
      <w:r w:rsidRPr="00CB5A4F">
        <w:rPr>
          <w:sz w:val="28"/>
          <w:szCs w:val="28"/>
        </w:rPr>
        <w:t xml:space="preserve"> в общем объеме доходов или </w:t>
      </w:r>
      <w:r w:rsidR="002A59A7">
        <w:rPr>
          <w:sz w:val="28"/>
          <w:szCs w:val="28"/>
        </w:rPr>
        <w:t>208 352,2</w:t>
      </w:r>
      <w:r w:rsidRPr="00CB5A4F">
        <w:rPr>
          <w:sz w:val="28"/>
          <w:szCs w:val="28"/>
        </w:rPr>
        <w:t xml:space="preserve"> тыс. рублей, неналоговы</w:t>
      </w:r>
      <w:r>
        <w:rPr>
          <w:sz w:val="28"/>
          <w:szCs w:val="28"/>
        </w:rPr>
        <w:t>х</w:t>
      </w:r>
      <w:r w:rsidRPr="00CB5A4F">
        <w:rPr>
          <w:sz w:val="28"/>
          <w:szCs w:val="28"/>
        </w:rPr>
        <w:t xml:space="preserve"> – </w:t>
      </w:r>
      <w:r w:rsidR="002A59A7">
        <w:rPr>
          <w:b/>
          <w:i/>
          <w:sz w:val="28"/>
          <w:szCs w:val="28"/>
        </w:rPr>
        <w:t>4,2</w:t>
      </w:r>
      <w:r w:rsidRPr="008B0B78">
        <w:rPr>
          <w:b/>
          <w:i/>
          <w:sz w:val="28"/>
          <w:szCs w:val="28"/>
        </w:rPr>
        <w:t xml:space="preserve"> % </w:t>
      </w:r>
      <w:r w:rsidRPr="00CB5A4F">
        <w:rPr>
          <w:sz w:val="28"/>
          <w:szCs w:val="28"/>
        </w:rPr>
        <w:t xml:space="preserve">или </w:t>
      </w:r>
      <w:r w:rsidR="002A59A7">
        <w:rPr>
          <w:sz w:val="28"/>
          <w:szCs w:val="28"/>
        </w:rPr>
        <w:t>30 687,1</w:t>
      </w:r>
      <w:r>
        <w:rPr>
          <w:sz w:val="28"/>
          <w:szCs w:val="28"/>
        </w:rPr>
        <w:t xml:space="preserve"> тыс. рублей, безвозмездных поступлений – </w:t>
      </w:r>
      <w:r w:rsidR="002A59A7">
        <w:rPr>
          <w:b/>
          <w:i/>
          <w:sz w:val="28"/>
          <w:szCs w:val="28"/>
        </w:rPr>
        <w:t>67,2</w:t>
      </w:r>
      <w:r w:rsidRPr="008B0B78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2A59A7">
        <w:rPr>
          <w:sz w:val="28"/>
          <w:szCs w:val="28"/>
        </w:rPr>
        <w:t>488 661,3</w:t>
      </w:r>
      <w:r>
        <w:rPr>
          <w:sz w:val="28"/>
          <w:szCs w:val="28"/>
        </w:rPr>
        <w:t xml:space="preserve"> тыс. рублей</w:t>
      </w:r>
      <w:r w:rsidRPr="00CB5A4F">
        <w:rPr>
          <w:sz w:val="28"/>
          <w:szCs w:val="28"/>
        </w:rPr>
        <w:t>.</w:t>
      </w:r>
    </w:p>
    <w:p w:rsidR="00ED1D11" w:rsidRDefault="00ED1D11" w:rsidP="00ED1D1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B5528">
        <w:rPr>
          <w:sz w:val="28"/>
          <w:szCs w:val="28"/>
        </w:rPr>
        <w:t>В объеме безвозмездных поступлений</w:t>
      </w:r>
      <w:r>
        <w:rPr>
          <w:sz w:val="28"/>
          <w:szCs w:val="28"/>
        </w:rPr>
        <w:t xml:space="preserve"> основная доля приходится на субвенции – </w:t>
      </w:r>
      <w:r w:rsidR="002A59A7">
        <w:rPr>
          <w:b/>
          <w:i/>
          <w:sz w:val="28"/>
          <w:szCs w:val="28"/>
        </w:rPr>
        <w:t>57,7</w:t>
      </w:r>
      <w:r w:rsidRPr="008B0B78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2A59A7">
        <w:rPr>
          <w:sz w:val="28"/>
          <w:szCs w:val="28"/>
        </w:rPr>
        <w:t>282 068,4</w:t>
      </w:r>
      <w:r>
        <w:rPr>
          <w:sz w:val="28"/>
          <w:szCs w:val="28"/>
        </w:rPr>
        <w:t xml:space="preserve"> тыс. рублей, дотации составляют </w:t>
      </w:r>
      <w:r w:rsidR="002A59A7">
        <w:rPr>
          <w:b/>
          <w:i/>
          <w:sz w:val="28"/>
          <w:szCs w:val="28"/>
        </w:rPr>
        <w:t>29,0</w:t>
      </w:r>
      <w:r w:rsidRPr="00991E1A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2A59A7">
        <w:rPr>
          <w:sz w:val="28"/>
          <w:szCs w:val="28"/>
        </w:rPr>
        <w:t>141 883,8</w:t>
      </w:r>
      <w:r>
        <w:rPr>
          <w:sz w:val="28"/>
          <w:szCs w:val="28"/>
        </w:rPr>
        <w:t xml:space="preserve"> тыс. рублей,  субсидии – </w:t>
      </w:r>
      <w:r w:rsidR="002A59A7">
        <w:rPr>
          <w:b/>
          <w:i/>
          <w:sz w:val="28"/>
          <w:szCs w:val="28"/>
        </w:rPr>
        <w:t>10,4</w:t>
      </w:r>
      <w:r w:rsidRPr="008B0B78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2A59A7">
        <w:rPr>
          <w:sz w:val="28"/>
          <w:szCs w:val="28"/>
        </w:rPr>
        <w:t>50 93</w:t>
      </w:r>
      <w:r w:rsidR="00F9193A">
        <w:rPr>
          <w:sz w:val="28"/>
          <w:szCs w:val="28"/>
        </w:rPr>
        <w:t>9</w:t>
      </w:r>
      <w:r w:rsidR="002A59A7">
        <w:rPr>
          <w:sz w:val="28"/>
          <w:szCs w:val="28"/>
        </w:rPr>
        <w:t>,2</w:t>
      </w:r>
      <w:r>
        <w:rPr>
          <w:sz w:val="28"/>
          <w:szCs w:val="28"/>
        </w:rPr>
        <w:t xml:space="preserve"> тыс. рублей</w:t>
      </w:r>
      <w:r w:rsidR="002A59A7">
        <w:rPr>
          <w:sz w:val="28"/>
          <w:szCs w:val="28"/>
        </w:rPr>
        <w:t xml:space="preserve">, межбюджетные трансферты – </w:t>
      </w:r>
      <w:r w:rsidR="002A59A7">
        <w:rPr>
          <w:b/>
          <w:i/>
          <w:sz w:val="28"/>
          <w:szCs w:val="28"/>
        </w:rPr>
        <w:t>2,8</w:t>
      </w:r>
      <w:r w:rsidR="002A59A7" w:rsidRPr="008B0B78">
        <w:rPr>
          <w:b/>
          <w:i/>
          <w:sz w:val="28"/>
          <w:szCs w:val="28"/>
        </w:rPr>
        <w:t xml:space="preserve"> %</w:t>
      </w:r>
      <w:r w:rsidR="002A59A7">
        <w:rPr>
          <w:sz w:val="28"/>
          <w:szCs w:val="28"/>
        </w:rPr>
        <w:t xml:space="preserve"> или 13 769,9 тыс. рублей,</w:t>
      </w:r>
    </w:p>
    <w:p w:rsidR="00ED1D11" w:rsidRPr="004C40C1" w:rsidRDefault="00ED1D11" w:rsidP="00ED1D11">
      <w:pPr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ED1D11" w:rsidRDefault="00ED1D11" w:rsidP="00ED1D1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B5A4F">
        <w:rPr>
          <w:b/>
          <w:sz w:val="28"/>
          <w:szCs w:val="28"/>
        </w:rPr>
        <w:t>3.3.</w:t>
      </w:r>
      <w:r w:rsidRPr="00CB5A4F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Pr="00CB5A4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Pr="00CB5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налоговых и неналоговых </w:t>
      </w:r>
      <w:r w:rsidRPr="00CB5A4F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районного бюджета представлен</w:t>
      </w:r>
      <w:r w:rsidRPr="00CB5A4F">
        <w:rPr>
          <w:sz w:val="28"/>
          <w:szCs w:val="28"/>
        </w:rPr>
        <w:t xml:space="preserve"> в таблице </w:t>
      </w:r>
      <w:r>
        <w:rPr>
          <w:sz w:val="28"/>
          <w:szCs w:val="28"/>
        </w:rPr>
        <w:t>1</w:t>
      </w:r>
      <w:r w:rsidRPr="00CB5A4F">
        <w:rPr>
          <w:sz w:val="28"/>
          <w:szCs w:val="28"/>
        </w:rPr>
        <w:t>.</w:t>
      </w:r>
    </w:p>
    <w:p w:rsidR="00ED1D11" w:rsidRPr="00EF1DBE" w:rsidRDefault="00ED1D11" w:rsidP="00ED1D11">
      <w:pPr>
        <w:tabs>
          <w:tab w:val="left" w:pos="540"/>
        </w:tabs>
        <w:ind w:left="-180"/>
        <w:jc w:val="both"/>
        <w:rPr>
          <w:sz w:val="16"/>
          <w:szCs w:val="16"/>
        </w:rPr>
      </w:pPr>
    </w:p>
    <w:p w:rsidR="00ED1D11" w:rsidRPr="00810CA9" w:rsidRDefault="00ED1D11" w:rsidP="00ED1D11">
      <w:pPr>
        <w:tabs>
          <w:tab w:val="left" w:pos="540"/>
        </w:tabs>
        <w:ind w:left="-180"/>
        <w:jc w:val="both"/>
        <w:rPr>
          <w:sz w:val="28"/>
          <w:szCs w:val="28"/>
        </w:rPr>
      </w:pPr>
      <w:r w:rsidRPr="00810CA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1    </w:t>
      </w:r>
      <w:r w:rsidRPr="00810CA9">
        <w:rPr>
          <w:sz w:val="28"/>
          <w:szCs w:val="28"/>
        </w:rPr>
        <w:t xml:space="preserve">                                                                                                  тыс. руб.</w:t>
      </w:r>
    </w:p>
    <w:tbl>
      <w:tblPr>
        <w:tblStyle w:val="a3"/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960"/>
        <w:gridCol w:w="1620"/>
        <w:gridCol w:w="1440"/>
        <w:gridCol w:w="1440"/>
        <w:gridCol w:w="1080"/>
      </w:tblGrid>
      <w:tr w:rsidR="00ED1D11" w:rsidRPr="00CB5A4F" w:rsidTr="00963CCD">
        <w:tc>
          <w:tcPr>
            <w:tcW w:w="3960" w:type="dxa"/>
          </w:tcPr>
          <w:p w:rsidR="00ED1D11" w:rsidRPr="00E15575" w:rsidRDefault="00ED1D11" w:rsidP="00963CCD">
            <w:pPr>
              <w:rPr>
                <w:b/>
              </w:rPr>
            </w:pPr>
            <w:r w:rsidRPr="00E15575">
              <w:rPr>
                <w:b/>
              </w:rPr>
              <w:t>Показатели</w:t>
            </w:r>
          </w:p>
        </w:tc>
        <w:tc>
          <w:tcPr>
            <w:tcW w:w="1620" w:type="dxa"/>
          </w:tcPr>
          <w:p w:rsidR="00ED1D11" w:rsidRPr="00E15575" w:rsidRDefault="00ED1D11" w:rsidP="00963CCD">
            <w:pPr>
              <w:jc w:val="center"/>
              <w:rPr>
                <w:b/>
              </w:rPr>
            </w:pPr>
            <w:r w:rsidRPr="00E15575">
              <w:rPr>
                <w:b/>
              </w:rPr>
              <w:t>Уточненный план</w:t>
            </w:r>
          </w:p>
          <w:p w:rsidR="00ED1D11" w:rsidRPr="00E15575" w:rsidRDefault="00ED1D11" w:rsidP="00F9193A">
            <w:pPr>
              <w:jc w:val="center"/>
              <w:rPr>
                <w:b/>
              </w:rPr>
            </w:pPr>
            <w:r w:rsidRPr="00E15575">
              <w:rPr>
                <w:b/>
              </w:rPr>
              <w:t>на 20</w:t>
            </w:r>
            <w:r w:rsidR="00F9193A">
              <w:rPr>
                <w:b/>
              </w:rPr>
              <w:t>20</w:t>
            </w:r>
            <w:r>
              <w:rPr>
                <w:b/>
              </w:rPr>
              <w:t xml:space="preserve"> </w:t>
            </w:r>
            <w:r w:rsidRPr="00E15575">
              <w:rPr>
                <w:b/>
              </w:rPr>
              <w:t>год</w:t>
            </w:r>
          </w:p>
        </w:tc>
        <w:tc>
          <w:tcPr>
            <w:tcW w:w="1440" w:type="dxa"/>
          </w:tcPr>
          <w:p w:rsidR="00ED1D11" w:rsidRPr="00E15575" w:rsidRDefault="00ED1D11" w:rsidP="00963CCD">
            <w:pPr>
              <w:rPr>
                <w:b/>
              </w:rPr>
            </w:pPr>
            <w:r w:rsidRPr="00E15575">
              <w:rPr>
                <w:b/>
              </w:rPr>
              <w:t>Исполнено</w:t>
            </w:r>
          </w:p>
          <w:p w:rsidR="00ED1D11" w:rsidRPr="00E15575" w:rsidRDefault="00ED1D11" w:rsidP="00F9193A">
            <w:pPr>
              <w:rPr>
                <w:b/>
              </w:rPr>
            </w:pPr>
            <w:r w:rsidRPr="00E15575">
              <w:rPr>
                <w:b/>
              </w:rPr>
              <w:t>за 20</w:t>
            </w:r>
            <w:r w:rsidR="00F9193A">
              <w:rPr>
                <w:b/>
              </w:rPr>
              <w:t>20</w:t>
            </w:r>
            <w:r w:rsidRPr="00E15575">
              <w:rPr>
                <w:b/>
              </w:rPr>
              <w:t xml:space="preserve"> год</w:t>
            </w:r>
          </w:p>
        </w:tc>
        <w:tc>
          <w:tcPr>
            <w:tcW w:w="1440" w:type="dxa"/>
          </w:tcPr>
          <w:p w:rsidR="00ED1D11" w:rsidRPr="00E15575" w:rsidRDefault="00ED1D11" w:rsidP="00963CCD">
            <w:pPr>
              <w:rPr>
                <w:b/>
              </w:rPr>
            </w:pPr>
            <w:proofErr w:type="spellStart"/>
            <w:r w:rsidRPr="00E15575">
              <w:rPr>
                <w:b/>
              </w:rPr>
              <w:t>Отклоне</w:t>
            </w:r>
            <w:proofErr w:type="spellEnd"/>
            <w:r w:rsidRPr="00E15575">
              <w:rPr>
                <w:b/>
              </w:rPr>
              <w:t>-</w:t>
            </w:r>
          </w:p>
          <w:p w:rsidR="00ED1D11" w:rsidRPr="00E15575" w:rsidRDefault="00ED1D11" w:rsidP="00963CCD">
            <w:pPr>
              <w:rPr>
                <w:b/>
              </w:rPr>
            </w:pPr>
            <w:proofErr w:type="spellStart"/>
            <w:r w:rsidRPr="00E15575">
              <w:rPr>
                <w:b/>
              </w:rPr>
              <w:t>ние</w:t>
            </w:r>
            <w:proofErr w:type="spellEnd"/>
            <w:proofErr w:type="gramStart"/>
            <w:r w:rsidRPr="00E15575">
              <w:rPr>
                <w:b/>
              </w:rPr>
              <w:t xml:space="preserve"> </w:t>
            </w:r>
            <w:r>
              <w:rPr>
                <w:b/>
              </w:rPr>
              <w:t>(+,-)</w:t>
            </w:r>
            <w:proofErr w:type="gramEnd"/>
          </w:p>
        </w:tc>
        <w:tc>
          <w:tcPr>
            <w:tcW w:w="1080" w:type="dxa"/>
          </w:tcPr>
          <w:p w:rsidR="00ED1D11" w:rsidRPr="00E15575" w:rsidRDefault="00ED1D11" w:rsidP="00963CCD">
            <w:pPr>
              <w:jc w:val="center"/>
              <w:rPr>
                <w:b/>
              </w:rPr>
            </w:pPr>
            <w:r w:rsidRPr="00E15575">
              <w:rPr>
                <w:b/>
              </w:rPr>
              <w:t>% исполнения</w:t>
            </w:r>
          </w:p>
        </w:tc>
      </w:tr>
      <w:tr w:rsidR="00ED1D11" w:rsidRPr="00CB5A4F" w:rsidTr="00963CCD">
        <w:tc>
          <w:tcPr>
            <w:tcW w:w="3960" w:type="dxa"/>
          </w:tcPr>
          <w:p w:rsidR="00ED1D11" w:rsidRPr="00587A45" w:rsidRDefault="00ED1D11" w:rsidP="00963CCD">
            <w:pPr>
              <w:rPr>
                <w:b/>
              </w:rPr>
            </w:pPr>
            <w:r w:rsidRPr="00587A45">
              <w:rPr>
                <w:b/>
              </w:rPr>
              <w:t>Налоговые доходы,</w:t>
            </w:r>
          </w:p>
          <w:p w:rsidR="00ED1D11" w:rsidRPr="00587A45" w:rsidRDefault="00ED1D11" w:rsidP="00963CCD">
            <w:pPr>
              <w:rPr>
                <w:b/>
              </w:rPr>
            </w:pPr>
            <w:r w:rsidRPr="00587A45">
              <w:rPr>
                <w:b/>
              </w:rPr>
              <w:t>в том числе:</w:t>
            </w:r>
          </w:p>
        </w:tc>
        <w:tc>
          <w:tcPr>
            <w:tcW w:w="1620" w:type="dxa"/>
          </w:tcPr>
          <w:p w:rsidR="00ED1D11" w:rsidRPr="00587A45" w:rsidRDefault="00F9193A" w:rsidP="00963CCD">
            <w:pPr>
              <w:jc w:val="center"/>
              <w:rPr>
                <w:b/>
              </w:rPr>
            </w:pPr>
            <w:r>
              <w:rPr>
                <w:b/>
              </w:rPr>
              <w:t>208 352,2</w:t>
            </w:r>
          </w:p>
        </w:tc>
        <w:tc>
          <w:tcPr>
            <w:tcW w:w="1440" w:type="dxa"/>
          </w:tcPr>
          <w:p w:rsidR="00ED1D11" w:rsidRPr="00587A45" w:rsidRDefault="00F9193A" w:rsidP="00963CCD">
            <w:pPr>
              <w:jc w:val="center"/>
              <w:rPr>
                <w:b/>
              </w:rPr>
            </w:pPr>
            <w:r>
              <w:rPr>
                <w:b/>
              </w:rPr>
              <w:t>200 077,0</w:t>
            </w:r>
          </w:p>
        </w:tc>
        <w:tc>
          <w:tcPr>
            <w:tcW w:w="1440" w:type="dxa"/>
          </w:tcPr>
          <w:p w:rsidR="00ED1D11" w:rsidRPr="00587A45" w:rsidRDefault="00F9193A" w:rsidP="00963CCD">
            <w:pPr>
              <w:jc w:val="center"/>
              <w:rPr>
                <w:b/>
              </w:rPr>
            </w:pPr>
            <w:r>
              <w:rPr>
                <w:b/>
              </w:rPr>
              <w:t>-8 275,2</w:t>
            </w:r>
          </w:p>
        </w:tc>
        <w:tc>
          <w:tcPr>
            <w:tcW w:w="1080" w:type="dxa"/>
          </w:tcPr>
          <w:p w:rsidR="00ED1D11" w:rsidRPr="00587A45" w:rsidRDefault="00F9193A" w:rsidP="00963CCD">
            <w:pPr>
              <w:jc w:val="center"/>
              <w:rPr>
                <w:b/>
              </w:rPr>
            </w:pPr>
            <w:r>
              <w:rPr>
                <w:b/>
              </w:rPr>
              <w:t>96,0</w:t>
            </w:r>
          </w:p>
        </w:tc>
      </w:tr>
      <w:tr w:rsidR="00ED1D11" w:rsidRPr="00CB5A4F" w:rsidTr="00963CCD">
        <w:tc>
          <w:tcPr>
            <w:tcW w:w="3960" w:type="dxa"/>
          </w:tcPr>
          <w:p w:rsidR="00ED1D11" w:rsidRPr="00587A45" w:rsidRDefault="00ED1D11" w:rsidP="00963CCD">
            <w:r w:rsidRPr="00587A45">
              <w:t>Налог на доходы физических лиц</w:t>
            </w:r>
          </w:p>
        </w:tc>
        <w:tc>
          <w:tcPr>
            <w:tcW w:w="1620" w:type="dxa"/>
          </w:tcPr>
          <w:p w:rsidR="00ED1D11" w:rsidRPr="00587A45" w:rsidRDefault="00F9193A" w:rsidP="00963CCD">
            <w:pPr>
              <w:jc w:val="center"/>
            </w:pPr>
            <w:r>
              <w:t>180 807,2</w:t>
            </w:r>
          </w:p>
        </w:tc>
        <w:tc>
          <w:tcPr>
            <w:tcW w:w="1440" w:type="dxa"/>
          </w:tcPr>
          <w:p w:rsidR="00ED1D11" w:rsidRPr="00587A45" w:rsidRDefault="00F9193A" w:rsidP="00963CCD">
            <w:pPr>
              <w:jc w:val="center"/>
            </w:pPr>
            <w:r>
              <w:t>172 708,4</w:t>
            </w:r>
          </w:p>
        </w:tc>
        <w:tc>
          <w:tcPr>
            <w:tcW w:w="1440" w:type="dxa"/>
          </w:tcPr>
          <w:p w:rsidR="00ED1D11" w:rsidRPr="00587A45" w:rsidRDefault="00F9193A" w:rsidP="00963CCD">
            <w:pPr>
              <w:jc w:val="center"/>
            </w:pPr>
            <w:r>
              <w:t>-8 098,8</w:t>
            </w:r>
          </w:p>
        </w:tc>
        <w:tc>
          <w:tcPr>
            <w:tcW w:w="1080" w:type="dxa"/>
          </w:tcPr>
          <w:p w:rsidR="00ED1D11" w:rsidRPr="00587A45" w:rsidRDefault="00F9193A" w:rsidP="00963CCD">
            <w:pPr>
              <w:jc w:val="center"/>
            </w:pPr>
            <w:r>
              <w:t>95,5</w:t>
            </w:r>
          </w:p>
        </w:tc>
      </w:tr>
      <w:tr w:rsidR="00ED1D11" w:rsidRPr="00CB5A4F" w:rsidTr="00963CCD">
        <w:tc>
          <w:tcPr>
            <w:tcW w:w="3960" w:type="dxa"/>
          </w:tcPr>
          <w:p w:rsidR="00ED1D11" w:rsidRPr="00587A45" w:rsidRDefault="00ED1D11" w:rsidP="00963CCD">
            <w:r w:rsidRPr="00587A45">
              <w:t>Акцизы на нефтепродукты</w:t>
            </w:r>
          </w:p>
        </w:tc>
        <w:tc>
          <w:tcPr>
            <w:tcW w:w="1620" w:type="dxa"/>
          </w:tcPr>
          <w:p w:rsidR="00ED1D11" w:rsidRPr="00587A45" w:rsidRDefault="00F9193A" w:rsidP="00963CCD">
            <w:pPr>
              <w:jc w:val="center"/>
            </w:pPr>
            <w:r>
              <w:t>13 626,0</w:t>
            </w:r>
          </w:p>
        </w:tc>
        <w:tc>
          <w:tcPr>
            <w:tcW w:w="1440" w:type="dxa"/>
          </w:tcPr>
          <w:p w:rsidR="00ED1D11" w:rsidRPr="00587A45" w:rsidRDefault="00F9193A" w:rsidP="00963CCD">
            <w:pPr>
              <w:jc w:val="center"/>
            </w:pPr>
            <w:r>
              <w:t>13 376,7</w:t>
            </w:r>
          </w:p>
        </w:tc>
        <w:tc>
          <w:tcPr>
            <w:tcW w:w="1440" w:type="dxa"/>
          </w:tcPr>
          <w:p w:rsidR="00ED1D11" w:rsidRPr="00587A45" w:rsidRDefault="00F9193A" w:rsidP="00963CCD">
            <w:pPr>
              <w:jc w:val="center"/>
            </w:pPr>
            <w:r>
              <w:t>-249,3</w:t>
            </w:r>
          </w:p>
        </w:tc>
        <w:tc>
          <w:tcPr>
            <w:tcW w:w="1080" w:type="dxa"/>
          </w:tcPr>
          <w:p w:rsidR="00ED1D11" w:rsidRPr="00587A45" w:rsidRDefault="00F9193A" w:rsidP="00963CCD">
            <w:pPr>
              <w:jc w:val="center"/>
            </w:pPr>
            <w:r>
              <w:t>98,2</w:t>
            </w:r>
          </w:p>
        </w:tc>
      </w:tr>
      <w:tr w:rsidR="00ED1D11" w:rsidRPr="00CB5A4F" w:rsidTr="00963CCD">
        <w:tc>
          <w:tcPr>
            <w:tcW w:w="3960" w:type="dxa"/>
          </w:tcPr>
          <w:p w:rsidR="00ED1D11" w:rsidRPr="00587A45" w:rsidRDefault="00ED1D11" w:rsidP="00963CCD">
            <w:r w:rsidRPr="00587A45"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</w:tcPr>
          <w:p w:rsidR="00ED1D11" w:rsidRPr="00587A45" w:rsidRDefault="00F9193A" w:rsidP="00963CCD">
            <w:pPr>
              <w:jc w:val="center"/>
            </w:pPr>
            <w:r>
              <w:t>9 954,0</w:t>
            </w:r>
          </w:p>
        </w:tc>
        <w:tc>
          <w:tcPr>
            <w:tcW w:w="1440" w:type="dxa"/>
          </w:tcPr>
          <w:p w:rsidR="00ED1D11" w:rsidRPr="00587A45" w:rsidRDefault="00F9193A" w:rsidP="00963CCD">
            <w:pPr>
              <w:jc w:val="center"/>
            </w:pPr>
            <w:r>
              <w:t>10 173,5</w:t>
            </w:r>
          </w:p>
        </w:tc>
        <w:tc>
          <w:tcPr>
            <w:tcW w:w="1440" w:type="dxa"/>
          </w:tcPr>
          <w:p w:rsidR="00ED1D11" w:rsidRPr="00587A45" w:rsidRDefault="00F9193A" w:rsidP="00963CCD">
            <w:pPr>
              <w:jc w:val="center"/>
            </w:pPr>
            <w:r>
              <w:t>219,5</w:t>
            </w:r>
          </w:p>
        </w:tc>
        <w:tc>
          <w:tcPr>
            <w:tcW w:w="1080" w:type="dxa"/>
          </w:tcPr>
          <w:p w:rsidR="00ED1D11" w:rsidRPr="00587A45" w:rsidRDefault="00F9193A" w:rsidP="00963CCD">
            <w:pPr>
              <w:jc w:val="center"/>
            </w:pPr>
            <w:r>
              <w:t>102,2</w:t>
            </w:r>
          </w:p>
        </w:tc>
      </w:tr>
      <w:tr w:rsidR="00ED1D11" w:rsidRPr="00CB5A4F" w:rsidTr="00963CCD">
        <w:tc>
          <w:tcPr>
            <w:tcW w:w="3960" w:type="dxa"/>
          </w:tcPr>
          <w:p w:rsidR="00ED1D11" w:rsidRPr="00587A45" w:rsidRDefault="00ED1D11" w:rsidP="00963CCD">
            <w:r w:rsidRPr="00587A45">
              <w:t>Единый сельскохозяйственный налог</w:t>
            </w:r>
          </w:p>
        </w:tc>
        <w:tc>
          <w:tcPr>
            <w:tcW w:w="1620" w:type="dxa"/>
          </w:tcPr>
          <w:p w:rsidR="00ED1D11" w:rsidRPr="00587A45" w:rsidRDefault="00F9193A" w:rsidP="00963CCD">
            <w:pPr>
              <w:jc w:val="center"/>
            </w:pPr>
            <w:r>
              <w:t>1 115,0</w:t>
            </w:r>
          </w:p>
        </w:tc>
        <w:tc>
          <w:tcPr>
            <w:tcW w:w="1440" w:type="dxa"/>
          </w:tcPr>
          <w:p w:rsidR="00ED1D11" w:rsidRPr="00587A45" w:rsidRDefault="00F9193A" w:rsidP="00963CCD">
            <w:pPr>
              <w:jc w:val="center"/>
            </w:pPr>
            <w:r>
              <w:t>1 110,9</w:t>
            </w:r>
          </w:p>
        </w:tc>
        <w:tc>
          <w:tcPr>
            <w:tcW w:w="1440" w:type="dxa"/>
          </w:tcPr>
          <w:p w:rsidR="00ED1D11" w:rsidRPr="00587A45" w:rsidRDefault="00F9193A" w:rsidP="00963CCD">
            <w:pPr>
              <w:jc w:val="center"/>
            </w:pPr>
            <w:r>
              <w:t>-4,1</w:t>
            </w:r>
          </w:p>
        </w:tc>
        <w:tc>
          <w:tcPr>
            <w:tcW w:w="1080" w:type="dxa"/>
          </w:tcPr>
          <w:p w:rsidR="00ED1D11" w:rsidRPr="00587A45" w:rsidRDefault="00F9193A" w:rsidP="00963CCD">
            <w:pPr>
              <w:jc w:val="center"/>
            </w:pPr>
            <w:r>
              <w:t>99,6</w:t>
            </w:r>
          </w:p>
        </w:tc>
      </w:tr>
      <w:tr w:rsidR="00ED1D11" w:rsidRPr="00CB5A4F" w:rsidTr="00963CCD">
        <w:tc>
          <w:tcPr>
            <w:tcW w:w="3960" w:type="dxa"/>
          </w:tcPr>
          <w:p w:rsidR="00ED1D11" w:rsidRPr="00587A45" w:rsidRDefault="00ED1D11" w:rsidP="00963CCD">
            <w:r w:rsidRPr="00587A45"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</w:tcPr>
          <w:p w:rsidR="00ED1D11" w:rsidRPr="00587A45" w:rsidRDefault="00F9193A" w:rsidP="00963CCD">
            <w:pPr>
              <w:jc w:val="center"/>
            </w:pPr>
            <w:r>
              <w:t>50,0</w:t>
            </w:r>
          </w:p>
        </w:tc>
        <w:tc>
          <w:tcPr>
            <w:tcW w:w="1440" w:type="dxa"/>
          </w:tcPr>
          <w:p w:rsidR="00ED1D11" w:rsidRPr="00587A45" w:rsidRDefault="00F9193A" w:rsidP="00963CCD">
            <w:pPr>
              <w:jc w:val="center"/>
            </w:pPr>
            <w:r>
              <w:t>54,2</w:t>
            </w:r>
          </w:p>
        </w:tc>
        <w:tc>
          <w:tcPr>
            <w:tcW w:w="1440" w:type="dxa"/>
          </w:tcPr>
          <w:p w:rsidR="00ED1D11" w:rsidRPr="00587A45" w:rsidRDefault="00F9193A" w:rsidP="00963CCD">
            <w:pPr>
              <w:jc w:val="center"/>
            </w:pPr>
            <w:r>
              <w:t>4,2</w:t>
            </w:r>
          </w:p>
        </w:tc>
        <w:tc>
          <w:tcPr>
            <w:tcW w:w="1080" w:type="dxa"/>
          </w:tcPr>
          <w:p w:rsidR="00ED1D11" w:rsidRPr="00587A45" w:rsidRDefault="00F9193A" w:rsidP="00963CCD">
            <w:pPr>
              <w:jc w:val="center"/>
            </w:pPr>
            <w:r>
              <w:t>108,4</w:t>
            </w:r>
          </w:p>
        </w:tc>
      </w:tr>
      <w:tr w:rsidR="00ED1D11" w:rsidRPr="00CB5A4F" w:rsidTr="00963CCD">
        <w:tc>
          <w:tcPr>
            <w:tcW w:w="3960" w:type="dxa"/>
          </w:tcPr>
          <w:p w:rsidR="00ED1D11" w:rsidRPr="00587A45" w:rsidRDefault="00ED1D11" w:rsidP="00963CCD">
            <w:r w:rsidRPr="00587A45">
              <w:t>Государственная пошлина</w:t>
            </w:r>
          </w:p>
        </w:tc>
        <w:tc>
          <w:tcPr>
            <w:tcW w:w="1620" w:type="dxa"/>
          </w:tcPr>
          <w:p w:rsidR="00ED1D11" w:rsidRPr="00587A45" w:rsidRDefault="00F9193A" w:rsidP="00963CCD">
            <w:pPr>
              <w:jc w:val="center"/>
            </w:pPr>
            <w:r>
              <w:t>2 800,0</w:t>
            </w:r>
          </w:p>
        </w:tc>
        <w:tc>
          <w:tcPr>
            <w:tcW w:w="1440" w:type="dxa"/>
          </w:tcPr>
          <w:p w:rsidR="00ED1D11" w:rsidRPr="00587A45" w:rsidRDefault="00F9193A" w:rsidP="00963CCD">
            <w:pPr>
              <w:jc w:val="center"/>
            </w:pPr>
            <w:r>
              <w:t>2 653,2</w:t>
            </w:r>
          </w:p>
        </w:tc>
        <w:tc>
          <w:tcPr>
            <w:tcW w:w="1440" w:type="dxa"/>
          </w:tcPr>
          <w:p w:rsidR="00ED1D11" w:rsidRPr="00587A45" w:rsidRDefault="00F9193A" w:rsidP="00963CCD">
            <w:pPr>
              <w:jc w:val="center"/>
            </w:pPr>
            <w:r>
              <w:t>-146,8</w:t>
            </w:r>
          </w:p>
        </w:tc>
        <w:tc>
          <w:tcPr>
            <w:tcW w:w="1080" w:type="dxa"/>
          </w:tcPr>
          <w:p w:rsidR="00ED1D11" w:rsidRPr="00587A45" w:rsidRDefault="00F9193A" w:rsidP="00963CCD">
            <w:pPr>
              <w:jc w:val="center"/>
            </w:pPr>
            <w:r>
              <w:t>94,8</w:t>
            </w:r>
          </w:p>
        </w:tc>
      </w:tr>
      <w:tr w:rsidR="00ED1D11" w:rsidRPr="00CB5A4F" w:rsidTr="00963CCD">
        <w:tc>
          <w:tcPr>
            <w:tcW w:w="3960" w:type="dxa"/>
          </w:tcPr>
          <w:p w:rsidR="00ED1D11" w:rsidRPr="00587A45" w:rsidRDefault="00ED1D11" w:rsidP="00963CCD">
            <w:pPr>
              <w:rPr>
                <w:b/>
              </w:rPr>
            </w:pPr>
            <w:r w:rsidRPr="00587A45">
              <w:rPr>
                <w:b/>
              </w:rPr>
              <w:t>Неналоговые доходы,</w:t>
            </w:r>
          </w:p>
          <w:p w:rsidR="00ED1D11" w:rsidRPr="00587A45" w:rsidRDefault="00ED1D11" w:rsidP="00963CCD">
            <w:pPr>
              <w:rPr>
                <w:b/>
              </w:rPr>
            </w:pPr>
            <w:r w:rsidRPr="00587A45">
              <w:rPr>
                <w:b/>
              </w:rPr>
              <w:lastRenderedPageBreak/>
              <w:t>в том числе:</w:t>
            </w:r>
          </w:p>
        </w:tc>
        <w:tc>
          <w:tcPr>
            <w:tcW w:w="1620" w:type="dxa"/>
          </w:tcPr>
          <w:p w:rsidR="00ED1D11" w:rsidRPr="00587A45" w:rsidRDefault="00F9193A" w:rsidP="00963CC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30 687,1</w:t>
            </w:r>
          </w:p>
        </w:tc>
        <w:tc>
          <w:tcPr>
            <w:tcW w:w="1440" w:type="dxa"/>
          </w:tcPr>
          <w:p w:rsidR="00ED1D11" w:rsidRPr="00587A45" w:rsidRDefault="00F9193A" w:rsidP="00963CCD">
            <w:pPr>
              <w:jc w:val="center"/>
              <w:rPr>
                <w:b/>
              </w:rPr>
            </w:pPr>
            <w:r>
              <w:rPr>
                <w:b/>
              </w:rPr>
              <w:t>22 829,2</w:t>
            </w:r>
          </w:p>
        </w:tc>
        <w:tc>
          <w:tcPr>
            <w:tcW w:w="1440" w:type="dxa"/>
          </w:tcPr>
          <w:p w:rsidR="00ED1D11" w:rsidRPr="00587A45" w:rsidRDefault="00F9193A" w:rsidP="00963CCD">
            <w:pPr>
              <w:jc w:val="center"/>
              <w:rPr>
                <w:b/>
              </w:rPr>
            </w:pPr>
            <w:r>
              <w:rPr>
                <w:b/>
              </w:rPr>
              <w:t>-7 857,9</w:t>
            </w:r>
          </w:p>
        </w:tc>
        <w:tc>
          <w:tcPr>
            <w:tcW w:w="1080" w:type="dxa"/>
          </w:tcPr>
          <w:p w:rsidR="00ED1D11" w:rsidRPr="00587A45" w:rsidRDefault="00F9193A" w:rsidP="00963CCD">
            <w:pPr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</w:tr>
      <w:tr w:rsidR="00ED1D11" w:rsidRPr="00CB5A4F" w:rsidTr="00963CCD">
        <w:tc>
          <w:tcPr>
            <w:tcW w:w="3960" w:type="dxa"/>
          </w:tcPr>
          <w:p w:rsidR="00ED1D11" w:rsidRPr="00CB5A4F" w:rsidRDefault="00ED1D11" w:rsidP="002D5FDB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lastRenderedPageBreak/>
              <w:t xml:space="preserve">Арендная плата за земельные участки, </w:t>
            </w:r>
            <w:r w:rsidR="002D5FDB">
              <w:rPr>
                <w:sz w:val="22"/>
                <w:szCs w:val="22"/>
              </w:rPr>
              <w:t>расположенные в границах сельских поселений</w:t>
            </w:r>
          </w:p>
        </w:tc>
        <w:tc>
          <w:tcPr>
            <w:tcW w:w="1620" w:type="dxa"/>
          </w:tcPr>
          <w:p w:rsidR="00ED1D11" w:rsidRPr="00CB5A4F" w:rsidRDefault="002D5FDB" w:rsidP="00963CCD">
            <w:pPr>
              <w:jc w:val="center"/>
            </w:pPr>
            <w:r>
              <w:t>4 423,9</w:t>
            </w:r>
          </w:p>
        </w:tc>
        <w:tc>
          <w:tcPr>
            <w:tcW w:w="1440" w:type="dxa"/>
          </w:tcPr>
          <w:p w:rsidR="00ED1D11" w:rsidRPr="00CB5A4F" w:rsidRDefault="002D5FDB" w:rsidP="00963CCD">
            <w:pPr>
              <w:jc w:val="center"/>
            </w:pPr>
            <w:r>
              <w:t>647,6</w:t>
            </w:r>
          </w:p>
        </w:tc>
        <w:tc>
          <w:tcPr>
            <w:tcW w:w="1440" w:type="dxa"/>
          </w:tcPr>
          <w:p w:rsidR="00ED1D11" w:rsidRPr="00CB5A4F" w:rsidRDefault="002D5FDB" w:rsidP="00963CCD">
            <w:pPr>
              <w:jc w:val="center"/>
            </w:pPr>
            <w:r>
              <w:t>-3 776,3</w:t>
            </w:r>
          </w:p>
        </w:tc>
        <w:tc>
          <w:tcPr>
            <w:tcW w:w="1080" w:type="dxa"/>
          </w:tcPr>
          <w:p w:rsidR="00ED1D11" w:rsidRPr="00CB5A4F" w:rsidRDefault="002D5FDB" w:rsidP="002D5FDB">
            <w:pPr>
              <w:jc w:val="center"/>
            </w:pPr>
            <w:r>
              <w:t>14,6</w:t>
            </w:r>
          </w:p>
        </w:tc>
      </w:tr>
      <w:tr w:rsidR="002D5FDB" w:rsidRPr="00CB5A4F" w:rsidTr="00963CCD">
        <w:tc>
          <w:tcPr>
            <w:tcW w:w="3960" w:type="dxa"/>
          </w:tcPr>
          <w:p w:rsidR="002D5FDB" w:rsidRPr="00CB5A4F" w:rsidRDefault="002D5FDB" w:rsidP="002D5FDB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 xml:space="preserve">Арендная плата за земельные участки, </w:t>
            </w:r>
            <w:r>
              <w:rPr>
                <w:sz w:val="22"/>
                <w:szCs w:val="22"/>
              </w:rPr>
              <w:t>расположенные в границах городских поселений</w:t>
            </w:r>
          </w:p>
        </w:tc>
        <w:tc>
          <w:tcPr>
            <w:tcW w:w="1620" w:type="dxa"/>
          </w:tcPr>
          <w:p w:rsidR="002D5FDB" w:rsidRDefault="002D5FDB" w:rsidP="00963CCD">
            <w:pPr>
              <w:jc w:val="center"/>
            </w:pPr>
            <w:r>
              <w:t>7 300,0</w:t>
            </w:r>
          </w:p>
        </w:tc>
        <w:tc>
          <w:tcPr>
            <w:tcW w:w="1440" w:type="dxa"/>
          </w:tcPr>
          <w:p w:rsidR="002D5FDB" w:rsidRDefault="002D5FDB" w:rsidP="00963CCD">
            <w:pPr>
              <w:jc w:val="center"/>
            </w:pPr>
            <w:r>
              <w:t>4 813,1</w:t>
            </w:r>
          </w:p>
        </w:tc>
        <w:tc>
          <w:tcPr>
            <w:tcW w:w="1440" w:type="dxa"/>
          </w:tcPr>
          <w:p w:rsidR="002D5FDB" w:rsidRDefault="002D5FDB" w:rsidP="00963CCD">
            <w:pPr>
              <w:jc w:val="center"/>
            </w:pPr>
            <w:r>
              <w:t>-2 486,9</w:t>
            </w:r>
          </w:p>
        </w:tc>
        <w:tc>
          <w:tcPr>
            <w:tcW w:w="1080" w:type="dxa"/>
          </w:tcPr>
          <w:p w:rsidR="002D5FDB" w:rsidRDefault="002D5FDB" w:rsidP="002D5FDB">
            <w:pPr>
              <w:jc w:val="center"/>
            </w:pPr>
            <w:r>
              <w:t>65,9</w:t>
            </w:r>
          </w:p>
        </w:tc>
      </w:tr>
      <w:tr w:rsidR="00ED1D11" w:rsidRPr="00CB5A4F" w:rsidTr="00963CCD">
        <w:tc>
          <w:tcPr>
            <w:tcW w:w="3960" w:type="dxa"/>
          </w:tcPr>
          <w:p w:rsidR="00ED1D11" w:rsidRPr="00CB5A4F" w:rsidRDefault="00ED1D11" w:rsidP="00963CCD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 xml:space="preserve">Арендная плата за </w:t>
            </w:r>
            <w:r>
              <w:rPr>
                <w:sz w:val="22"/>
                <w:szCs w:val="22"/>
              </w:rPr>
              <w:t>земли</w:t>
            </w:r>
            <w:r w:rsidRPr="00CB5A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после разграничения </w:t>
            </w:r>
            <w:r w:rsidRPr="00CB5A4F">
              <w:rPr>
                <w:sz w:val="22"/>
                <w:szCs w:val="22"/>
              </w:rPr>
              <w:t>государственн</w:t>
            </w:r>
            <w:r>
              <w:rPr>
                <w:sz w:val="22"/>
                <w:szCs w:val="22"/>
              </w:rPr>
              <w:t>ой</w:t>
            </w:r>
            <w:r w:rsidRPr="00CB5A4F">
              <w:rPr>
                <w:sz w:val="22"/>
                <w:szCs w:val="22"/>
              </w:rPr>
              <w:t xml:space="preserve"> собственност</w:t>
            </w:r>
            <w:r>
              <w:rPr>
                <w:sz w:val="22"/>
                <w:szCs w:val="22"/>
              </w:rPr>
              <w:t>и</w:t>
            </w:r>
            <w:r w:rsidRPr="00CB5A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ED1D11" w:rsidRDefault="00E87D9C" w:rsidP="00963CCD">
            <w:pPr>
              <w:jc w:val="center"/>
            </w:pPr>
            <w:r>
              <w:t>116,0</w:t>
            </w:r>
          </w:p>
        </w:tc>
        <w:tc>
          <w:tcPr>
            <w:tcW w:w="1440" w:type="dxa"/>
          </w:tcPr>
          <w:p w:rsidR="00ED1D11" w:rsidRDefault="00E87D9C" w:rsidP="00963CCD">
            <w:pPr>
              <w:jc w:val="center"/>
            </w:pPr>
            <w:r>
              <w:t>104,6</w:t>
            </w:r>
          </w:p>
        </w:tc>
        <w:tc>
          <w:tcPr>
            <w:tcW w:w="1440" w:type="dxa"/>
          </w:tcPr>
          <w:p w:rsidR="00ED1D11" w:rsidRPr="00CB5A4F" w:rsidRDefault="00E87D9C" w:rsidP="00963CCD">
            <w:pPr>
              <w:jc w:val="center"/>
            </w:pPr>
            <w:r>
              <w:t>-11,4</w:t>
            </w:r>
          </w:p>
        </w:tc>
        <w:tc>
          <w:tcPr>
            <w:tcW w:w="1080" w:type="dxa"/>
          </w:tcPr>
          <w:p w:rsidR="00ED1D11" w:rsidRDefault="00E87D9C" w:rsidP="00963CCD">
            <w:pPr>
              <w:jc w:val="center"/>
            </w:pPr>
            <w:r>
              <w:t>90,2</w:t>
            </w:r>
          </w:p>
        </w:tc>
      </w:tr>
      <w:tr w:rsidR="00ED1D11" w:rsidRPr="00CB5A4F" w:rsidTr="00963CCD">
        <w:tc>
          <w:tcPr>
            <w:tcW w:w="3960" w:type="dxa"/>
          </w:tcPr>
          <w:p w:rsidR="00ED1D11" w:rsidRPr="00CB5A4F" w:rsidRDefault="00ED1D11" w:rsidP="00963CCD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620" w:type="dxa"/>
          </w:tcPr>
          <w:p w:rsidR="00ED1D11" w:rsidRPr="00CB5A4F" w:rsidRDefault="00E87D9C" w:rsidP="00963CCD">
            <w:pPr>
              <w:jc w:val="center"/>
            </w:pPr>
            <w:r>
              <w:t>2 604,0</w:t>
            </w:r>
          </w:p>
        </w:tc>
        <w:tc>
          <w:tcPr>
            <w:tcW w:w="1440" w:type="dxa"/>
          </w:tcPr>
          <w:p w:rsidR="00ED1D11" w:rsidRPr="00CB5A4F" w:rsidRDefault="00E87D9C" w:rsidP="00963CCD">
            <w:pPr>
              <w:jc w:val="center"/>
            </w:pPr>
            <w:r>
              <w:t>2 490,4</w:t>
            </w:r>
          </w:p>
        </w:tc>
        <w:tc>
          <w:tcPr>
            <w:tcW w:w="1440" w:type="dxa"/>
          </w:tcPr>
          <w:p w:rsidR="00ED1D11" w:rsidRPr="00CB5A4F" w:rsidRDefault="00E87D9C" w:rsidP="00963CCD">
            <w:pPr>
              <w:jc w:val="center"/>
            </w:pPr>
            <w:r>
              <w:t>-113,6</w:t>
            </w:r>
          </w:p>
        </w:tc>
        <w:tc>
          <w:tcPr>
            <w:tcW w:w="1080" w:type="dxa"/>
          </w:tcPr>
          <w:p w:rsidR="00ED1D11" w:rsidRPr="00CB5A4F" w:rsidRDefault="00E87D9C" w:rsidP="00963CCD">
            <w:pPr>
              <w:jc w:val="center"/>
            </w:pPr>
            <w:r>
              <w:t>95,6</w:t>
            </w:r>
          </w:p>
        </w:tc>
      </w:tr>
      <w:tr w:rsidR="00ED1D11" w:rsidRPr="00CB5A4F" w:rsidTr="00963CCD">
        <w:tc>
          <w:tcPr>
            <w:tcW w:w="3960" w:type="dxa"/>
          </w:tcPr>
          <w:p w:rsidR="00ED1D11" w:rsidRPr="00CB5A4F" w:rsidRDefault="00ED1D11" w:rsidP="00963CCD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620" w:type="dxa"/>
          </w:tcPr>
          <w:p w:rsidR="00ED1D11" w:rsidRPr="00CB5A4F" w:rsidRDefault="00E87D9C" w:rsidP="00963CCD">
            <w:pPr>
              <w:jc w:val="center"/>
            </w:pPr>
            <w:r>
              <w:t>555,0</w:t>
            </w:r>
          </w:p>
        </w:tc>
        <w:tc>
          <w:tcPr>
            <w:tcW w:w="1440" w:type="dxa"/>
          </w:tcPr>
          <w:p w:rsidR="00ED1D11" w:rsidRPr="00CB5A4F" w:rsidRDefault="00E87D9C" w:rsidP="00963CCD">
            <w:pPr>
              <w:jc w:val="center"/>
            </w:pPr>
            <w:r>
              <w:t>552,4</w:t>
            </w:r>
          </w:p>
        </w:tc>
        <w:tc>
          <w:tcPr>
            <w:tcW w:w="1440" w:type="dxa"/>
          </w:tcPr>
          <w:p w:rsidR="00ED1D11" w:rsidRPr="00CB5A4F" w:rsidRDefault="00E87D9C" w:rsidP="00963CCD">
            <w:pPr>
              <w:jc w:val="center"/>
            </w:pPr>
            <w:r>
              <w:t>-2,6</w:t>
            </w:r>
          </w:p>
        </w:tc>
        <w:tc>
          <w:tcPr>
            <w:tcW w:w="1080" w:type="dxa"/>
          </w:tcPr>
          <w:p w:rsidR="00ED1D11" w:rsidRPr="00CB5A4F" w:rsidRDefault="00E87D9C" w:rsidP="00963CCD">
            <w:pPr>
              <w:jc w:val="center"/>
            </w:pPr>
            <w:r>
              <w:t>99,5</w:t>
            </w:r>
          </w:p>
        </w:tc>
      </w:tr>
      <w:tr w:rsidR="00ED1D11" w:rsidRPr="00CB5A4F" w:rsidTr="00963CCD">
        <w:tc>
          <w:tcPr>
            <w:tcW w:w="3960" w:type="dxa"/>
          </w:tcPr>
          <w:p w:rsidR="00ED1D11" w:rsidRPr="00CB5A4F" w:rsidRDefault="00ED1D11" w:rsidP="00963CCD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 xml:space="preserve">Доходы от </w:t>
            </w:r>
            <w:r>
              <w:rPr>
                <w:sz w:val="22"/>
                <w:szCs w:val="22"/>
              </w:rPr>
              <w:t>возмещения эксплуатационных расходов</w:t>
            </w:r>
          </w:p>
        </w:tc>
        <w:tc>
          <w:tcPr>
            <w:tcW w:w="1620" w:type="dxa"/>
          </w:tcPr>
          <w:p w:rsidR="00ED1D11" w:rsidRPr="00CB5A4F" w:rsidRDefault="00E87D9C" w:rsidP="00963CCD">
            <w:pPr>
              <w:jc w:val="center"/>
            </w:pPr>
            <w:r>
              <w:t>1 200,0</w:t>
            </w:r>
          </w:p>
        </w:tc>
        <w:tc>
          <w:tcPr>
            <w:tcW w:w="1440" w:type="dxa"/>
          </w:tcPr>
          <w:p w:rsidR="00ED1D11" w:rsidRPr="00CB5A4F" w:rsidRDefault="00E87D9C" w:rsidP="00963CCD">
            <w:pPr>
              <w:jc w:val="center"/>
            </w:pPr>
            <w:r>
              <w:t>1 134,5</w:t>
            </w:r>
          </w:p>
        </w:tc>
        <w:tc>
          <w:tcPr>
            <w:tcW w:w="1440" w:type="dxa"/>
          </w:tcPr>
          <w:p w:rsidR="00ED1D11" w:rsidRPr="00CB5A4F" w:rsidRDefault="00E87D9C" w:rsidP="00963CCD">
            <w:pPr>
              <w:jc w:val="center"/>
            </w:pPr>
            <w:r>
              <w:t>-65,5</w:t>
            </w:r>
          </w:p>
        </w:tc>
        <w:tc>
          <w:tcPr>
            <w:tcW w:w="1080" w:type="dxa"/>
          </w:tcPr>
          <w:p w:rsidR="00ED1D11" w:rsidRPr="00CB5A4F" w:rsidRDefault="00E87D9C" w:rsidP="00963CCD">
            <w:pPr>
              <w:jc w:val="center"/>
            </w:pPr>
            <w:r>
              <w:t>94,5</w:t>
            </w:r>
          </w:p>
        </w:tc>
      </w:tr>
      <w:tr w:rsidR="00ED1D11" w:rsidRPr="00CB5A4F" w:rsidTr="00963CCD">
        <w:tc>
          <w:tcPr>
            <w:tcW w:w="3960" w:type="dxa"/>
          </w:tcPr>
          <w:p w:rsidR="00ED1D11" w:rsidRPr="00CB5A4F" w:rsidRDefault="00ED1D11" w:rsidP="00963CCD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Доходы от реализации  муниципального имущества</w:t>
            </w:r>
          </w:p>
        </w:tc>
        <w:tc>
          <w:tcPr>
            <w:tcW w:w="1620" w:type="dxa"/>
          </w:tcPr>
          <w:p w:rsidR="00ED1D11" w:rsidRPr="00CB5A4F" w:rsidRDefault="00E87D9C" w:rsidP="002D5FDB">
            <w:pPr>
              <w:jc w:val="center"/>
            </w:pPr>
            <w:r>
              <w:t>6 534,</w:t>
            </w:r>
            <w:r w:rsidR="002D5FDB">
              <w:t>5</w:t>
            </w:r>
          </w:p>
        </w:tc>
        <w:tc>
          <w:tcPr>
            <w:tcW w:w="1440" w:type="dxa"/>
          </w:tcPr>
          <w:p w:rsidR="00ED1D11" w:rsidRPr="00CB5A4F" w:rsidRDefault="00E87D9C" w:rsidP="00963CCD">
            <w:pPr>
              <w:jc w:val="center"/>
            </w:pPr>
            <w:r>
              <w:t>5 285,3</w:t>
            </w:r>
          </w:p>
        </w:tc>
        <w:tc>
          <w:tcPr>
            <w:tcW w:w="1440" w:type="dxa"/>
          </w:tcPr>
          <w:p w:rsidR="00ED1D11" w:rsidRPr="00CB5A4F" w:rsidRDefault="00E87D9C" w:rsidP="00963CCD">
            <w:pPr>
              <w:jc w:val="center"/>
            </w:pPr>
            <w:r>
              <w:t>-1 249,2</w:t>
            </w:r>
          </w:p>
        </w:tc>
        <w:tc>
          <w:tcPr>
            <w:tcW w:w="1080" w:type="dxa"/>
          </w:tcPr>
          <w:p w:rsidR="00ED1D11" w:rsidRPr="00CB5A4F" w:rsidRDefault="00E87D9C" w:rsidP="00963CCD">
            <w:pPr>
              <w:jc w:val="center"/>
            </w:pPr>
            <w:r>
              <w:t>80,9</w:t>
            </w:r>
          </w:p>
        </w:tc>
      </w:tr>
      <w:tr w:rsidR="00ED1D11" w:rsidRPr="00CB5A4F" w:rsidTr="00963CCD">
        <w:tc>
          <w:tcPr>
            <w:tcW w:w="3960" w:type="dxa"/>
          </w:tcPr>
          <w:p w:rsidR="00ED1D11" w:rsidRPr="00CB5A4F" w:rsidRDefault="00ED1D11" w:rsidP="00963CCD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Доходы от продажи земельных участков,</w:t>
            </w:r>
            <w:r>
              <w:rPr>
                <w:sz w:val="22"/>
                <w:szCs w:val="22"/>
              </w:rPr>
              <w:t xml:space="preserve"> в границах городских поселений</w:t>
            </w:r>
          </w:p>
        </w:tc>
        <w:tc>
          <w:tcPr>
            <w:tcW w:w="1620" w:type="dxa"/>
          </w:tcPr>
          <w:p w:rsidR="00ED1D11" w:rsidRPr="00CB5A4F" w:rsidRDefault="00E87D9C" w:rsidP="00963CCD">
            <w:pPr>
              <w:jc w:val="center"/>
            </w:pPr>
            <w:r>
              <w:t>1 746,0</w:t>
            </w:r>
          </w:p>
        </w:tc>
        <w:tc>
          <w:tcPr>
            <w:tcW w:w="1440" w:type="dxa"/>
          </w:tcPr>
          <w:p w:rsidR="00ED1D11" w:rsidRPr="00CB5A4F" w:rsidRDefault="00E87D9C" w:rsidP="00963CCD">
            <w:pPr>
              <w:jc w:val="center"/>
            </w:pPr>
            <w:r>
              <w:t>1 934,9</w:t>
            </w:r>
          </w:p>
        </w:tc>
        <w:tc>
          <w:tcPr>
            <w:tcW w:w="1440" w:type="dxa"/>
          </w:tcPr>
          <w:p w:rsidR="00ED1D11" w:rsidRPr="00CB5A4F" w:rsidRDefault="00E87D9C" w:rsidP="00963CCD">
            <w:pPr>
              <w:jc w:val="center"/>
            </w:pPr>
            <w:r>
              <w:t>188,9</w:t>
            </w:r>
          </w:p>
        </w:tc>
        <w:tc>
          <w:tcPr>
            <w:tcW w:w="1080" w:type="dxa"/>
          </w:tcPr>
          <w:p w:rsidR="00ED1D11" w:rsidRPr="00CB5A4F" w:rsidRDefault="00E87D9C" w:rsidP="00963CCD">
            <w:pPr>
              <w:jc w:val="center"/>
            </w:pPr>
            <w:r>
              <w:t>110,8</w:t>
            </w:r>
          </w:p>
        </w:tc>
      </w:tr>
      <w:tr w:rsidR="00ED1D11" w:rsidRPr="00CB5A4F" w:rsidTr="00963CCD">
        <w:tc>
          <w:tcPr>
            <w:tcW w:w="3960" w:type="dxa"/>
          </w:tcPr>
          <w:p w:rsidR="00ED1D11" w:rsidRPr="00CB5A4F" w:rsidRDefault="00ED1D11" w:rsidP="00963CCD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Доходы от продажи земельных участков,</w:t>
            </w:r>
            <w:r>
              <w:rPr>
                <w:sz w:val="22"/>
                <w:szCs w:val="22"/>
              </w:rPr>
              <w:t xml:space="preserve"> в границах сельских поселений</w:t>
            </w:r>
          </w:p>
        </w:tc>
        <w:tc>
          <w:tcPr>
            <w:tcW w:w="1620" w:type="dxa"/>
          </w:tcPr>
          <w:p w:rsidR="00ED1D11" w:rsidRDefault="00E87D9C" w:rsidP="00963CCD">
            <w:pPr>
              <w:jc w:val="center"/>
            </w:pPr>
            <w:r>
              <w:t>57,7</w:t>
            </w:r>
          </w:p>
        </w:tc>
        <w:tc>
          <w:tcPr>
            <w:tcW w:w="1440" w:type="dxa"/>
          </w:tcPr>
          <w:p w:rsidR="00ED1D11" w:rsidRDefault="00E87D9C" w:rsidP="00963CCD">
            <w:pPr>
              <w:jc w:val="center"/>
            </w:pPr>
            <w:r>
              <w:t>57,6</w:t>
            </w:r>
          </w:p>
        </w:tc>
        <w:tc>
          <w:tcPr>
            <w:tcW w:w="1440" w:type="dxa"/>
          </w:tcPr>
          <w:p w:rsidR="00ED1D11" w:rsidRPr="00CB5A4F" w:rsidRDefault="00E87D9C" w:rsidP="00963CCD">
            <w:pPr>
              <w:jc w:val="center"/>
            </w:pPr>
            <w:r>
              <w:t>-0,1</w:t>
            </w:r>
          </w:p>
        </w:tc>
        <w:tc>
          <w:tcPr>
            <w:tcW w:w="1080" w:type="dxa"/>
          </w:tcPr>
          <w:p w:rsidR="00ED1D11" w:rsidRDefault="00E87D9C" w:rsidP="00963CCD">
            <w:pPr>
              <w:jc w:val="center"/>
            </w:pPr>
            <w:r>
              <w:t>99,8</w:t>
            </w:r>
          </w:p>
        </w:tc>
      </w:tr>
      <w:tr w:rsidR="00ED1D11" w:rsidRPr="00CB5A4F" w:rsidTr="00963CCD">
        <w:tc>
          <w:tcPr>
            <w:tcW w:w="3960" w:type="dxa"/>
          </w:tcPr>
          <w:p w:rsidR="00ED1D11" w:rsidRPr="00CB5A4F" w:rsidRDefault="00E87D9C" w:rsidP="002D5FDB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Доходы от продажи земельных участков,</w:t>
            </w:r>
            <w:r>
              <w:rPr>
                <w:sz w:val="22"/>
                <w:szCs w:val="22"/>
              </w:rPr>
              <w:t xml:space="preserve"> государственная собственность на которые разграничена</w:t>
            </w:r>
          </w:p>
        </w:tc>
        <w:tc>
          <w:tcPr>
            <w:tcW w:w="1620" w:type="dxa"/>
          </w:tcPr>
          <w:p w:rsidR="00ED1D11" w:rsidRDefault="002D5FDB" w:rsidP="00963CCD">
            <w:pPr>
              <w:jc w:val="center"/>
            </w:pPr>
            <w:r>
              <w:t>2 795,0</w:t>
            </w:r>
          </w:p>
        </w:tc>
        <w:tc>
          <w:tcPr>
            <w:tcW w:w="1440" w:type="dxa"/>
          </w:tcPr>
          <w:p w:rsidR="00ED1D11" w:rsidRDefault="002D5FDB" w:rsidP="00963CCD">
            <w:pPr>
              <w:jc w:val="center"/>
            </w:pPr>
            <w:r>
              <w:t>2 419,0</w:t>
            </w:r>
          </w:p>
        </w:tc>
        <w:tc>
          <w:tcPr>
            <w:tcW w:w="1440" w:type="dxa"/>
          </w:tcPr>
          <w:p w:rsidR="00ED1D11" w:rsidRDefault="002D5FDB" w:rsidP="00963CCD">
            <w:pPr>
              <w:jc w:val="center"/>
            </w:pPr>
            <w:r>
              <w:t>-376,0</w:t>
            </w:r>
          </w:p>
        </w:tc>
        <w:tc>
          <w:tcPr>
            <w:tcW w:w="1080" w:type="dxa"/>
          </w:tcPr>
          <w:p w:rsidR="00ED1D11" w:rsidRDefault="002D5FDB" w:rsidP="00963CCD">
            <w:pPr>
              <w:jc w:val="center"/>
            </w:pPr>
            <w:r>
              <w:t>86,5</w:t>
            </w:r>
          </w:p>
        </w:tc>
      </w:tr>
      <w:tr w:rsidR="00ED1D11" w:rsidRPr="00CB5A4F" w:rsidTr="00963CCD">
        <w:tc>
          <w:tcPr>
            <w:tcW w:w="3960" w:type="dxa"/>
          </w:tcPr>
          <w:p w:rsidR="00ED1D11" w:rsidRPr="00CB5A4F" w:rsidRDefault="00ED1D11" w:rsidP="00963CCD">
            <w:pPr>
              <w:rPr>
                <w:sz w:val="22"/>
                <w:szCs w:val="22"/>
              </w:rPr>
            </w:pPr>
            <w:r w:rsidRPr="00CB5A4F">
              <w:rPr>
                <w:sz w:val="22"/>
                <w:szCs w:val="22"/>
              </w:rPr>
              <w:t>Штр</w:t>
            </w:r>
            <w:r>
              <w:rPr>
                <w:sz w:val="22"/>
                <w:szCs w:val="22"/>
              </w:rPr>
              <w:t>афы, санкции, возмещение ущерба</w:t>
            </w:r>
          </w:p>
        </w:tc>
        <w:tc>
          <w:tcPr>
            <w:tcW w:w="1620" w:type="dxa"/>
          </w:tcPr>
          <w:p w:rsidR="00ED1D11" w:rsidRPr="00CB5A4F" w:rsidRDefault="002D5FDB" w:rsidP="00963CCD">
            <w:pPr>
              <w:jc w:val="center"/>
            </w:pPr>
            <w:r>
              <w:t>3 000,0</w:t>
            </w:r>
          </w:p>
        </w:tc>
        <w:tc>
          <w:tcPr>
            <w:tcW w:w="1440" w:type="dxa"/>
          </w:tcPr>
          <w:p w:rsidR="00ED1D11" w:rsidRPr="00CB5A4F" w:rsidRDefault="002D5FDB" w:rsidP="002D5FDB">
            <w:pPr>
              <w:jc w:val="center"/>
            </w:pPr>
            <w:r>
              <w:t>3 028,9</w:t>
            </w:r>
          </w:p>
        </w:tc>
        <w:tc>
          <w:tcPr>
            <w:tcW w:w="1440" w:type="dxa"/>
          </w:tcPr>
          <w:p w:rsidR="00ED1D11" w:rsidRPr="00CB5A4F" w:rsidRDefault="002D5FDB" w:rsidP="002D5FDB">
            <w:pPr>
              <w:jc w:val="center"/>
            </w:pPr>
            <w:r>
              <w:t>28,9</w:t>
            </w:r>
          </w:p>
        </w:tc>
        <w:tc>
          <w:tcPr>
            <w:tcW w:w="1080" w:type="dxa"/>
          </w:tcPr>
          <w:p w:rsidR="00ED1D11" w:rsidRPr="00CB5A4F" w:rsidRDefault="002D5FDB" w:rsidP="00963CCD">
            <w:pPr>
              <w:jc w:val="center"/>
            </w:pPr>
            <w:r>
              <w:t>101,0</w:t>
            </w:r>
          </w:p>
        </w:tc>
      </w:tr>
      <w:tr w:rsidR="002D5FDB" w:rsidRPr="00CB5A4F" w:rsidTr="00963CCD">
        <w:tc>
          <w:tcPr>
            <w:tcW w:w="3960" w:type="dxa"/>
          </w:tcPr>
          <w:p w:rsidR="002D5FDB" w:rsidRDefault="002D5FDB" w:rsidP="00963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неналоговые доходы </w:t>
            </w:r>
          </w:p>
          <w:p w:rsidR="002D5FDB" w:rsidRPr="003C15FF" w:rsidRDefault="002D5FDB" w:rsidP="00963CCD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2D5FDB" w:rsidRDefault="002D5FDB" w:rsidP="00963CCD">
            <w:pPr>
              <w:jc w:val="center"/>
            </w:pPr>
            <w:r>
              <w:t>355,0</w:t>
            </w:r>
          </w:p>
        </w:tc>
        <w:tc>
          <w:tcPr>
            <w:tcW w:w="1440" w:type="dxa"/>
          </w:tcPr>
          <w:p w:rsidR="002D5FDB" w:rsidRDefault="002D5FDB" w:rsidP="007626BF">
            <w:pPr>
              <w:jc w:val="center"/>
            </w:pPr>
            <w:r>
              <w:t>355,0</w:t>
            </w:r>
          </w:p>
        </w:tc>
        <w:tc>
          <w:tcPr>
            <w:tcW w:w="1440" w:type="dxa"/>
          </w:tcPr>
          <w:p w:rsidR="002D5FDB" w:rsidRDefault="002D5FDB" w:rsidP="007626BF">
            <w:pPr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2D5FDB" w:rsidRDefault="002D5FDB" w:rsidP="007626BF">
            <w:pPr>
              <w:jc w:val="center"/>
            </w:pPr>
            <w:r>
              <w:t>100,0</w:t>
            </w:r>
          </w:p>
        </w:tc>
      </w:tr>
      <w:tr w:rsidR="002D5FDB" w:rsidRPr="00CB5A4F" w:rsidTr="00963CCD">
        <w:tc>
          <w:tcPr>
            <w:tcW w:w="3960" w:type="dxa"/>
          </w:tcPr>
          <w:p w:rsidR="002D5FDB" w:rsidRDefault="002D5FDB" w:rsidP="00963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</w:t>
            </w:r>
          </w:p>
          <w:p w:rsidR="002D5FDB" w:rsidRPr="003C15FF" w:rsidRDefault="002D5FDB" w:rsidP="00963CCD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2D5FDB" w:rsidRPr="002D5FDB" w:rsidRDefault="002D5FDB" w:rsidP="00963CCD">
            <w:pPr>
              <w:jc w:val="center"/>
            </w:pPr>
            <w:r w:rsidRPr="002D5FDB">
              <w:t>-</w:t>
            </w:r>
          </w:p>
        </w:tc>
        <w:tc>
          <w:tcPr>
            <w:tcW w:w="1440" w:type="dxa"/>
          </w:tcPr>
          <w:p w:rsidR="002D5FDB" w:rsidRPr="002D5FDB" w:rsidRDefault="002D5FDB" w:rsidP="007626BF">
            <w:pPr>
              <w:jc w:val="center"/>
            </w:pPr>
            <w:r w:rsidRPr="002D5FDB">
              <w:t>6,1</w:t>
            </w:r>
          </w:p>
        </w:tc>
        <w:tc>
          <w:tcPr>
            <w:tcW w:w="1440" w:type="dxa"/>
          </w:tcPr>
          <w:p w:rsidR="002D5FDB" w:rsidRPr="002D5FDB" w:rsidRDefault="002D5FDB" w:rsidP="007626BF">
            <w:pPr>
              <w:jc w:val="center"/>
            </w:pPr>
            <w:r w:rsidRPr="002D5FDB">
              <w:t>6,1</w:t>
            </w:r>
          </w:p>
        </w:tc>
        <w:tc>
          <w:tcPr>
            <w:tcW w:w="1080" w:type="dxa"/>
          </w:tcPr>
          <w:p w:rsidR="002D5FDB" w:rsidRPr="002D5FDB" w:rsidRDefault="002D5FDB" w:rsidP="007626BF">
            <w:pPr>
              <w:jc w:val="center"/>
            </w:pPr>
            <w:r w:rsidRPr="002D5FDB">
              <w:t>-</w:t>
            </w:r>
          </w:p>
        </w:tc>
      </w:tr>
      <w:tr w:rsidR="002D5FDB" w:rsidRPr="00CB5A4F" w:rsidTr="00963CCD">
        <w:tc>
          <w:tcPr>
            <w:tcW w:w="3960" w:type="dxa"/>
          </w:tcPr>
          <w:p w:rsidR="002D5FDB" w:rsidRPr="00CB5A4F" w:rsidRDefault="002D5FDB" w:rsidP="00963CCD">
            <w:pPr>
              <w:jc w:val="right"/>
              <w:rPr>
                <w:b/>
                <w:sz w:val="22"/>
                <w:szCs w:val="22"/>
              </w:rPr>
            </w:pPr>
            <w:r w:rsidRPr="00CB5A4F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 НАЛОГОВЫЕ И НЕНАЛОГОВЫЕ ДОХОДЫ</w:t>
            </w:r>
            <w:r w:rsidRPr="00CB5A4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620" w:type="dxa"/>
          </w:tcPr>
          <w:p w:rsidR="002D5FDB" w:rsidRPr="00CB5A4F" w:rsidRDefault="007626BF" w:rsidP="00963CCD">
            <w:pPr>
              <w:jc w:val="center"/>
              <w:rPr>
                <w:b/>
              </w:rPr>
            </w:pPr>
            <w:r>
              <w:rPr>
                <w:b/>
              </w:rPr>
              <w:t>239 039,3</w:t>
            </w:r>
          </w:p>
        </w:tc>
        <w:tc>
          <w:tcPr>
            <w:tcW w:w="1440" w:type="dxa"/>
          </w:tcPr>
          <w:p w:rsidR="002D5FDB" w:rsidRPr="00CB5A4F" w:rsidRDefault="007626BF" w:rsidP="00963CCD">
            <w:pPr>
              <w:jc w:val="center"/>
              <w:rPr>
                <w:b/>
              </w:rPr>
            </w:pPr>
            <w:r>
              <w:rPr>
                <w:b/>
              </w:rPr>
              <w:t>222 906,2</w:t>
            </w:r>
          </w:p>
        </w:tc>
        <w:tc>
          <w:tcPr>
            <w:tcW w:w="1440" w:type="dxa"/>
          </w:tcPr>
          <w:p w:rsidR="002D5FDB" w:rsidRPr="00CB5A4F" w:rsidRDefault="002D5FDB" w:rsidP="007626B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7626BF">
              <w:rPr>
                <w:b/>
              </w:rPr>
              <w:t>16 133,1</w:t>
            </w:r>
          </w:p>
        </w:tc>
        <w:tc>
          <w:tcPr>
            <w:tcW w:w="1080" w:type="dxa"/>
          </w:tcPr>
          <w:p w:rsidR="002D5FDB" w:rsidRPr="00CB5A4F" w:rsidRDefault="007626BF" w:rsidP="00963CCD">
            <w:pPr>
              <w:jc w:val="center"/>
              <w:rPr>
                <w:b/>
              </w:rPr>
            </w:pPr>
            <w:r>
              <w:rPr>
                <w:b/>
              </w:rPr>
              <w:t>93,3</w:t>
            </w:r>
          </w:p>
        </w:tc>
      </w:tr>
    </w:tbl>
    <w:p w:rsidR="00ED1D11" w:rsidRPr="00EF1DBE" w:rsidRDefault="00ED1D11" w:rsidP="00ED1D11">
      <w:pPr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ED1D11" w:rsidRPr="004C123F" w:rsidRDefault="00ED1D11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23F">
        <w:rPr>
          <w:rFonts w:ascii="Times New Roman" w:hAnsi="Times New Roman" w:cs="Times New Roman"/>
          <w:sz w:val="28"/>
          <w:szCs w:val="28"/>
        </w:rPr>
        <w:t xml:space="preserve">Как видно из данных,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в таблице, </w:t>
      </w:r>
      <w:r w:rsidRPr="004C123F">
        <w:rPr>
          <w:rFonts w:ascii="Times New Roman" w:hAnsi="Times New Roman" w:cs="Times New Roman"/>
          <w:sz w:val="28"/>
          <w:szCs w:val="28"/>
        </w:rPr>
        <w:t xml:space="preserve">за отчетный финансовый год в районный бюджет </w:t>
      </w:r>
      <w:r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proofErr w:type="spellStart"/>
      <w:r w:rsidRPr="004B40A2">
        <w:rPr>
          <w:rFonts w:ascii="Times New Roman" w:hAnsi="Times New Roman" w:cs="Times New Roman"/>
          <w:sz w:val="28"/>
          <w:szCs w:val="28"/>
        </w:rPr>
        <w:t>недопоступило</w:t>
      </w:r>
      <w:proofErr w:type="spellEnd"/>
      <w:r w:rsidRPr="004B4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40A2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B40A2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7626BF">
        <w:rPr>
          <w:rFonts w:ascii="Times New Roman" w:hAnsi="Times New Roman" w:cs="Times New Roman"/>
          <w:b/>
          <w:i/>
          <w:sz w:val="28"/>
          <w:szCs w:val="28"/>
        </w:rPr>
        <w:t>16 133,1</w:t>
      </w:r>
      <w:r w:rsidRPr="008B0B7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7626BF">
        <w:rPr>
          <w:rFonts w:ascii="Times New Roman" w:hAnsi="Times New Roman" w:cs="Times New Roman"/>
          <w:sz w:val="28"/>
          <w:szCs w:val="28"/>
        </w:rPr>
        <w:t>6,7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  <w:r w:rsidRPr="004C123F">
        <w:rPr>
          <w:rFonts w:ascii="Times New Roman" w:hAnsi="Times New Roman" w:cs="Times New Roman"/>
          <w:sz w:val="28"/>
          <w:szCs w:val="28"/>
        </w:rPr>
        <w:t xml:space="preserve">при этом налоговые доходы </w:t>
      </w:r>
      <w:r w:rsidR="00DE5C85">
        <w:rPr>
          <w:rFonts w:ascii="Times New Roman" w:hAnsi="Times New Roman" w:cs="Times New Roman"/>
          <w:sz w:val="28"/>
          <w:szCs w:val="28"/>
        </w:rPr>
        <w:t>не исполнены</w:t>
      </w:r>
      <w:r w:rsidRPr="004C123F">
        <w:rPr>
          <w:rFonts w:ascii="Times New Roman" w:hAnsi="Times New Roman" w:cs="Times New Roman"/>
          <w:sz w:val="28"/>
          <w:szCs w:val="28"/>
        </w:rPr>
        <w:t xml:space="preserve"> на </w:t>
      </w:r>
      <w:r w:rsidR="00DE5C85">
        <w:rPr>
          <w:rFonts w:ascii="Times New Roman" w:hAnsi="Times New Roman" w:cs="Times New Roman"/>
          <w:b/>
          <w:i/>
          <w:sz w:val="28"/>
          <w:szCs w:val="28"/>
        </w:rPr>
        <w:t>8 275,2</w:t>
      </w:r>
      <w:r w:rsidRPr="008B0B7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Pr="004C123F">
        <w:rPr>
          <w:rFonts w:ascii="Times New Roman" w:hAnsi="Times New Roman" w:cs="Times New Roman"/>
          <w:sz w:val="28"/>
          <w:szCs w:val="28"/>
        </w:rPr>
        <w:t xml:space="preserve">, неналоговые </w:t>
      </w: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4C123F">
        <w:rPr>
          <w:rFonts w:ascii="Times New Roman" w:hAnsi="Times New Roman" w:cs="Times New Roman"/>
          <w:sz w:val="28"/>
          <w:szCs w:val="28"/>
        </w:rPr>
        <w:t xml:space="preserve">на </w:t>
      </w:r>
      <w:r w:rsidR="00DE5C85">
        <w:rPr>
          <w:rFonts w:ascii="Times New Roman" w:hAnsi="Times New Roman" w:cs="Times New Roman"/>
          <w:b/>
          <w:i/>
          <w:sz w:val="28"/>
          <w:szCs w:val="28"/>
        </w:rPr>
        <w:t>7 857,9</w:t>
      </w:r>
      <w:r w:rsidRPr="00EF1DBE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Pr="004C123F">
        <w:rPr>
          <w:rFonts w:ascii="Times New Roman" w:hAnsi="Times New Roman" w:cs="Times New Roman"/>
          <w:sz w:val="28"/>
          <w:szCs w:val="28"/>
        </w:rPr>
        <w:t>.</w:t>
      </w:r>
    </w:p>
    <w:p w:rsidR="00ED1D11" w:rsidRPr="007626BF" w:rsidRDefault="00ED1D11" w:rsidP="00ED1D11">
      <w:pPr>
        <w:pStyle w:val="a4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Необходимо отметить, что о</w:t>
      </w:r>
      <w:r w:rsidRPr="004C123F">
        <w:rPr>
          <w:sz w:val="28"/>
          <w:szCs w:val="28"/>
        </w:rPr>
        <w:t>сновной причиной невыполнения назначений</w:t>
      </w:r>
      <w:r>
        <w:rPr>
          <w:sz w:val="28"/>
          <w:szCs w:val="28"/>
        </w:rPr>
        <w:t>,</w:t>
      </w:r>
      <w:r w:rsidRPr="004C123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утвержденных на 20</w:t>
      </w:r>
      <w:r w:rsidR="00B5263C">
        <w:rPr>
          <w:sz w:val="28"/>
          <w:szCs w:val="28"/>
        </w:rPr>
        <w:t>20</w:t>
      </w:r>
      <w:r>
        <w:rPr>
          <w:sz w:val="28"/>
          <w:szCs w:val="28"/>
        </w:rPr>
        <w:t xml:space="preserve"> год, </w:t>
      </w:r>
      <w:r w:rsidRPr="004C123F">
        <w:rPr>
          <w:sz w:val="28"/>
          <w:szCs w:val="28"/>
        </w:rPr>
        <w:t xml:space="preserve">стало </w:t>
      </w:r>
      <w:r w:rsidR="00B5263C">
        <w:rPr>
          <w:sz w:val="28"/>
          <w:szCs w:val="28"/>
        </w:rPr>
        <w:t xml:space="preserve">отсутствие  поступлений </w:t>
      </w:r>
      <w:r>
        <w:rPr>
          <w:sz w:val="28"/>
          <w:szCs w:val="28"/>
        </w:rPr>
        <w:t xml:space="preserve"> </w:t>
      </w:r>
      <w:r w:rsidR="00B5263C">
        <w:rPr>
          <w:sz w:val="28"/>
          <w:szCs w:val="28"/>
        </w:rPr>
        <w:t>налога на доходы физических лиц (8 275,2 тыс. рублей), арендной платы за земельные участки, расположенных как в городских, так и в сельских поселениях</w:t>
      </w:r>
      <w:r w:rsidR="007626BF">
        <w:rPr>
          <w:sz w:val="28"/>
          <w:szCs w:val="28"/>
        </w:rPr>
        <w:t xml:space="preserve"> района</w:t>
      </w:r>
      <w:r w:rsidR="00B5263C">
        <w:rPr>
          <w:sz w:val="28"/>
          <w:szCs w:val="28"/>
        </w:rPr>
        <w:t xml:space="preserve"> (6 263,2 тыс. рублей)</w:t>
      </w:r>
      <w:r w:rsidR="007626BF">
        <w:rPr>
          <w:sz w:val="28"/>
          <w:szCs w:val="28"/>
        </w:rPr>
        <w:t>, а также д</w:t>
      </w:r>
      <w:r w:rsidR="007626BF" w:rsidRPr="007626BF">
        <w:rPr>
          <w:sz w:val="28"/>
          <w:szCs w:val="28"/>
        </w:rPr>
        <w:t>оход</w:t>
      </w:r>
      <w:r w:rsidR="007626BF">
        <w:rPr>
          <w:sz w:val="28"/>
          <w:szCs w:val="28"/>
        </w:rPr>
        <w:t>ов</w:t>
      </w:r>
      <w:r w:rsidR="007626BF" w:rsidRPr="007626BF">
        <w:rPr>
          <w:sz w:val="28"/>
          <w:szCs w:val="28"/>
        </w:rPr>
        <w:t xml:space="preserve"> от реализации  муниципального имущества</w:t>
      </w:r>
      <w:r w:rsidR="007626BF">
        <w:rPr>
          <w:sz w:val="28"/>
          <w:szCs w:val="28"/>
        </w:rPr>
        <w:t xml:space="preserve"> (1 249,2 тыс. рублей)</w:t>
      </w:r>
      <w:r w:rsidR="00B5263C" w:rsidRPr="007626BF">
        <w:rPr>
          <w:sz w:val="28"/>
          <w:szCs w:val="28"/>
        </w:rPr>
        <w:t>.</w:t>
      </w:r>
      <w:proofErr w:type="gramEnd"/>
    </w:p>
    <w:p w:rsidR="00ED1D11" w:rsidRPr="00EF1DBE" w:rsidRDefault="00ED1D11" w:rsidP="00ED1D11">
      <w:pPr>
        <w:pStyle w:val="a4"/>
        <w:ind w:firstLine="708"/>
        <w:jc w:val="both"/>
        <w:rPr>
          <w:sz w:val="16"/>
          <w:szCs w:val="16"/>
        </w:rPr>
      </w:pPr>
    </w:p>
    <w:p w:rsidR="00ED1D11" w:rsidRDefault="00ED1D11" w:rsidP="00ED1D11">
      <w:pPr>
        <w:numPr>
          <w:ilvl w:val="1"/>
          <w:numId w:val="2"/>
        </w:numPr>
        <w:tabs>
          <w:tab w:val="clear" w:pos="1260"/>
          <w:tab w:val="left" w:pos="540"/>
          <w:tab w:val="left" w:pos="720"/>
        </w:tabs>
        <w:ind w:left="0" w:firstLine="720"/>
        <w:jc w:val="both"/>
        <w:rPr>
          <w:sz w:val="28"/>
          <w:szCs w:val="28"/>
        </w:rPr>
      </w:pPr>
      <w:proofErr w:type="gramStart"/>
      <w:r w:rsidRPr="007626BF">
        <w:rPr>
          <w:sz w:val="28"/>
          <w:szCs w:val="28"/>
        </w:rPr>
        <w:t>Налоговые</w:t>
      </w:r>
      <w:r w:rsidRPr="00BF2E8A">
        <w:rPr>
          <w:sz w:val="28"/>
          <w:szCs w:val="28"/>
        </w:rPr>
        <w:t xml:space="preserve"> доходы</w:t>
      </w:r>
      <w:r>
        <w:rPr>
          <w:sz w:val="28"/>
          <w:szCs w:val="28"/>
        </w:rPr>
        <w:t xml:space="preserve"> районного бюджета зачисляются в бюджет района от предусмотренных законодательством Российской Федерации о налогах и сборах </w:t>
      </w:r>
      <w:hyperlink r:id="rId10" w:history="1">
        <w:r w:rsidRPr="00F33CE3">
          <w:rPr>
            <w:sz w:val="28"/>
            <w:szCs w:val="28"/>
          </w:rPr>
          <w:t xml:space="preserve">федеральных </w:t>
        </w:r>
        <w:r>
          <w:rPr>
            <w:sz w:val="28"/>
            <w:szCs w:val="28"/>
          </w:rPr>
          <w:t xml:space="preserve">и региональных </w:t>
        </w:r>
        <w:r w:rsidRPr="00F33CE3">
          <w:rPr>
            <w:sz w:val="28"/>
            <w:szCs w:val="28"/>
          </w:rPr>
          <w:t>налогов</w:t>
        </w:r>
        <w:r>
          <w:rPr>
            <w:sz w:val="28"/>
            <w:szCs w:val="28"/>
          </w:rPr>
          <w:t xml:space="preserve"> </w:t>
        </w:r>
        <w:r w:rsidRPr="00F33CE3">
          <w:rPr>
            <w:sz w:val="28"/>
            <w:szCs w:val="28"/>
          </w:rPr>
          <w:t>и сборов</w:t>
        </w:r>
      </w:hyperlink>
      <w:r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lastRenderedPageBreak/>
        <w:t xml:space="preserve">от налогов, предусмотренных специальными налоговыми </w:t>
      </w:r>
      <w:hyperlink r:id="rId11" w:history="1">
        <w:r w:rsidRPr="00F33CE3">
          <w:rPr>
            <w:sz w:val="28"/>
            <w:szCs w:val="28"/>
          </w:rPr>
          <w:t>режимами</w:t>
        </w:r>
      </w:hyperlink>
      <w:r w:rsidRPr="00F33CE3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пеней и штрафов по ним.</w:t>
      </w:r>
      <w:proofErr w:type="gramEnd"/>
    </w:p>
    <w:p w:rsidR="00ED1D11" w:rsidRDefault="00ED1D11" w:rsidP="00ED1D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31DA">
        <w:rPr>
          <w:sz w:val="28"/>
          <w:szCs w:val="28"/>
        </w:rPr>
        <w:t>В 20</w:t>
      </w:r>
      <w:r w:rsidR="007626BF">
        <w:rPr>
          <w:sz w:val="28"/>
          <w:szCs w:val="28"/>
        </w:rPr>
        <w:t>20</w:t>
      </w:r>
      <w:r w:rsidRPr="006431DA">
        <w:rPr>
          <w:sz w:val="28"/>
          <w:szCs w:val="28"/>
        </w:rPr>
        <w:t xml:space="preserve"> году налоговые доходы бюджета Кировского муниципального района состояли из </w:t>
      </w:r>
      <w:r>
        <w:rPr>
          <w:sz w:val="28"/>
          <w:szCs w:val="28"/>
        </w:rPr>
        <w:t>6-ти</w:t>
      </w:r>
      <w:r w:rsidRPr="00225849">
        <w:rPr>
          <w:sz w:val="28"/>
          <w:szCs w:val="28"/>
        </w:rPr>
        <w:t xml:space="preserve"> </w:t>
      </w:r>
      <w:r w:rsidRPr="006431DA">
        <w:rPr>
          <w:sz w:val="28"/>
          <w:szCs w:val="28"/>
        </w:rPr>
        <w:t>видов налогов и сборов</w:t>
      </w:r>
      <w:r>
        <w:rPr>
          <w:sz w:val="28"/>
          <w:szCs w:val="28"/>
        </w:rPr>
        <w:t>.</w:t>
      </w:r>
    </w:p>
    <w:p w:rsidR="00ED1D11" w:rsidRPr="00794561" w:rsidRDefault="00ED1D11" w:rsidP="00ED1D11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D1D11" w:rsidRPr="00BF2E8A" w:rsidRDefault="00ED1D11" w:rsidP="00ED1D11">
      <w:pPr>
        <w:autoSpaceDE w:val="0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Pr="00657C5D">
        <w:rPr>
          <w:b/>
          <w:i/>
          <w:sz w:val="28"/>
          <w:szCs w:val="28"/>
        </w:rPr>
        <w:t>алог на доходы физических лиц (НДФЛ)</w:t>
      </w:r>
      <w:r w:rsidRPr="00BF2E8A">
        <w:rPr>
          <w:b/>
          <w:i/>
          <w:sz w:val="28"/>
          <w:szCs w:val="28"/>
        </w:rPr>
        <w:t xml:space="preserve"> </w:t>
      </w:r>
    </w:p>
    <w:p w:rsidR="00ED1D11" w:rsidRDefault="00ED1D11" w:rsidP="00ED1D1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и в предыдущие годы,</w:t>
      </w:r>
      <w:r w:rsidRPr="00263841">
        <w:rPr>
          <w:sz w:val="28"/>
          <w:szCs w:val="28"/>
        </w:rPr>
        <w:t xml:space="preserve"> налог на доходы физических лиц является основным источником формирования доходов бюджета Кировского муниципального района</w:t>
      </w:r>
      <w:r>
        <w:rPr>
          <w:sz w:val="28"/>
          <w:szCs w:val="28"/>
        </w:rPr>
        <w:t>.</w:t>
      </w:r>
      <w:r w:rsidRPr="00C85D4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63841">
        <w:rPr>
          <w:sz w:val="28"/>
          <w:szCs w:val="28"/>
        </w:rPr>
        <w:t xml:space="preserve">оля </w:t>
      </w:r>
      <w:r>
        <w:rPr>
          <w:sz w:val="28"/>
          <w:szCs w:val="28"/>
        </w:rPr>
        <w:t xml:space="preserve">НДФЛ </w:t>
      </w:r>
      <w:r w:rsidRPr="00263841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налоговых и неналоговых </w:t>
      </w:r>
      <w:r w:rsidRPr="00263841">
        <w:rPr>
          <w:sz w:val="28"/>
          <w:szCs w:val="28"/>
        </w:rPr>
        <w:t>доходов</w:t>
      </w:r>
      <w:r>
        <w:rPr>
          <w:sz w:val="28"/>
          <w:szCs w:val="28"/>
        </w:rPr>
        <w:t>,</w:t>
      </w:r>
      <w:r w:rsidRPr="00C671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поступивших в </w:t>
      </w:r>
      <w:r w:rsidRPr="00263841">
        <w:rPr>
          <w:sz w:val="28"/>
          <w:szCs w:val="28"/>
        </w:rPr>
        <w:t xml:space="preserve"> 20</w:t>
      </w:r>
      <w:r w:rsidR="007626BF">
        <w:rPr>
          <w:sz w:val="28"/>
          <w:szCs w:val="28"/>
        </w:rPr>
        <w:t>20</w:t>
      </w:r>
      <w:r w:rsidRPr="0026384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у, </w:t>
      </w:r>
      <w:r w:rsidRPr="00263841">
        <w:rPr>
          <w:sz w:val="28"/>
          <w:szCs w:val="28"/>
        </w:rPr>
        <w:t xml:space="preserve">составила </w:t>
      </w:r>
      <w:r w:rsidR="007626BF">
        <w:rPr>
          <w:sz w:val="28"/>
          <w:szCs w:val="28"/>
        </w:rPr>
        <w:t>77,5</w:t>
      </w:r>
      <w:r>
        <w:rPr>
          <w:sz w:val="28"/>
          <w:szCs w:val="28"/>
        </w:rPr>
        <w:t xml:space="preserve"> </w:t>
      </w:r>
      <w:r w:rsidRPr="00263841">
        <w:rPr>
          <w:sz w:val="28"/>
          <w:szCs w:val="28"/>
        </w:rPr>
        <w:t xml:space="preserve">%. </w:t>
      </w:r>
    </w:p>
    <w:p w:rsidR="00ED1D11" w:rsidRDefault="00ED1D11" w:rsidP="00ED1D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Согласно решению Думы Кировского муниципального района  </w:t>
      </w:r>
      <w:r w:rsidRPr="00C07FA4">
        <w:rPr>
          <w:rFonts w:ascii="Times New Roman" w:hAnsi="Times New Roman" w:cs="Times New Roman"/>
          <w:sz w:val="28"/>
          <w:szCs w:val="28"/>
        </w:rPr>
        <w:t>дотаци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7FA4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, в размере 100 процентов, </w:t>
      </w:r>
      <w:r w:rsidRPr="00C07FA4">
        <w:rPr>
          <w:rFonts w:ascii="Times New Roman" w:hAnsi="Times New Roman" w:cs="Times New Roman"/>
          <w:sz w:val="28"/>
          <w:szCs w:val="28"/>
        </w:rPr>
        <w:t>заменены дополнительным норматив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07FA4">
        <w:rPr>
          <w:rFonts w:ascii="Times New Roman" w:hAnsi="Times New Roman" w:cs="Times New Roman"/>
          <w:sz w:val="28"/>
          <w:szCs w:val="28"/>
        </w:rPr>
        <w:t xml:space="preserve">м отчислений от </w:t>
      </w:r>
      <w:r>
        <w:rPr>
          <w:rFonts w:ascii="Times New Roman" w:hAnsi="Times New Roman" w:cs="Times New Roman"/>
          <w:sz w:val="28"/>
          <w:szCs w:val="28"/>
        </w:rPr>
        <w:t>налога на  доходы физических лиц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D11" w:rsidRPr="002709C0" w:rsidRDefault="00ED1D11" w:rsidP="00ED1D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Приморского края </w:t>
      </w:r>
      <w:r w:rsidRPr="002709C0">
        <w:rPr>
          <w:rFonts w:ascii="Times New Roman" w:hAnsi="Times New Roman" w:cs="Times New Roman"/>
          <w:sz w:val="28"/>
          <w:szCs w:val="28"/>
        </w:rPr>
        <w:t xml:space="preserve">от </w:t>
      </w:r>
      <w:r w:rsidR="00741F3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741F3A">
        <w:rPr>
          <w:rFonts w:ascii="Times New Roman" w:hAnsi="Times New Roman" w:cs="Times New Roman"/>
          <w:sz w:val="28"/>
          <w:szCs w:val="28"/>
        </w:rPr>
        <w:t>9</w:t>
      </w:r>
      <w:r w:rsidRPr="0007209B">
        <w:rPr>
          <w:rFonts w:ascii="Times New Roman" w:hAnsi="Times New Roman" w:cs="Times New Roman"/>
          <w:sz w:val="28"/>
          <w:szCs w:val="28"/>
        </w:rPr>
        <w:t xml:space="preserve"> № </w:t>
      </w:r>
      <w:r w:rsidR="00741F3A">
        <w:rPr>
          <w:rFonts w:ascii="Times New Roman" w:hAnsi="Times New Roman" w:cs="Times New Roman"/>
          <w:sz w:val="28"/>
          <w:szCs w:val="28"/>
        </w:rPr>
        <w:t>664-</w:t>
      </w:r>
      <w:r w:rsidRPr="0007209B">
        <w:rPr>
          <w:rFonts w:ascii="Times New Roman" w:hAnsi="Times New Roman" w:cs="Times New Roman"/>
          <w:sz w:val="28"/>
          <w:szCs w:val="28"/>
        </w:rPr>
        <w:t>КЗ</w:t>
      </w:r>
      <w:r>
        <w:rPr>
          <w:rFonts w:ascii="Times New Roman" w:hAnsi="Times New Roman" w:cs="Times New Roman"/>
          <w:sz w:val="28"/>
          <w:szCs w:val="28"/>
        </w:rPr>
        <w:t xml:space="preserve"> «О краевом бюджете на 20</w:t>
      </w:r>
      <w:r w:rsidR="00741F3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41F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41F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- Закон № </w:t>
      </w:r>
      <w:r w:rsidR="00741F3A">
        <w:rPr>
          <w:rFonts w:ascii="Times New Roman" w:hAnsi="Times New Roman" w:cs="Times New Roman"/>
          <w:sz w:val="28"/>
          <w:szCs w:val="28"/>
        </w:rPr>
        <w:t>664</w:t>
      </w:r>
      <w:r>
        <w:rPr>
          <w:rFonts w:ascii="Times New Roman" w:hAnsi="Times New Roman" w:cs="Times New Roman"/>
          <w:sz w:val="28"/>
          <w:szCs w:val="28"/>
        </w:rPr>
        <w:t xml:space="preserve">-КЗ) </w:t>
      </w:r>
      <w:r w:rsidRPr="00C07FA4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07FA4">
        <w:rPr>
          <w:rFonts w:ascii="Times New Roman" w:hAnsi="Times New Roman" w:cs="Times New Roman"/>
          <w:sz w:val="28"/>
          <w:szCs w:val="28"/>
        </w:rPr>
        <w:t xml:space="preserve"> норматив отчислений </w:t>
      </w:r>
      <w:r>
        <w:rPr>
          <w:rFonts w:ascii="Times New Roman" w:hAnsi="Times New Roman" w:cs="Times New Roman"/>
          <w:sz w:val="28"/>
          <w:szCs w:val="28"/>
        </w:rPr>
        <w:t>налога на доходы физических лиц на 20</w:t>
      </w:r>
      <w:r w:rsidR="00741F3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</w:t>
      </w:r>
      <w:r w:rsidR="00741F3A">
        <w:rPr>
          <w:rFonts w:ascii="Times New Roman" w:hAnsi="Times New Roman" w:cs="Times New Roman"/>
          <w:sz w:val="28"/>
          <w:szCs w:val="28"/>
        </w:rPr>
        <w:t xml:space="preserve">Кировскому муниципальному району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41F3A">
        <w:rPr>
          <w:rFonts w:ascii="Times New Roman" w:hAnsi="Times New Roman" w:cs="Times New Roman"/>
          <w:sz w:val="28"/>
          <w:szCs w:val="28"/>
        </w:rPr>
        <w:t>72,6016</w:t>
      </w:r>
      <w:r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741F3A" w:rsidRDefault="00ED1D11" w:rsidP="00ED1D1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Необходимо обратить внимание, что в</w:t>
      </w:r>
      <w:r w:rsidRPr="003D1F33">
        <w:rPr>
          <w:sz w:val="28"/>
          <w:szCs w:val="28"/>
        </w:rPr>
        <w:t xml:space="preserve"> течение 20</w:t>
      </w:r>
      <w:r w:rsidR="00741F3A">
        <w:rPr>
          <w:sz w:val="28"/>
          <w:szCs w:val="28"/>
        </w:rPr>
        <w:t>20</w:t>
      </w:r>
      <w:r w:rsidRPr="003D1F33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прогнозное поступление НДФЛ</w:t>
      </w:r>
      <w:r w:rsidRPr="003D1F33">
        <w:rPr>
          <w:sz w:val="28"/>
          <w:szCs w:val="28"/>
        </w:rPr>
        <w:t xml:space="preserve"> </w:t>
      </w:r>
      <w:r w:rsidRPr="00243BDE">
        <w:rPr>
          <w:sz w:val="28"/>
          <w:szCs w:val="28"/>
        </w:rPr>
        <w:t xml:space="preserve">снизилось на </w:t>
      </w:r>
      <w:r w:rsidR="00741F3A" w:rsidRPr="00243BDE">
        <w:rPr>
          <w:sz w:val="28"/>
          <w:szCs w:val="28"/>
        </w:rPr>
        <w:t>764,8</w:t>
      </w:r>
      <w:r w:rsidRPr="00243BDE">
        <w:rPr>
          <w:sz w:val="28"/>
          <w:szCs w:val="28"/>
        </w:rPr>
        <w:t xml:space="preserve"> тыс. рублей</w:t>
      </w:r>
      <w:r w:rsidRPr="003D1F33">
        <w:rPr>
          <w:sz w:val="28"/>
          <w:szCs w:val="28"/>
        </w:rPr>
        <w:t xml:space="preserve"> (с</w:t>
      </w:r>
      <w:r>
        <w:rPr>
          <w:sz w:val="28"/>
          <w:szCs w:val="28"/>
        </w:rPr>
        <w:t>о</w:t>
      </w:r>
      <w:r w:rsidRPr="003D1F33">
        <w:rPr>
          <w:sz w:val="28"/>
          <w:szCs w:val="28"/>
        </w:rPr>
        <w:t xml:space="preserve"> </w:t>
      </w:r>
      <w:r w:rsidR="00741F3A">
        <w:rPr>
          <w:sz w:val="28"/>
          <w:szCs w:val="28"/>
        </w:rPr>
        <w:t>181 572,0</w:t>
      </w:r>
      <w:r w:rsidRPr="003D1F33">
        <w:rPr>
          <w:sz w:val="28"/>
          <w:szCs w:val="28"/>
        </w:rPr>
        <w:t xml:space="preserve"> до </w:t>
      </w:r>
      <w:r w:rsidR="00741F3A">
        <w:rPr>
          <w:sz w:val="28"/>
          <w:szCs w:val="28"/>
        </w:rPr>
        <w:t>180 807,2</w:t>
      </w:r>
      <w:r w:rsidRPr="003D1F33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 xml:space="preserve">, при этом </w:t>
      </w:r>
      <w:r w:rsidRPr="003D1F33">
        <w:rPr>
          <w:sz w:val="28"/>
          <w:szCs w:val="28"/>
        </w:rPr>
        <w:t xml:space="preserve">годовые бюджетные назначения исполнены на </w:t>
      </w:r>
      <w:r w:rsidR="00741F3A">
        <w:rPr>
          <w:b/>
          <w:i/>
          <w:sz w:val="28"/>
          <w:szCs w:val="28"/>
        </w:rPr>
        <w:t>172 708,4</w:t>
      </w:r>
      <w:r w:rsidRPr="003D1F33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 или на </w:t>
      </w:r>
      <w:r w:rsidR="00741F3A">
        <w:rPr>
          <w:sz w:val="28"/>
          <w:szCs w:val="28"/>
        </w:rPr>
        <w:t>95,5</w:t>
      </w:r>
      <w:r w:rsidRPr="003D1F33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</w:p>
    <w:p w:rsidR="00ED1D11" w:rsidRPr="003D1F33" w:rsidRDefault="00ED1D11" w:rsidP="00ED1D1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абсолютном значении </w:t>
      </w:r>
      <w:r w:rsidR="00741F3A">
        <w:rPr>
          <w:sz w:val="28"/>
          <w:szCs w:val="28"/>
        </w:rPr>
        <w:t>п</w:t>
      </w:r>
      <w:r>
        <w:rPr>
          <w:sz w:val="28"/>
          <w:szCs w:val="28"/>
        </w:rPr>
        <w:t>лан</w:t>
      </w:r>
      <w:r w:rsidR="00741F3A">
        <w:rPr>
          <w:sz w:val="28"/>
          <w:szCs w:val="28"/>
        </w:rPr>
        <w:t>овый показатель</w:t>
      </w:r>
      <w:r>
        <w:rPr>
          <w:sz w:val="28"/>
          <w:szCs w:val="28"/>
        </w:rPr>
        <w:t xml:space="preserve"> </w:t>
      </w:r>
      <w:r w:rsidR="00741F3A" w:rsidRPr="00243BDE">
        <w:rPr>
          <w:sz w:val="28"/>
          <w:szCs w:val="28"/>
        </w:rPr>
        <w:t xml:space="preserve">не выполнен на </w:t>
      </w:r>
      <w:r w:rsidRPr="00243BDE">
        <w:rPr>
          <w:sz w:val="28"/>
          <w:szCs w:val="28"/>
        </w:rPr>
        <w:t xml:space="preserve"> </w:t>
      </w:r>
      <w:r w:rsidR="00741F3A" w:rsidRPr="00243BDE">
        <w:rPr>
          <w:sz w:val="28"/>
          <w:szCs w:val="28"/>
        </w:rPr>
        <w:t>8 098,8</w:t>
      </w:r>
      <w:r w:rsidRPr="00243BDE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</w:t>
      </w:r>
      <w:r w:rsidR="00741F3A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 стоит отметить, что размер недоимки налога на доходы физических лиц, по состоянию на 1 января 202</w:t>
      </w:r>
      <w:r w:rsidR="00741F3A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 составляет </w:t>
      </w:r>
      <w:r w:rsidR="00741F3A" w:rsidRPr="00243BDE">
        <w:rPr>
          <w:sz w:val="28"/>
          <w:szCs w:val="28"/>
        </w:rPr>
        <w:t>10 540,4</w:t>
      </w:r>
      <w:r w:rsidRPr="00243BDE">
        <w:rPr>
          <w:sz w:val="28"/>
          <w:szCs w:val="28"/>
        </w:rPr>
        <w:t xml:space="preserve"> тыс. рублей.</w:t>
      </w:r>
    </w:p>
    <w:p w:rsidR="00ED1D11" w:rsidRPr="004C40C1" w:rsidRDefault="00ED1D11" w:rsidP="00ED1D11">
      <w:pPr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</w:p>
    <w:p w:rsidR="00ED1D11" w:rsidRPr="00507591" w:rsidRDefault="00ED1D11" w:rsidP="00ED1D11">
      <w:pPr>
        <w:autoSpaceDE w:val="0"/>
        <w:autoSpaceDN w:val="0"/>
        <w:adjustRightInd w:val="0"/>
        <w:ind w:firstLine="720"/>
        <w:jc w:val="both"/>
        <w:outlineLvl w:val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Pr="00507591">
        <w:rPr>
          <w:b/>
          <w:i/>
          <w:sz w:val="28"/>
          <w:szCs w:val="28"/>
        </w:rPr>
        <w:t>кцизы на нефтепродукты</w:t>
      </w:r>
    </w:p>
    <w:p w:rsidR="00ED1D11" w:rsidRDefault="00ED1D11" w:rsidP="00ED1D1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A737D7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263841">
        <w:rPr>
          <w:sz w:val="28"/>
          <w:szCs w:val="28"/>
        </w:rPr>
        <w:t xml:space="preserve">Фактически в </w:t>
      </w:r>
      <w:r>
        <w:rPr>
          <w:sz w:val="28"/>
          <w:szCs w:val="28"/>
        </w:rPr>
        <w:t>доход районного бюджета</w:t>
      </w:r>
      <w:r w:rsidRPr="00263841">
        <w:rPr>
          <w:sz w:val="28"/>
          <w:szCs w:val="28"/>
        </w:rPr>
        <w:t xml:space="preserve"> поступило </w:t>
      </w:r>
      <w:r w:rsidR="00741F3A">
        <w:rPr>
          <w:b/>
          <w:i/>
          <w:sz w:val="28"/>
          <w:szCs w:val="28"/>
        </w:rPr>
        <w:t>13 376,7</w:t>
      </w:r>
      <w:r w:rsidRPr="000772DC">
        <w:rPr>
          <w:b/>
          <w:i/>
          <w:sz w:val="28"/>
          <w:szCs w:val="28"/>
        </w:rPr>
        <w:t xml:space="preserve"> тыс. рублей</w:t>
      </w:r>
      <w:r w:rsidRPr="00263841">
        <w:rPr>
          <w:sz w:val="28"/>
          <w:szCs w:val="28"/>
        </w:rPr>
        <w:t xml:space="preserve"> или </w:t>
      </w:r>
      <w:r w:rsidR="00741F3A">
        <w:rPr>
          <w:sz w:val="28"/>
          <w:szCs w:val="28"/>
        </w:rPr>
        <w:t>98,2</w:t>
      </w:r>
      <w:r>
        <w:rPr>
          <w:sz w:val="28"/>
          <w:szCs w:val="28"/>
        </w:rPr>
        <w:t xml:space="preserve"> </w:t>
      </w:r>
      <w:r w:rsidRPr="00263841">
        <w:rPr>
          <w:sz w:val="28"/>
          <w:szCs w:val="28"/>
        </w:rPr>
        <w:t xml:space="preserve">% от </w:t>
      </w:r>
      <w:r>
        <w:rPr>
          <w:sz w:val="28"/>
          <w:szCs w:val="28"/>
        </w:rPr>
        <w:t xml:space="preserve">утвержденного плана, </w:t>
      </w:r>
      <w:r w:rsidR="00CF5D71">
        <w:rPr>
          <w:sz w:val="28"/>
          <w:szCs w:val="28"/>
        </w:rPr>
        <w:t xml:space="preserve">в бюджет района </w:t>
      </w:r>
      <w:proofErr w:type="spellStart"/>
      <w:r w:rsidR="00CF5D71">
        <w:rPr>
          <w:sz w:val="28"/>
          <w:szCs w:val="28"/>
        </w:rPr>
        <w:t>недопоступило</w:t>
      </w:r>
      <w:proofErr w:type="spellEnd"/>
      <w:r w:rsidR="00CF5D71">
        <w:rPr>
          <w:sz w:val="28"/>
          <w:szCs w:val="28"/>
        </w:rPr>
        <w:t xml:space="preserve"> 249,3 </w:t>
      </w:r>
      <w:r>
        <w:rPr>
          <w:sz w:val="28"/>
          <w:szCs w:val="28"/>
        </w:rPr>
        <w:t>тыс. рублей.</w:t>
      </w:r>
      <w:r w:rsidRPr="00263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в течение отчетного периода плановый показатель </w:t>
      </w:r>
      <w:r w:rsidR="00CF5D71" w:rsidRPr="00243BDE">
        <w:rPr>
          <w:sz w:val="28"/>
          <w:szCs w:val="28"/>
        </w:rPr>
        <w:t>сократился</w:t>
      </w:r>
      <w:r w:rsidRPr="00243BDE">
        <w:rPr>
          <w:sz w:val="28"/>
          <w:szCs w:val="28"/>
        </w:rPr>
        <w:t xml:space="preserve"> на </w:t>
      </w:r>
      <w:r w:rsidR="00CF5D71" w:rsidRPr="00243BDE">
        <w:rPr>
          <w:sz w:val="28"/>
          <w:szCs w:val="28"/>
        </w:rPr>
        <w:t>804,0</w:t>
      </w:r>
      <w:r w:rsidRPr="00243BD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</w:t>
      </w:r>
      <w:r w:rsidR="00CF5D71">
        <w:rPr>
          <w:sz w:val="28"/>
          <w:szCs w:val="28"/>
        </w:rPr>
        <w:t>14 430,0</w:t>
      </w:r>
      <w:r>
        <w:rPr>
          <w:sz w:val="28"/>
          <w:szCs w:val="28"/>
        </w:rPr>
        <w:t xml:space="preserve"> до </w:t>
      </w:r>
      <w:r w:rsidR="00CF5D71">
        <w:rPr>
          <w:sz w:val="28"/>
          <w:szCs w:val="28"/>
        </w:rPr>
        <w:t>13 626,0</w:t>
      </w:r>
      <w:r>
        <w:rPr>
          <w:sz w:val="28"/>
          <w:szCs w:val="28"/>
        </w:rPr>
        <w:t xml:space="preserve"> тыс. рублей), что указывает на </w:t>
      </w:r>
      <w:r w:rsidR="0056642B">
        <w:rPr>
          <w:sz w:val="28"/>
          <w:szCs w:val="28"/>
        </w:rPr>
        <w:t xml:space="preserve">недостаточно объективный </w:t>
      </w:r>
      <w:r>
        <w:rPr>
          <w:sz w:val="28"/>
          <w:szCs w:val="28"/>
        </w:rPr>
        <w:t xml:space="preserve"> анализ поступления по данному источнику доходов (за 9 месяцев 20</w:t>
      </w:r>
      <w:r w:rsidR="00CF5D7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исполнение составляло </w:t>
      </w:r>
      <w:r w:rsidR="00CF5D71">
        <w:rPr>
          <w:sz w:val="28"/>
          <w:szCs w:val="28"/>
        </w:rPr>
        <w:t>68,5</w:t>
      </w:r>
      <w:r>
        <w:rPr>
          <w:sz w:val="28"/>
          <w:szCs w:val="28"/>
        </w:rPr>
        <w:t xml:space="preserve"> %). </w:t>
      </w:r>
    </w:p>
    <w:p w:rsidR="00ED1D11" w:rsidRDefault="00CF5D71" w:rsidP="00CF5D7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Несмотря на увеличение </w:t>
      </w:r>
      <w:r w:rsidRPr="008E4362">
        <w:rPr>
          <w:sz w:val="28"/>
          <w:szCs w:val="28"/>
        </w:rPr>
        <w:t>норматив</w:t>
      </w:r>
      <w:r>
        <w:rPr>
          <w:sz w:val="28"/>
          <w:szCs w:val="28"/>
        </w:rPr>
        <w:t>а</w:t>
      </w:r>
      <w:r w:rsidRPr="008E4362">
        <w:rPr>
          <w:sz w:val="28"/>
          <w:szCs w:val="28"/>
        </w:rPr>
        <w:t xml:space="preserve"> дифференцированных отчислений</w:t>
      </w:r>
      <w:r>
        <w:rPr>
          <w:sz w:val="28"/>
          <w:szCs w:val="28"/>
        </w:rPr>
        <w:t xml:space="preserve"> </w:t>
      </w:r>
      <w:r w:rsidR="0080115D">
        <w:rPr>
          <w:sz w:val="28"/>
          <w:szCs w:val="28"/>
        </w:rPr>
        <w:t xml:space="preserve">акцизов </w:t>
      </w:r>
      <w:r>
        <w:rPr>
          <w:sz w:val="28"/>
          <w:szCs w:val="28"/>
        </w:rPr>
        <w:t xml:space="preserve">на </w:t>
      </w:r>
      <w:r w:rsidR="0056642B">
        <w:rPr>
          <w:sz w:val="28"/>
          <w:szCs w:val="28"/>
        </w:rPr>
        <w:t>8,1</w:t>
      </w:r>
      <w:r>
        <w:rPr>
          <w:sz w:val="28"/>
          <w:szCs w:val="28"/>
        </w:rPr>
        <w:t xml:space="preserve"> %  (201</w:t>
      </w:r>
      <w:r w:rsidR="0056642B">
        <w:rPr>
          <w:sz w:val="28"/>
          <w:szCs w:val="28"/>
        </w:rPr>
        <w:t>9</w:t>
      </w:r>
      <w:r>
        <w:rPr>
          <w:sz w:val="28"/>
          <w:szCs w:val="28"/>
        </w:rPr>
        <w:t xml:space="preserve"> год - </w:t>
      </w:r>
      <w:r w:rsidRPr="00254853">
        <w:rPr>
          <w:sz w:val="28"/>
          <w:szCs w:val="28"/>
        </w:rPr>
        <w:t>0,</w:t>
      </w:r>
      <w:r w:rsidR="0056642B">
        <w:rPr>
          <w:sz w:val="28"/>
          <w:szCs w:val="28"/>
        </w:rPr>
        <w:t>21198</w:t>
      </w:r>
      <w:r>
        <w:rPr>
          <w:sz w:val="28"/>
          <w:szCs w:val="28"/>
        </w:rPr>
        <w:t>; 20</w:t>
      </w:r>
      <w:r w:rsidR="0056642B">
        <w:rPr>
          <w:sz w:val="28"/>
          <w:szCs w:val="28"/>
        </w:rPr>
        <w:t>20</w:t>
      </w:r>
      <w:r>
        <w:rPr>
          <w:sz w:val="28"/>
          <w:szCs w:val="28"/>
        </w:rPr>
        <w:t xml:space="preserve"> год - 0,</w:t>
      </w:r>
      <w:r w:rsidR="0056642B">
        <w:rPr>
          <w:sz w:val="28"/>
          <w:szCs w:val="28"/>
        </w:rPr>
        <w:t>22908</w:t>
      </w:r>
      <w:r>
        <w:rPr>
          <w:sz w:val="28"/>
          <w:szCs w:val="28"/>
        </w:rPr>
        <w:t xml:space="preserve">), а также ростом налоговых ставок подакцизных товаров в среднем </w:t>
      </w:r>
      <w:r w:rsidR="0056642B" w:rsidRPr="0056642B">
        <w:rPr>
          <w:sz w:val="28"/>
          <w:szCs w:val="28"/>
        </w:rPr>
        <w:t>на 3,7</w:t>
      </w:r>
      <w:r w:rsidRPr="0056642B">
        <w:rPr>
          <w:sz w:val="28"/>
          <w:szCs w:val="28"/>
        </w:rPr>
        <w:t xml:space="preserve"> процентных</w:t>
      </w:r>
      <w:r>
        <w:rPr>
          <w:sz w:val="28"/>
          <w:szCs w:val="28"/>
        </w:rPr>
        <w:t xml:space="preserve"> пунктов</w:t>
      </w:r>
      <w:r w:rsidR="0080115D">
        <w:rPr>
          <w:sz w:val="28"/>
          <w:szCs w:val="28"/>
        </w:rPr>
        <w:t>, в</w:t>
      </w:r>
      <w:r w:rsidR="00ED1D11">
        <w:rPr>
          <w:sz w:val="28"/>
          <w:szCs w:val="28"/>
        </w:rPr>
        <w:t xml:space="preserve"> сравнении с 20</w:t>
      </w:r>
      <w:r w:rsidR="0080115D">
        <w:rPr>
          <w:sz w:val="28"/>
          <w:szCs w:val="28"/>
        </w:rPr>
        <w:t>19</w:t>
      </w:r>
      <w:r w:rsidR="00ED1D11">
        <w:rPr>
          <w:sz w:val="28"/>
          <w:szCs w:val="28"/>
        </w:rPr>
        <w:t xml:space="preserve"> годом объем поступлений акцизов на нефтепродукты увеличился </w:t>
      </w:r>
      <w:r>
        <w:rPr>
          <w:sz w:val="28"/>
          <w:szCs w:val="28"/>
        </w:rPr>
        <w:t xml:space="preserve">только </w:t>
      </w:r>
      <w:r w:rsidR="00ED1D11">
        <w:rPr>
          <w:sz w:val="28"/>
          <w:szCs w:val="28"/>
        </w:rPr>
        <w:t xml:space="preserve">на </w:t>
      </w:r>
      <w:r>
        <w:rPr>
          <w:sz w:val="28"/>
          <w:szCs w:val="28"/>
        </w:rPr>
        <w:t>46,1</w:t>
      </w:r>
      <w:r w:rsidR="00ED1D11">
        <w:rPr>
          <w:sz w:val="28"/>
          <w:szCs w:val="28"/>
        </w:rPr>
        <w:t xml:space="preserve"> тыс. рублей или на </w:t>
      </w:r>
      <w:r w:rsidR="0056642B">
        <w:rPr>
          <w:sz w:val="28"/>
          <w:szCs w:val="28"/>
        </w:rPr>
        <w:t>0</w:t>
      </w:r>
      <w:r w:rsidR="00ED1D11">
        <w:rPr>
          <w:sz w:val="28"/>
          <w:szCs w:val="28"/>
        </w:rPr>
        <w:t>,3 %  (201</w:t>
      </w:r>
      <w:r w:rsidR="0056642B">
        <w:rPr>
          <w:sz w:val="28"/>
          <w:szCs w:val="28"/>
        </w:rPr>
        <w:t>9</w:t>
      </w:r>
      <w:r w:rsidR="00ED1D11">
        <w:rPr>
          <w:sz w:val="28"/>
          <w:szCs w:val="28"/>
        </w:rPr>
        <w:t xml:space="preserve"> год – </w:t>
      </w:r>
      <w:r w:rsidR="0056642B">
        <w:rPr>
          <w:sz w:val="28"/>
          <w:szCs w:val="28"/>
        </w:rPr>
        <w:t>13 330,6 тыс. рублей)</w:t>
      </w:r>
      <w:r w:rsidR="00ED1D11">
        <w:rPr>
          <w:sz w:val="28"/>
          <w:szCs w:val="28"/>
        </w:rPr>
        <w:t xml:space="preserve">. </w:t>
      </w:r>
      <w:proofErr w:type="gramEnd"/>
    </w:p>
    <w:p w:rsidR="00ED1D11" w:rsidRPr="002709C0" w:rsidRDefault="00ED1D11" w:rsidP="0056642B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Е</w:t>
      </w:r>
      <w:r w:rsidRPr="002709C0">
        <w:rPr>
          <w:b/>
          <w:i/>
          <w:sz w:val="28"/>
          <w:szCs w:val="28"/>
        </w:rPr>
        <w:t xml:space="preserve">диный налог на вмененный доход </w:t>
      </w:r>
      <w:r>
        <w:rPr>
          <w:b/>
          <w:i/>
          <w:sz w:val="28"/>
          <w:szCs w:val="28"/>
        </w:rPr>
        <w:t>(ЕНВД)</w:t>
      </w:r>
    </w:p>
    <w:p w:rsidR="00ED1D11" w:rsidRPr="002709C0" w:rsidRDefault="00ED1D11" w:rsidP="00ED1D11">
      <w:pPr>
        <w:autoSpaceDE w:val="0"/>
        <w:ind w:firstLine="720"/>
        <w:jc w:val="both"/>
        <w:rPr>
          <w:sz w:val="28"/>
          <w:szCs w:val="28"/>
        </w:rPr>
      </w:pPr>
      <w:r w:rsidRPr="002709C0">
        <w:rPr>
          <w:sz w:val="28"/>
          <w:szCs w:val="28"/>
        </w:rPr>
        <w:t>За 20</w:t>
      </w:r>
      <w:r w:rsidR="0056642B">
        <w:rPr>
          <w:sz w:val="28"/>
          <w:szCs w:val="28"/>
        </w:rPr>
        <w:t>20</w:t>
      </w:r>
      <w:r w:rsidRPr="002709C0">
        <w:rPr>
          <w:sz w:val="28"/>
          <w:szCs w:val="28"/>
        </w:rPr>
        <w:t xml:space="preserve"> год в</w:t>
      </w:r>
      <w:r w:rsidRPr="002709C0">
        <w:rPr>
          <w:bCs/>
          <w:sz w:val="28"/>
          <w:szCs w:val="28"/>
        </w:rPr>
        <w:t xml:space="preserve"> </w:t>
      </w:r>
      <w:r w:rsidRPr="002709C0">
        <w:rPr>
          <w:sz w:val="28"/>
          <w:szCs w:val="28"/>
        </w:rPr>
        <w:t xml:space="preserve">бюджет района поступили доходы </w:t>
      </w:r>
      <w:r>
        <w:rPr>
          <w:sz w:val="28"/>
          <w:szCs w:val="28"/>
        </w:rPr>
        <w:t xml:space="preserve">от ЕНВД </w:t>
      </w:r>
      <w:r w:rsidRPr="002709C0">
        <w:rPr>
          <w:sz w:val="28"/>
          <w:szCs w:val="28"/>
        </w:rPr>
        <w:t xml:space="preserve">в сумме </w:t>
      </w:r>
      <w:r w:rsidR="0056642B">
        <w:rPr>
          <w:b/>
          <w:i/>
          <w:sz w:val="28"/>
          <w:szCs w:val="28"/>
        </w:rPr>
        <w:t>10173,5</w:t>
      </w:r>
      <w:r w:rsidRPr="004C22AD">
        <w:rPr>
          <w:b/>
          <w:i/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П</w:t>
      </w:r>
      <w:r w:rsidRPr="002709C0">
        <w:rPr>
          <w:sz w:val="28"/>
          <w:szCs w:val="28"/>
        </w:rPr>
        <w:t xml:space="preserve">ри плане </w:t>
      </w:r>
      <w:r w:rsidR="008511AF">
        <w:rPr>
          <w:sz w:val="28"/>
          <w:szCs w:val="28"/>
        </w:rPr>
        <w:t>9 954,0</w:t>
      </w:r>
      <w:r>
        <w:rPr>
          <w:sz w:val="28"/>
          <w:szCs w:val="28"/>
        </w:rPr>
        <w:t xml:space="preserve"> </w:t>
      </w:r>
      <w:r w:rsidRPr="008C2742">
        <w:rPr>
          <w:sz w:val="28"/>
          <w:szCs w:val="28"/>
        </w:rPr>
        <w:t>тыс. рублей</w:t>
      </w:r>
      <w:r w:rsidRPr="002709C0">
        <w:rPr>
          <w:sz w:val="28"/>
          <w:szCs w:val="28"/>
        </w:rPr>
        <w:t xml:space="preserve"> годовые бюджетные назначения исполнены на </w:t>
      </w:r>
      <w:r w:rsidR="008511AF">
        <w:rPr>
          <w:sz w:val="28"/>
          <w:szCs w:val="28"/>
        </w:rPr>
        <w:t>102,2</w:t>
      </w:r>
      <w:r w:rsidRPr="002709C0">
        <w:rPr>
          <w:sz w:val="28"/>
          <w:szCs w:val="28"/>
        </w:rPr>
        <w:t xml:space="preserve"> %, </w:t>
      </w:r>
      <w:r w:rsidR="008511AF">
        <w:rPr>
          <w:sz w:val="28"/>
          <w:szCs w:val="28"/>
        </w:rPr>
        <w:t xml:space="preserve">перевыполнение плана составило </w:t>
      </w:r>
      <w:r w:rsidRPr="002709C0">
        <w:rPr>
          <w:sz w:val="28"/>
          <w:szCs w:val="28"/>
        </w:rPr>
        <w:t xml:space="preserve"> </w:t>
      </w:r>
      <w:r w:rsidR="008511AF">
        <w:rPr>
          <w:sz w:val="28"/>
          <w:szCs w:val="28"/>
        </w:rPr>
        <w:t>219,5</w:t>
      </w:r>
      <w:r w:rsidRPr="002709C0">
        <w:rPr>
          <w:sz w:val="28"/>
          <w:szCs w:val="28"/>
        </w:rPr>
        <w:t xml:space="preserve"> тыс. рублей.</w:t>
      </w:r>
    </w:p>
    <w:p w:rsidR="00ED1D11" w:rsidRDefault="008511AF" w:rsidP="00ED1D1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принятое решение Думы Кировского муниципального района о снижении налоговых ставок ЕНВД по отдельным видам деятельности</w:t>
      </w:r>
      <w:r w:rsidR="00243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5,0 % (с 15,0 до 10,0</w:t>
      </w:r>
      <w:r w:rsidR="003230EF">
        <w:rPr>
          <w:sz w:val="28"/>
          <w:szCs w:val="28"/>
        </w:rPr>
        <w:t xml:space="preserve"> </w:t>
      </w:r>
      <w:r>
        <w:rPr>
          <w:sz w:val="28"/>
          <w:szCs w:val="28"/>
        </w:rPr>
        <w:t>%)</w:t>
      </w:r>
      <w:r>
        <w:rPr>
          <w:rStyle w:val="aa"/>
          <w:sz w:val="28"/>
          <w:szCs w:val="28"/>
        </w:rPr>
        <w:footnoteReference w:id="5"/>
      </w:r>
      <w:r>
        <w:rPr>
          <w:sz w:val="28"/>
          <w:szCs w:val="28"/>
        </w:rPr>
        <w:t>, в</w:t>
      </w:r>
      <w:r w:rsidR="00ED1D11" w:rsidRPr="002709C0">
        <w:rPr>
          <w:sz w:val="28"/>
          <w:szCs w:val="28"/>
        </w:rPr>
        <w:t xml:space="preserve"> сравнени</w:t>
      </w:r>
      <w:r w:rsidR="00ED1D11">
        <w:rPr>
          <w:sz w:val="28"/>
          <w:szCs w:val="28"/>
        </w:rPr>
        <w:t>и</w:t>
      </w:r>
      <w:r w:rsidR="00ED1D11" w:rsidRPr="002709C0">
        <w:rPr>
          <w:sz w:val="28"/>
          <w:szCs w:val="28"/>
        </w:rPr>
        <w:t xml:space="preserve"> с аналогичным периодом прошлого года</w:t>
      </w:r>
      <w:r w:rsidR="00ED1D11">
        <w:rPr>
          <w:sz w:val="28"/>
          <w:szCs w:val="28"/>
        </w:rPr>
        <w:t xml:space="preserve"> (</w:t>
      </w:r>
      <w:r>
        <w:rPr>
          <w:sz w:val="28"/>
          <w:szCs w:val="28"/>
        </w:rPr>
        <w:t>9 857,3</w:t>
      </w:r>
      <w:r w:rsidR="00ED1D11" w:rsidRPr="002709C0">
        <w:rPr>
          <w:sz w:val="28"/>
          <w:szCs w:val="28"/>
        </w:rPr>
        <w:t xml:space="preserve"> тыс. рублей</w:t>
      </w:r>
      <w:r w:rsidR="00ED1D11">
        <w:rPr>
          <w:sz w:val="28"/>
          <w:szCs w:val="28"/>
        </w:rPr>
        <w:t>)</w:t>
      </w:r>
      <w:r w:rsidR="00ED1D11" w:rsidRPr="002709C0">
        <w:rPr>
          <w:sz w:val="28"/>
          <w:szCs w:val="28"/>
        </w:rPr>
        <w:t xml:space="preserve"> поступлени</w:t>
      </w:r>
      <w:r w:rsidR="00ED1D11">
        <w:rPr>
          <w:sz w:val="28"/>
          <w:szCs w:val="28"/>
        </w:rPr>
        <w:t>е ЕНВД</w:t>
      </w:r>
      <w:r w:rsidR="00ED1D11" w:rsidRPr="002709C0">
        <w:rPr>
          <w:sz w:val="28"/>
          <w:szCs w:val="28"/>
        </w:rPr>
        <w:t xml:space="preserve"> </w:t>
      </w:r>
      <w:r w:rsidR="00ED1D11">
        <w:rPr>
          <w:sz w:val="28"/>
          <w:szCs w:val="28"/>
        </w:rPr>
        <w:t xml:space="preserve">увеличилось </w:t>
      </w:r>
      <w:r w:rsidR="00ED1D11" w:rsidRPr="002709C0">
        <w:rPr>
          <w:sz w:val="28"/>
          <w:szCs w:val="28"/>
        </w:rPr>
        <w:t xml:space="preserve">на </w:t>
      </w:r>
      <w:r>
        <w:rPr>
          <w:sz w:val="28"/>
          <w:szCs w:val="28"/>
        </w:rPr>
        <w:t>316,2</w:t>
      </w:r>
      <w:r w:rsidR="00ED1D11">
        <w:rPr>
          <w:sz w:val="28"/>
          <w:szCs w:val="28"/>
        </w:rPr>
        <w:t xml:space="preserve"> </w:t>
      </w:r>
      <w:r w:rsidR="00ED1D11" w:rsidRPr="002709C0">
        <w:rPr>
          <w:sz w:val="28"/>
          <w:szCs w:val="28"/>
        </w:rPr>
        <w:t xml:space="preserve">тыс. рублей или на </w:t>
      </w:r>
      <w:r>
        <w:rPr>
          <w:sz w:val="28"/>
          <w:szCs w:val="28"/>
        </w:rPr>
        <w:t>3,2 %</w:t>
      </w:r>
      <w:r w:rsidR="00ED1D11">
        <w:rPr>
          <w:sz w:val="28"/>
          <w:szCs w:val="28"/>
        </w:rPr>
        <w:t>.</w:t>
      </w:r>
    </w:p>
    <w:p w:rsidR="00ED1D11" w:rsidRDefault="00ED1D11" w:rsidP="00ED1D1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пояснительной записке, представленной одновременно с Отчетом об исполнении бюджета, размер недоимки по ЕНВД составляет </w:t>
      </w:r>
      <w:r w:rsidR="008511AF">
        <w:rPr>
          <w:sz w:val="28"/>
          <w:szCs w:val="28"/>
        </w:rPr>
        <w:t>506,0</w:t>
      </w:r>
      <w:r>
        <w:rPr>
          <w:sz w:val="28"/>
          <w:szCs w:val="28"/>
        </w:rPr>
        <w:t xml:space="preserve"> тыс. рублей.</w:t>
      </w:r>
    </w:p>
    <w:p w:rsidR="00ED1D11" w:rsidRPr="004C40C1" w:rsidRDefault="00ED1D11" w:rsidP="00ED1D11">
      <w:pPr>
        <w:autoSpaceDE w:val="0"/>
        <w:ind w:firstLine="708"/>
        <w:jc w:val="both"/>
        <w:rPr>
          <w:sz w:val="16"/>
          <w:szCs w:val="16"/>
        </w:rPr>
      </w:pPr>
    </w:p>
    <w:p w:rsidR="00ED1D11" w:rsidRPr="002709C0" w:rsidRDefault="00ED1D11" w:rsidP="00ED1D11">
      <w:pPr>
        <w:autoSpaceDE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</w:t>
      </w:r>
      <w:r w:rsidRPr="002709C0">
        <w:rPr>
          <w:b/>
          <w:i/>
          <w:sz w:val="28"/>
          <w:szCs w:val="28"/>
        </w:rPr>
        <w:t>диный сельскохозяйственный налог</w:t>
      </w:r>
      <w:r>
        <w:rPr>
          <w:b/>
          <w:i/>
          <w:sz w:val="28"/>
          <w:szCs w:val="28"/>
        </w:rPr>
        <w:t xml:space="preserve"> (ЕСХН)</w:t>
      </w:r>
    </w:p>
    <w:p w:rsidR="00ED1D11" w:rsidRPr="002709C0" w:rsidRDefault="00ED1D11" w:rsidP="00ED1D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709C0">
        <w:rPr>
          <w:sz w:val="28"/>
          <w:szCs w:val="28"/>
        </w:rPr>
        <w:t xml:space="preserve"> 20</w:t>
      </w:r>
      <w:r w:rsidR="008511AF">
        <w:rPr>
          <w:sz w:val="28"/>
          <w:szCs w:val="28"/>
        </w:rPr>
        <w:t>20</w:t>
      </w:r>
      <w:r w:rsidRPr="002709C0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2709C0">
        <w:rPr>
          <w:sz w:val="28"/>
          <w:szCs w:val="28"/>
        </w:rPr>
        <w:t xml:space="preserve"> при плане </w:t>
      </w:r>
      <w:r w:rsidR="008511AF">
        <w:rPr>
          <w:sz w:val="28"/>
          <w:szCs w:val="28"/>
        </w:rPr>
        <w:t>1 115,0</w:t>
      </w:r>
      <w:r w:rsidRPr="008C2742">
        <w:rPr>
          <w:sz w:val="28"/>
          <w:szCs w:val="28"/>
        </w:rPr>
        <w:t xml:space="preserve"> тыс. рублей,</w:t>
      </w:r>
      <w:r w:rsidRPr="002709C0">
        <w:rPr>
          <w:sz w:val="28"/>
          <w:szCs w:val="28"/>
        </w:rPr>
        <w:t xml:space="preserve"> годовые бюджетные назначения исполнены на </w:t>
      </w:r>
      <w:r w:rsidR="008511AF">
        <w:rPr>
          <w:sz w:val="28"/>
          <w:szCs w:val="28"/>
        </w:rPr>
        <w:t>99,6</w:t>
      </w:r>
      <w:r>
        <w:rPr>
          <w:sz w:val="28"/>
          <w:szCs w:val="28"/>
        </w:rPr>
        <w:t xml:space="preserve"> %, </w:t>
      </w:r>
      <w:r w:rsidRPr="002709C0">
        <w:rPr>
          <w:sz w:val="28"/>
          <w:szCs w:val="28"/>
        </w:rPr>
        <w:t>в</w:t>
      </w:r>
      <w:r w:rsidRPr="002709C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районный бюджет</w:t>
      </w:r>
      <w:r w:rsidRPr="002709C0">
        <w:rPr>
          <w:sz w:val="28"/>
          <w:szCs w:val="28"/>
        </w:rPr>
        <w:t xml:space="preserve"> поступили доходы </w:t>
      </w:r>
      <w:r>
        <w:rPr>
          <w:sz w:val="28"/>
          <w:szCs w:val="28"/>
        </w:rPr>
        <w:t xml:space="preserve">от ЕСХН </w:t>
      </w:r>
      <w:r w:rsidRPr="002709C0">
        <w:rPr>
          <w:sz w:val="28"/>
          <w:szCs w:val="28"/>
        </w:rPr>
        <w:t xml:space="preserve">в сумме </w:t>
      </w:r>
      <w:r w:rsidR="008511AF">
        <w:rPr>
          <w:b/>
          <w:i/>
          <w:sz w:val="28"/>
          <w:szCs w:val="28"/>
        </w:rPr>
        <w:t>1 110,9</w:t>
      </w:r>
      <w:r w:rsidRPr="004C22A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ED1D11" w:rsidRDefault="00ED1D11" w:rsidP="00ED1D1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201</w:t>
      </w:r>
      <w:r w:rsidR="008511AF">
        <w:rPr>
          <w:sz w:val="28"/>
          <w:szCs w:val="28"/>
        </w:rPr>
        <w:t>9</w:t>
      </w:r>
      <w:r>
        <w:rPr>
          <w:sz w:val="28"/>
          <w:szCs w:val="28"/>
        </w:rPr>
        <w:t xml:space="preserve"> годом (</w:t>
      </w:r>
      <w:r w:rsidR="008511AF">
        <w:rPr>
          <w:sz w:val="28"/>
          <w:szCs w:val="28"/>
        </w:rPr>
        <w:t>1 853,3</w:t>
      </w:r>
      <w:r>
        <w:rPr>
          <w:sz w:val="28"/>
          <w:szCs w:val="28"/>
        </w:rPr>
        <w:t xml:space="preserve"> тыс. рублей) поступление налога </w:t>
      </w:r>
      <w:r w:rsidR="008511AF">
        <w:rPr>
          <w:sz w:val="28"/>
          <w:szCs w:val="28"/>
        </w:rPr>
        <w:t>сократилось</w:t>
      </w:r>
      <w:r>
        <w:rPr>
          <w:sz w:val="28"/>
          <w:szCs w:val="28"/>
        </w:rPr>
        <w:t xml:space="preserve"> на </w:t>
      </w:r>
      <w:r w:rsidR="00243BDE">
        <w:rPr>
          <w:sz w:val="28"/>
          <w:szCs w:val="28"/>
        </w:rPr>
        <w:t>742,4</w:t>
      </w:r>
      <w:r>
        <w:rPr>
          <w:sz w:val="28"/>
          <w:szCs w:val="28"/>
        </w:rPr>
        <w:t xml:space="preserve"> тыс. рублей (в </w:t>
      </w:r>
      <w:r w:rsidR="00243BDE">
        <w:rPr>
          <w:sz w:val="28"/>
          <w:szCs w:val="28"/>
        </w:rPr>
        <w:t>1,6</w:t>
      </w:r>
      <w:r>
        <w:rPr>
          <w:sz w:val="28"/>
          <w:szCs w:val="28"/>
        </w:rPr>
        <w:t xml:space="preserve"> раза), что объясняется оплатой налогоплательщиками ЕСХН недоимки за предыдущий отчетный период.</w:t>
      </w:r>
    </w:p>
    <w:p w:rsidR="00ED1D11" w:rsidRDefault="00ED1D11" w:rsidP="00ED1D11">
      <w:pPr>
        <w:autoSpaceDE w:val="0"/>
        <w:ind w:firstLine="720"/>
        <w:jc w:val="both"/>
        <w:rPr>
          <w:sz w:val="16"/>
          <w:szCs w:val="16"/>
        </w:rPr>
      </w:pPr>
    </w:p>
    <w:p w:rsidR="00ED1D11" w:rsidRDefault="00ED1D11" w:rsidP="00ED1D11">
      <w:pPr>
        <w:autoSpaceDE w:val="0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Налог, взимаемый в связи с применением патентной системы налогообложения</w:t>
      </w:r>
    </w:p>
    <w:p w:rsidR="00ED1D11" w:rsidRDefault="00ED1D11" w:rsidP="00243BDE">
      <w:pPr>
        <w:autoSpaceDE w:val="0"/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поступление данного источника доходов за 20</w:t>
      </w:r>
      <w:r w:rsidR="00243BDE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исполнено на </w:t>
      </w:r>
      <w:r w:rsidR="00243BDE">
        <w:rPr>
          <w:sz w:val="28"/>
          <w:szCs w:val="28"/>
        </w:rPr>
        <w:t>108,4</w:t>
      </w:r>
      <w:r>
        <w:rPr>
          <w:sz w:val="28"/>
          <w:szCs w:val="28"/>
        </w:rPr>
        <w:t xml:space="preserve"> % или </w:t>
      </w:r>
      <w:r w:rsidR="00243BDE">
        <w:rPr>
          <w:b/>
          <w:i/>
          <w:sz w:val="28"/>
          <w:szCs w:val="28"/>
        </w:rPr>
        <w:t>54,2</w:t>
      </w:r>
      <w:r w:rsidRPr="004C22AD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8C2742">
        <w:rPr>
          <w:sz w:val="28"/>
          <w:szCs w:val="28"/>
        </w:rPr>
        <w:t xml:space="preserve">(план </w:t>
      </w:r>
      <w:r w:rsidR="00243BDE">
        <w:rPr>
          <w:sz w:val="28"/>
          <w:szCs w:val="28"/>
        </w:rPr>
        <w:t>50</w:t>
      </w:r>
      <w:r w:rsidRPr="008C2742">
        <w:rPr>
          <w:sz w:val="28"/>
          <w:szCs w:val="28"/>
        </w:rPr>
        <w:t>,0 тыс. рублей)</w:t>
      </w:r>
      <w:r>
        <w:rPr>
          <w:sz w:val="28"/>
          <w:szCs w:val="28"/>
        </w:rPr>
        <w:t xml:space="preserve">, что на </w:t>
      </w:r>
      <w:r w:rsidR="00243BDE">
        <w:rPr>
          <w:sz w:val="28"/>
          <w:szCs w:val="28"/>
        </w:rPr>
        <w:t>57,3</w:t>
      </w:r>
      <w:r>
        <w:rPr>
          <w:sz w:val="28"/>
          <w:szCs w:val="28"/>
        </w:rPr>
        <w:t xml:space="preserve"> тыс. рублей </w:t>
      </w:r>
      <w:r w:rsidR="00243BDE">
        <w:rPr>
          <w:sz w:val="28"/>
          <w:szCs w:val="28"/>
        </w:rPr>
        <w:t>(в 2 раза) меньше</w:t>
      </w:r>
      <w:r>
        <w:rPr>
          <w:sz w:val="28"/>
          <w:szCs w:val="28"/>
        </w:rPr>
        <w:t xml:space="preserve"> доходов, поступивших в 201</w:t>
      </w:r>
      <w:r w:rsidR="00243BDE">
        <w:rPr>
          <w:sz w:val="28"/>
          <w:szCs w:val="28"/>
        </w:rPr>
        <w:t>9</w:t>
      </w:r>
      <w:r>
        <w:rPr>
          <w:sz w:val="28"/>
          <w:szCs w:val="28"/>
        </w:rPr>
        <w:t xml:space="preserve"> году (</w:t>
      </w:r>
      <w:r w:rsidR="00243BDE">
        <w:rPr>
          <w:sz w:val="28"/>
          <w:szCs w:val="28"/>
        </w:rPr>
        <w:t>111,5</w:t>
      </w:r>
      <w:r>
        <w:rPr>
          <w:sz w:val="28"/>
          <w:szCs w:val="28"/>
        </w:rPr>
        <w:t xml:space="preserve"> тыс. рублей).</w:t>
      </w:r>
    </w:p>
    <w:p w:rsidR="00ED1D11" w:rsidRDefault="00243BDE" w:rsidP="00ED1D1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D1D11">
        <w:rPr>
          <w:sz w:val="28"/>
          <w:szCs w:val="28"/>
        </w:rPr>
        <w:t xml:space="preserve">акой показатель позволяет говорить о </w:t>
      </w:r>
      <w:r>
        <w:rPr>
          <w:sz w:val="28"/>
          <w:szCs w:val="28"/>
        </w:rPr>
        <w:t>не</w:t>
      </w:r>
      <w:r w:rsidR="0080115D">
        <w:rPr>
          <w:sz w:val="28"/>
          <w:szCs w:val="28"/>
        </w:rPr>
        <w:t xml:space="preserve">достаточной </w:t>
      </w:r>
      <w:r w:rsidR="00ED1D11">
        <w:rPr>
          <w:sz w:val="28"/>
          <w:szCs w:val="28"/>
        </w:rPr>
        <w:t>привлекательности вышеуказанной системы налогообложения</w:t>
      </w:r>
      <w:r>
        <w:rPr>
          <w:sz w:val="28"/>
          <w:szCs w:val="28"/>
        </w:rPr>
        <w:t xml:space="preserve"> в Кировском муниципальном районе</w:t>
      </w:r>
      <w:r w:rsidR="00ED1D11">
        <w:rPr>
          <w:sz w:val="28"/>
          <w:szCs w:val="28"/>
        </w:rPr>
        <w:t xml:space="preserve">. Так, индивидуальными предпринимателями приобретено в 2018 году - 13 патентов, </w:t>
      </w:r>
      <w:r w:rsidR="00ED1D11" w:rsidRPr="00C63370">
        <w:rPr>
          <w:sz w:val="28"/>
          <w:szCs w:val="28"/>
        </w:rPr>
        <w:t>в 2019 году –</w:t>
      </w:r>
      <w:r w:rsidR="00ED1D11">
        <w:rPr>
          <w:sz w:val="28"/>
          <w:szCs w:val="28"/>
        </w:rPr>
        <w:t xml:space="preserve"> 9 патентов</w:t>
      </w:r>
      <w:r>
        <w:rPr>
          <w:sz w:val="28"/>
          <w:szCs w:val="28"/>
        </w:rPr>
        <w:t xml:space="preserve">; </w:t>
      </w:r>
      <w:r w:rsidRPr="00252B57">
        <w:rPr>
          <w:sz w:val="28"/>
          <w:szCs w:val="28"/>
        </w:rPr>
        <w:t xml:space="preserve">в 2020 году – </w:t>
      </w:r>
      <w:r w:rsidR="00252B57" w:rsidRPr="00252B57">
        <w:rPr>
          <w:sz w:val="28"/>
          <w:szCs w:val="28"/>
        </w:rPr>
        <w:t>14</w:t>
      </w:r>
      <w:r w:rsidRPr="00252B57">
        <w:rPr>
          <w:sz w:val="28"/>
          <w:szCs w:val="28"/>
        </w:rPr>
        <w:t xml:space="preserve"> патентов.</w:t>
      </w:r>
    </w:p>
    <w:p w:rsidR="00ED1D11" w:rsidRPr="004C40C1" w:rsidRDefault="00ED1D11" w:rsidP="00ED1D11">
      <w:pPr>
        <w:autoSpaceDE w:val="0"/>
        <w:ind w:firstLine="720"/>
        <w:jc w:val="both"/>
        <w:rPr>
          <w:sz w:val="16"/>
          <w:szCs w:val="16"/>
        </w:rPr>
      </w:pPr>
    </w:p>
    <w:p w:rsidR="00ED1D11" w:rsidRPr="002709C0" w:rsidRDefault="00ED1D11" w:rsidP="00ED1D11">
      <w:pPr>
        <w:autoSpaceDE w:val="0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Pr="002709C0">
        <w:rPr>
          <w:b/>
          <w:i/>
          <w:sz w:val="28"/>
          <w:szCs w:val="28"/>
        </w:rPr>
        <w:t>осударственная пошлина</w:t>
      </w:r>
    </w:p>
    <w:p w:rsidR="00ED1D11" w:rsidRPr="002709C0" w:rsidRDefault="00ED1D11" w:rsidP="00ED1D1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государственной пошлины п</w:t>
      </w:r>
      <w:r w:rsidRPr="002709C0">
        <w:rPr>
          <w:sz w:val="28"/>
          <w:szCs w:val="28"/>
        </w:rPr>
        <w:t xml:space="preserve">ри плане </w:t>
      </w:r>
      <w:r>
        <w:rPr>
          <w:sz w:val="28"/>
          <w:szCs w:val="28"/>
        </w:rPr>
        <w:t>в сумме 2 800,</w:t>
      </w:r>
      <w:r w:rsidRPr="00BC47AF">
        <w:rPr>
          <w:sz w:val="28"/>
          <w:szCs w:val="28"/>
        </w:rPr>
        <w:t>0 тыс. рублей</w:t>
      </w:r>
      <w:r>
        <w:rPr>
          <w:sz w:val="28"/>
          <w:szCs w:val="28"/>
        </w:rPr>
        <w:t xml:space="preserve"> составило </w:t>
      </w:r>
      <w:r w:rsidR="00243BDE">
        <w:rPr>
          <w:b/>
          <w:i/>
          <w:sz w:val="28"/>
          <w:szCs w:val="28"/>
        </w:rPr>
        <w:t>2 653,2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243BDE">
        <w:rPr>
          <w:sz w:val="28"/>
          <w:szCs w:val="28"/>
        </w:rPr>
        <w:t>94,8</w:t>
      </w:r>
      <w:r w:rsidRPr="002709C0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, при этом </w:t>
      </w:r>
      <w:r w:rsidR="00243BDE">
        <w:rPr>
          <w:sz w:val="28"/>
          <w:szCs w:val="28"/>
        </w:rPr>
        <w:t>в течение  года плановый показатель по поступлению государственной пошлины  сократился на 200,0 тыс. рублей (с 3 000,0 до 2 800,0 тыс. рублей)</w:t>
      </w:r>
      <w:r w:rsidRPr="002709C0">
        <w:rPr>
          <w:sz w:val="28"/>
          <w:szCs w:val="28"/>
        </w:rPr>
        <w:t xml:space="preserve">. </w:t>
      </w:r>
    </w:p>
    <w:p w:rsidR="00ED1D11" w:rsidRDefault="00ED1D11" w:rsidP="00ED1D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709C0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2709C0">
        <w:rPr>
          <w:sz w:val="28"/>
          <w:szCs w:val="28"/>
        </w:rPr>
        <w:t xml:space="preserve"> с 201</w:t>
      </w:r>
      <w:r w:rsidR="00243BDE">
        <w:rPr>
          <w:sz w:val="28"/>
          <w:szCs w:val="28"/>
        </w:rPr>
        <w:t>9</w:t>
      </w:r>
      <w:r w:rsidRPr="002709C0">
        <w:rPr>
          <w:sz w:val="28"/>
          <w:szCs w:val="28"/>
        </w:rPr>
        <w:t xml:space="preserve"> годом</w:t>
      </w:r>
      <w:r>
        <w:rPr>
          <w:sz w:val="28"/>
          <w:szCs w:val="28"/>
        </w:rPr>
        <w:t xml:space="preserve">, </w:t>
      </w:r>
      <w:r w:rsidR="00243BDE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государственной пошлины составил</w:t>
      </w:r>
      <w:r w:rsidR="00243BDE">
        <w:rPr>
          <w:sz w:val="28"/>
          <w:szCs w:val="28"/>
        </w:rPr>
        <w:t>о</w:t>
      </w:r>
      <w:r w:rsidRPr="002709C0">
        <w:rPr>
          <w:sz w:val="28"/>
          <w:szCs w:val="28"/>
        </w:rPr>
        <w:t xml:space="preserve"> </w:t>
      </w:r>
      <w:r w:rsidR="00243BDE">
        <w:rPr>
          <w:sz w:val="28"/>
          <w:szCs w:val="28"/>
        </w:rPr>
        <w:t>205,4</w:t>
      </w:r>
      <w:r w:rsidRPr="002709C0"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>ей</w:t>
      </w:r>
      <w:r w:rsidRPr="002709C0">
        <w:rPr>
          <w:sz w:val="28"/>
          <w:szCs w:val="28"/>
        </w:rPr>
        <w:t xml:space="preserve"> или </w:t>
      </w:r>
      <w:r w:rsidR="00243BDE">
        <w:rPr>
          <w:sz w:val="28"/>
          <w:szCs w:val="28"/>
        </w:rPr>
        <w:t>7,2</w:t>
      </w:r>
      <w:r>
        <w:rPr>
          <w:sz w:val="28"/>
          <w:szCs w:val="28"/>
        </w:rPr>
        <w:t xml:space="preserve"> %, что объясняется </w:t>
      </w:r>
      <w:r w:rsidR="00243BDE">
        <w:rPr>
          <w:sz w:val="28"/>
          <w:szCs w:val="28"/>
        </w:rPr>
        <w:t>сокращен</w:t>
      </w:r>
      <w:r>
        <w:rPr>
          <w:sz w:val="28"/>
          <w:szCs w:val="28"/>
        </w:rPr>
        <w:t xml:space="preserve">ием </w:t>
      </w:r>
      <w:r>
        <w:rPr>
          <w:sz w:val="28"/>
          <w:szCs w:val="28"/>
        </w:rPr>
        <w:lastRenderedPageBreak/>
        <w:t xml:space="preserve">количества дел, рассматриваемых в судах общей юрисдикции и мировыми судьями. </w:t>
      </w:r>
    </w:p>
    <w:p w:rsidR="00ED1D11" w:rsidRPr="00794561" w:rsidRDefault="00ED1D11" w:rsidP="00ED1D1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/>
          <w:sz w:val="16"/>
          <w:szCs w:val="16"/>
        </w:rPr>
      </w:pPr>
    </w:p>
    <w:p w:rsidR="00ED1D11" w:rsidRDefault="00ED1D11" w:rsidP="00ED1D1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5E8B">
        <w:rPr>
          <w:b/>
          <w:sz w:val="28"/>
          <w:szCs w:val="28"/>
        </w:rPr>
        <w:t>3.5.</w:t>
      </w:r>
      <w:r w:rsidRPr="00B55E8B">
        <w:rPr>
          <w:sz w:val="28"/>
          <w:szCs w:val="28"/>
        </w:rPr>
        <w:t xml:space="preserve"> Неналоговые</w:t>
      </w:r>
      <w:r>
        <w:rPr>
          <w:sz w:val="28"/>
          <w:szCs w:val="28"/>
        </w:rPr>
        <w:t xml:space="preserve"> доходы районного бюджета зачисляются в бюджет в соответствии с законодательством Российской Федерации, законами субъектов Российской Федерации и муниципальными правовыми актами Думы Кировского муниципального района.</w:t>
      </w:r>
    </w:p>
    <w:p w:rsidR="00ED1D11" w:rsidRDefault="00ED1D11" w:rsidP="00ED1D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252B57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неналоговые доходы бюджета Кировского муниципального района исполнены по </w:t>
      </w:r>
      <w:r w:rsidR="00592A53" w:rsidRPr="00592A53">
        <w:rPr>
          <w:sz w:val="28"/>
          <w:szCs w:val="28"/>
        </w:rPr>
        <w:t>9</w:t>
      </w:r>
      <w:r w:rsidRPr="00592A53">
        <w:rPr>
          <w:sz w:val="28"/>
          <w:szCs w:val="28"/>
        </w:rPr>
        <w:t>-ти плановым показателям</w:t>
      </w:r>
      <w:r>
        <w:rPr>
          <w:sz w:val="28"/>
          <w:szCs w:val="28"/>
        </w:rPr>
        <w:t>.</w:t>
      </w:r>
    </w:p>
    <w:p w:rsidR="00ED1D11" w:rsidRPr="00794561" w:rsidRDefault="00ED1D11" w:rsidP="00ED1D11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D1D11" w:rsidRPr="00E109BD" w:rsidRDefault="00ED1D11" w:rsidP="00ED1D11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А</w:t>
      </w:r>
      <w:r w:rsidRPr="00B4511C">
        <w:rPr>
          <w:b/>
          <w:i/>
          <w:sz w:val="28"/>
          <w:szCs w:val="28"/>
        </w:rPr>
        <w:t>рендная плата за земельные участки</w:t>
      </w:r>
    </w:p>
    <w:p w:rsidR="00ED1D11" w:rsidRPr="00D170EA" w:rsidRDefault="00ED1D11" w:rsidP="00ED1D1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3230EF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доходы, получаемые в виде арендной платы за земельные участки,  в общей сумме составили </w:t>
      </w:r>
      <w:r w:rsidR="00252B57">
        <w:rPr>
          <w:b/>
          <w:i/>
          <w:sz w:val="28"/>
          <w:szCs w:val="28"/>
        </w:rPr>
        <w:t>5 56</w:t>
      </w:r>
      <w:r w:rsidR="003230EF">
        <w:rPr>
          <w:b/>
          <w:i/>
          <w:sz w:val="28"/>
          <w:szCs w:val="28"/>
        </w:rPr>
        <w:t>5</w:t>
      </w:r>
      <w:r w:rsidR="00252B57">
        <w:rPr>
          <w:b/>
          <w:i/>
          <w:sz w:val="28"/>
          <w:szCs w:val="28"/>
        </w:rPr>
        <w:t>,2</w:t>
      </w:r>
      <w:r>
        <w:rPr>
          <w:b/>
          <w:i/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или </w:t>
      </w:r>
      <w:r w:rsidR="00252B57">
        <w:rPr>
          <w:sz w:val="28"/>
          <w:szCs w:val="28"/>
        </w:rPr>
        <w:t>47,0</w:t>
      </w:r>
      <w:r>
        <w:rPr>
          <w:sz w:val="28"/>
          <w:szCs w:val="28"/>
        </w:rPr>
        <w:t xml:space="preserve"> % от утвержденного плана </w:t>
      </w:r>
      <w:r w:rsidRPr="00D170EA">
        <w:rPr>
          <w:sz w:val="28"/>
          <w:szCs w:val="28"/>
        </w:rPr>
        <w:t>(</w:t>
      </w:r>
      <w:r>
        <w:rPr>
          <w:sz w:val="28"/>
          <w:szCs w:val="28"/>
        </w:rPr>
        <w:t>11</w:t>
      </w:r>
      <w:r w:rsidR="00252B57">
        <w:rPr>
          <w:sz w:val="28"/>
          <w:szCs w:val="28"/>
        </w:rPr>
        <w:t> 839,9</w:t>
      </w:r>
      <w:r w:rsidRPr="00D170EA">
        <w:rPr>
          <w:sz w:val="28"/>
          <w:szCs w:val="28"/>
        </w:rPr>
        <w:t xml:space="preserve"> тыс. рублей). </w:t>
      </w:r>
      <w:r>
        <w:rPr>
          <w:sz w:val="28"/>
          <w:szCs w:val="28"/>
        </w:rPr>
        <w:t xml:space="preserve">В абсолютном значении в бюджет района </w:t>
      </w:r>
      <w:proofErr w:type="spellStart"/>
      <w:r>
        <w:rPr>
          <w:sz w:val="28"/>
          <w:szCs w:val="28"/>
        </w:rPr>
        <w:t>недопоступило</w:t>
      </w:r>
      <w:proofErr w:type="spellEnd"/>
      <w:r>
        <w:rPr>
          <w:sz w:val="28"/>
          <w:szCs w:val="28"/>
        </w:rPr>
        <w:t xml:space="preserve"> </w:t>
      </w:r>
      <w:r w:rsidR="00252B57">
        <w:rPr>
          <w:sz w:val="28"/>
          <w:szCs w:val="28"/>
        </w:rPr>
        <w:t>6 27</w:t>
      </w:r>
      <w:r w:rsidR="003230EF">
        <w:rPr>
          <w:sz w:val="28"/>
          <w:szCs w:val="28"/>
        </w:rPr>
        <w:t>4</w:t>
      </w:r>
      <w:r w:rsidR="00252B57">
        <w:rPr>
          <w:sz w:val="28"/>
          <w:szCs w:val="28"/>
        </w:rPr>
        <w:t>,7</w:t>
      </w:r>
      <w:r>
        <w:rPr>
          <w:sz w:val="28"/>
          <w:szCs w:val="28"/>
        </w:rPr>
        <w:t xml:space="preserve"> тыс. рублей.</w:t>
      </w:r>
    </w:p>
    <w:p w:rsidR="00ED1D11" w:rsidRDefault="00ED1D11" w:rsidP="00ED1D1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следует выделить поступление арендной платы за земельные участки в  разрезе администраторов доходов. Так, </w:t>
      </w:r>
      <w:r w:rsidR="007365C4">
        <w:rPr>
          <w:sz w:val="28"/>
          <w:szCs w:val="28"/>
        </w:rPr>
        <w:t xml:space="preserve">арендная плата </w:t>
      </w:r>
      <w:r>
        <w:rPr>
          <w:sz w:val="28"/>
          <w:szCs w:val="28"/>
        </w:rPr>
        <w:t>за земельные участки, расположенные:</w:t>
      </w:r>
    </w:p>
    <w:p w:rsidR="00ED1D11" w:rsidRDefault="00ED1D11" w:rsidP="00ED1D1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 сельских поселений составил</w:t>
      </w:r>
      <w:r w:rsidR="007365C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52B57">
        <w:rPr>
          <w:sz w:val="28"/>
          <w:szCs w:val="28"/>
        </w:rPr>
        <w:t>647,6</w:t>
      </w:r>
      <w:r>
        <w:rPr>
          <w:sz w:val="28"/>
          <w:szCs w:val="28"/>
        </w:rPr>
        <w:t xml:space="preserve"> тыс. рублей или </w:t>
      </w:r>
      <w:r w:rsidR="00252B57">
        <w:rPr>
          <w:sz w:val="28"/>
          <w:szCs w:val="28"/>
        </w:rPr>
        <w:t>14,6</w:t>
      </w:r>
      <w:r>
        <w:rPr>
          <w:sz w:val="28"/>
          <w:szCs w:val="28"/>
        </w:rPr>
        <w:t xml:space="preserve">%, невыполнение – </w:t>
      </w:r>
      <w:r w:rsidR="00252B57">
        <w:rPr>
          <w:sz w:val="28"/>
          <w:szCs w:val="28"/>
        </w:rPr>
        <w:t>3 776,3</w:t>
      </w:r>
      <w:r>
        <w:rPr>
          <w:sz w:val="28"/>
          <w:szCs w:val="28"/>
        </w:rPr>
        <w:t xml:space="preserve"> тыс. рублей (план </w:t>
      </w:r>
      <w:r w:rsidR="00252B57">
        <w:rPr>
          <w:sz w:val="28"/>
          <w:szCs w:val="28"/>
        </w:rPr>
        <w:t>4 423,9</w:t>
      </w:r>
      <w:r>
        <w:rPr>
          <w:sz w:val="28"/>
          <w:szCs w:val="28"/>
        </w:rPr>
        <w:t xml:space="preserve"> тыс. рублей);</w:t>
      </w:r>
    </w:p>
    <w:p w:rsidR="00ED1D11" w:rsidRDefault="00ED1D11" w:rsidP="00ED1D1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городских поселений составил</w:t>
      </w:r>
      <w:r w:rsidR="007365C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52B57">
        <w:rPr>
          <w:sz w:val="28"/>
          <w:szCs w:val="28"/>
        </w:rPr>
        <w:t>4 813,1</w:t>
      </w:r>
      <w:r>
        <w:rPr>
          <w:sz w:val="28"/>
          <w:szCs w:val="28"/>
        </w:rPr>
        <w:t xml:space="preserve"> тыс. рублей или </w:t>
      </w:r>
      <w:r w:rsidR="00252B57">
        <w:rPr>
          <w:sz w:val="28"/>
          <w:szCs w:val="28"/>
        </w:rPr>
        <w:t>65,9</w:t>
      </w:r>
      <w:r>
        <w:rPr>
          <w:sz w:val="28"/>
          <w:szCs w:val="28"/>
        </w:rPr>
        <w:t>%</w:t>
      </w:r>
      <w:r w:rsidR="0080115D">
        <w:rPr>
          <w:sz w:val="28"/>
          <w:szCs w:val="28"/>
        </w:rPr>
        <w:t>,</w:t>
      </w:r>
      <w:r>
        <w:rPr>
          <w:sz w:val="28"/>
          <w:szCs w:val="28"/>
        </w:rPr>
        <w:t xml:space="preserve"> невыполнение – </w:t>
      </w:r>
      <w:r w:rsidR="00252B57">
        <w:rPr>
          <w:sz w:val="28"/>
          <w:szCs w:val="28"/>
        </w:rPr>
        <w:t>2 486,9</w:t>
      </w:r>
      <w:r>
        <w:rPr>
          <w:sz w:val="28"/>
          <w:szCs w:val="28"/>
        </w:rPr>
        <w:t xml:space="preserve"> тыс. рублей (план </w:t>
      </w:r>
      <w:r w:rsidR="00252B57">
        <w:rPr>
          <w:sz w:val="28"/>
          <w:szCs w:val="28"/>
        </w:rPr>
        <w:t>7 300,</w:t>
      </w:r>
      <w:r>
        <w:rPr>
          <w:sz w:val="28"/>
          <w:szCs w:val="28"/>
        </w:rPr>
        <w:t>0 тыс. рублей);</w:t>
      </w:r>
    </w:p>
    <w:p w:rsidR="00ED1D11" w:rsidRPr="002709C0" w:rsidRDefault="00ED1D11" w:rsidP="00ED1D1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собственности района</w:t>
      </w:r>
      <w:r w:rsidR="007365C4">
        <w:rPr>
          <w:sz w:val="28"/>
          <w:szCs w:val="28"/>
        </w:rPr>
        <w:t xml:space="preserve">  </w:t>
      </w:r>
      <w:r>
        <w:rPr>
          <w:sz w:val="28"/>
          <w:szCs w:val="28"/>
        </w:rPr>
        <w:t>составил</w:t>
      </w:r>
      <w:r w:rsidR="007365C4">
        <w:rPr>
          <w:sz w:val="28"/>
          <w:szCs w:val="28"/>
        </w:rPr>
        <w:t>а</w:t>
      </w:r>
      <w:r>
        <w:rPr>
          <w:sz w:val="28"/>
          <w:szCs w:val="28"/>
        </w:rPr>
        <w:t xml:space="preserve"> 104,</w:t>
      </w:r>
      <w:r w:rsidR="00252B57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 или </w:t>
      </w:r>
      <w:r w:rsidR="00252B57">
        <w:rPr>
          <w:sz w:val="28"/>
          <w:szCs w:val="28"/>
        </w:rPr>
        <w:t>90,2</w:t>
      </w:r>
      <w:r>
        <w:rPr>
          <w:sz w:val="28"/>
          <w:szCs w:val="28"/>
        </w:rPr>
        <w:t xml:space="preserve"> %, невыполнение – </w:t>
      </w:r>
      <w:r w:rsidR="00252B57">
        <w:rPr>
          <w:sz w:val="28"/>
          <w:szCs w:val="28"/>
        </w:rPr>
        <w:t>11,4</w:t>
      </w:r>
      <w:r>
        <w:rPr>
          <w:sz w:val="28"/>
          <w:szCs w:val="28"/>
        </w:rPr>
        <w:t xml:space="preserve"> тыс. рублей (план </w:t>
      </w:r>
      <w:r w:rsidR="00252B57">
        <w:rPr>
          <w:sz w:val="28"/>
          <w:szCs w:val="28"/>
        </w:rPr>
        <w:t>116</w:t>
      </w:r>
      <w:r>
        <w:rPr>
          <w:sz w:val="28"/>
          <w:szCs w:val="28"/>
        </w:rPr>
        <w:t xml:space="preserve">,0 тыс. рублей). </w:t>
      </w:r>
    </w:p>
    <w:p w:rsidR="00252B57" w:rsidRDefault="00ED1D11" w:rsidP="00ED1D11">
      <w:pPr>
        <w:tabs>
          <w:tab w:val="left" w:pos="72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252B57">
        <w:rPr>
          <w:sz w:val="28"/>
          <w:szCs w:val="28"/>
        </w:rPr>
        <w:t xml:space="preserve">Необходимо обратить внимание, что поступление арендной платы за земельные участки </w:t>
      </w:r>
      <w:r w:rsidR="00252B57" w:rsidRPr="00252B57">
        <w:rPr>
          <w:b/>
          <w:i/>
          <w:sz w:val="28"/>
          <w:szCs w:val="28"/>
        </w:rPr>
        <w:t>ежегодно сокращается</w:t>
      </w:r>
      <w:r w:rsidR="00252B57">
        <w:rPr>
          <w:sz w:val="28"/>
          <w:szCs w:val="28"/>
        </w:rPr>
        <w:t xml:space="preserve">, при этом </w:t>
      </w:r>
      <w:r w:rsidR="00252B57" w:rsidRPr="00252B57">
        <w:rPr>
          <w:b/>
          <w:i/>
          <w:sz w:val="28"/>
          <w:szCs w:val="28"/>
        </w:rPr>
        <w:t>доход</w:t>
      </w:r>
      <w:r w:rsidR="00252B57">
        <w:rPr>
          <w:b/>
          <w:i/>
          <w:sz w:val="28"/>
          <w:szCs w:val="28"/>
        </w:rPr>
        <w:t>ы</w:t>
      </w:r>
      <w:r w:rsidR="00252B57" w:rsidRPr="00252B57">
        <w:rPr>
          <w:b/>
          <w:i/>
          <w:sz w:val="28"/>
          <w:szCs w:val="28"/>
        </w:rPr>
        <w:t xml:space="preserve"> от продажи земельных участков в бюджет района не поступа</w:t>
      </w:r>
      <w:r w:rsidR="00252B57">
        <w:rPr>
          <w:b/>
          <w:i/>
          <w:sz w:val="28"/>
          <w:szCs w:val="28"/>
        </w:rPr>
        <w:t>ю</w:t>
      </w:r>
      <w:r w:rsidR="00252B57" w:rsidRPr="00252B57">
        <w:rPr>
          <w:b/>
          <w:i/>
          <w:sz w:val="28"/>
          <w:szCs w:val="28"/>
        </w:rPr>
        <w:t>т</w:t>
      </w:r>
      <w:r w:rsidR="00252B57">
        <w:rPr>
          <w:sz w:val="28"/>
          <w:szCs w:val="28"/>
        </w:rPr>
        <w:t>.</w:t>
      </w:r>
    </w:p>
    <w:p w:rsidR="00252B57" w:rsidRDefault="00252B57" w:rsidP="00ED1D1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Так, например:</w:t>
      </w:r>
    </w:p>
    <w:p w:rsidR="00252B57" w:rsidRDefault="00252B57" w:rsidP="00ED1D1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2019 году, в</w:t>
      </w:r>
      <w:r w:rsidR="00ED1D11">
        <w:rPr>
          <w:sz w:val="28"/>
          <w:szCs w:val="28"/>
        </w:rPr>
        <w:t xml:space="preserve"> сравнении с 2018 годом (11 258,7 тыс. рублей)</w:t>
      </w:r>
      <w:r>
        <w:rPr>
          <w:sz w:val="28"/>
          <w:szCs w:val="28"/>
        </w:rPr>
        <w:t>,</w:t>
      </w:r>
      <w:r w:rsidR="00ED1D11">
        <w:rPr>
          <w:sz w:val="28"/>
          <w:szCs w:val="28"/>
        </w:rPr>
        <w:t xml:space="preserve"> общее поступление доходов </w:t>
      </w:r>
      <w:r w:rsidR="00ED1D11" w:rsidRPr="00266F42">
        <w:rPr>
          <w:b/>
          <w:i/>
          <w:sz w:val="28"/>
          <w:szCs w:val="28"/>
        </w:rPr>
        <w:t xml:space="preserve">сократилось на 3 567,2 тыс. рублей </w:t>
      </w:r>
      <w:r w:rsidR="00ED1D11" w:rsidRPr="00A71BE0">
        <w:rPr>
          <w:sz w:val="28"/>
          <w:szCs w:val="28"/>
        </w:rPr>
        <w:t>или на 31,7 %</w:t>
      </w:r>
      <w:r>
        <w:rPr>
          <w:sz w:val="28"/>
          <w:szCs w:val="28"/>
        </w:rPr>
        <w:t>;</w:t>
      </w:r>
    </w:p>
    <w:p w:rsidR="00252B57" w:rsidRDefault="00252B57" w:rsidP="00252B5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2020 году, в сравнении с 2019 годом (7 691,5 тыс. рублей), общее поступление доходов </w:t>
      </w:r>
      <w:r w:rsidRPr="00266F42">
        <w:rPr>
          <w:b/>
          <w:i/>
          <w:sz w:val="28"/>
          <w:szCs w:val="28"/>
        </w:rPr>
        <w:t xml:space="preserve">сократилось на </w:t>
      </w:r>
      <w:r>
        <w:rPr>
          <w:b/>
          <w:i/>
          <w:sz w:val="28"/>
          <w:szCs w:val="28"/>
        </w:rPr>
        <w:t>2 126,3</w:t>
      </w:r>
      <w:r w:rsidRPr="00266F42">
        <w:rPr>
          <w:b/>
          <w:i/>
          <w:sz w:val="28"/>
          <w:szCs w:val="28"/>
        </w:rPr>
        <w:t xml:space="preserve"> тыс. рублей </w:t>
      </w:r>
      <w:r w:rsidRPr="00A71BE0">
        <w:rPr>
          <w:sz w:val="28"/>
          <w:szCs w:val="28"/>
        </w:rPr>
        <w:t xml:space="preserve">или на </w:t>
      </w:r>
      <w:r>
        <w:rPr>
          <w:sz w:val="28"/>
          <w:szCs w:val="28"/>
        </w:rPr>
        <w:t>27,6</w:t>
      </w:r>
      <w:r w:rsidRPr="00A71BE0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ED1D11" w:rsidRPr="00BC6BE5" w:rsidRDefault="00ED1D11" w:rsidP="00ED1D11">
      <w:pPr>
        <w:tabs>
          <w:tab w:val="left" w:pos="720"/>
        </w:tabs>
        <w:jc w:val="both"/>
        <w:rPr>
          <w:b/>
          <w:i/>
          <w:sz w:val="16"/>
          <w:szCs w:val="16"/>
        </w:rPr>
      </w:pPr>
    </w:p>
    <w:p w:rsidR="00ED1D11" w:rsidRPr="003E3576" w:rsidRDefault="00ED1D11" w:rsidP="00ED1D11">
      <w:pPr>
        <w:tabs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Доходы от сдачи в аренду имущества</w:t>
      </w:r>
    </w:p>
    <w:p w:rsidR="00ED1D11" w:rsidRPr="004C22AD" w:rsidRDefault="00ED1D11" w:rsidP="00ED1D11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BA7534">
        <w:rPr>
          <w:sz w:val="28"/>
          <w:szCs w:val="28"/>
        </w:rPr>
        <w:t>За отчетный год 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районный бюджет от сдачи в аренду имущества поступило </w:t>
      </w:r>
      <w:r w:rsidR="00130FBF">
        <w:rPr>
          <w:b/>
          <w:i/>
          <w:sz w:val="28"/>
          <w:szCs w:val="28"/>
        </w:rPr>
        <w:t>2 490,4</w:t>
      </w:r>
      <w:r w:rsidRPr="004C22A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130FBF">
        <w:rPr>
          <w:sz w:val="28"/>
          <w:szCs w:val="28"/>
        </w:rPr>
        <w:t>95,6</w:t>
      </w:r>
      <w:r>
        <w:rPr>
          <w:sz w:val="28"/>
          <w:szCs w:val="28"/>
        </w:rPr>
        <w:t xml:space="preserve"> %, что на </w:t>
      </w:r>
      <w:r w:rsidR="00130FBF">
        <w:rPr>
          <w:sz w:val="28"/>
          <w:szCs w:val="28"/>
        </w:rPr>
        <w:t>113,6</w:t>
      </w:r>
      <w:r>
        <w:rPr>
          <w:sz w:val="28"/>
          <w:szCs w:val="28"/>
        </w:rPr>
        <w:t xml:space="preserve"> тыс. рублей </w:t>
      </w:r>
      <w:r w:rsidR="003230EF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утвержденного плана </w:t>
      </w:r>
      <w:r w:rsidRPr="00231B2B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="00130FBF">
        <w:rPr>
          <w:sz w:val="28"/>
          <w:szCs w:val="28"/>
        </w:rPr>
        <w:t> 604,0</w:t>
      </w:r>
      <w:r w:rsidRPr="00231B2B">
        <w:rPr>
          <w:sz w:val="28"/>
          <w:szCs w:val="28"/>
        </w:rPr>
        <w:t xml:space="preserve"> тыс. рублей).</w:t>
      </w:r>
    </w:p>
    <w:p w:rsidR="00ED1D11" w:rsidRDefault="00ED1D11" w:rsidP="00ED1D1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Основными причинами, указанными в пояснительной записке, представленной одновременно с Отчетом об исполнении бюджета, является </w:t>
      </w:r>
      <w:r w:rsidR="00130FBF">
        <w:rPr>
          <w:sz w:val="28"/>
          <w:szCs w:val="28"/>
        </w:rPr>
        <w:t>наличие недоимки</w:t>
      </w:r>
      <w:r>
        <w:rPr>
          <w:sz w:val="28"/>
          <w:szCs w:val="28"/>
        </w:rPr>
        <w:t xml:space="preserve"> </w:t>
      </w:r>
      <w:r w:rsidR="007365C4">
        <w:rPr>
          <w:sz w:val="28"/>
          <w:szCs w:val="28"/>
        </w:rPr>
        <w:t>за арендованное имущество</w:t>
      </w:r>
      <w:r>
        <w:rPr>
          <w:sz w:val="28"/>
          <w:szCs w:val="28"/>
        </w:rPr>
        <w:t xml:space="preserve"> </w:t>
      </w:r>
      <w:r w:rsidR="00130FBF">
        <w:rPr>
          <w:sz w:val="28"/>
          <w:szCs w:val="28"/>
        </w:rPr>
        <w:t>в общей сумме 21,5 тыс. рублей</w:t>
      </w:r>
      <w:r>
        <w:rPr>
          <w:sz w:val="28"/>
          <w:szCs w:val="28"/>
        </w:rPr>
        <w:t>.</w:t>
      </w:r>
    </w:p>
    <w:p w:rsidR="00ED1D11" w:rsidRPr="007F2F91" w:rsidRDefault="00ED1D11" w:rsidP="00ED1D11">
      <w:pPr>
        <w:autoSpaceDE w:val="0"/>
        <w:ind w:firstLine="720"/>
        <w:jc w:val="both"/>
        <w:rPr>
          <w:sz w:val="28"/>
          <w:szCs w:val="28"/>
        </w:rPr>
      </w:pPr>
      <w:r w:rsidRPr="007F2F91">
        <w:rPr>
          <w:sz w:val="28"/>
          <w:szCs w:val="28"/>
        </w:rPr>
        <w:t>При этом не указано</w:t>
      </w:r>
      <w:r w:rsidR="003230EF">
        <w:rPr>
          <w:sz w:val="28"/>
          <w:szCs w:val="28"/>
        </w:rPr>
        <w:t>,</w:t>
      </w:r>
      <w:r w:rsidRPr="007F2F91">
        <w:rPr>
          <w:sz w:val="28"/>
          <w:szCs w:val="28"/>
        </w:rPr>
        <w:t xml:space="preserve"> сколько действует договоров аренды имущества</w:t>
      </w:r>
      <w:r>
        <w:rPr>
          <w:sz w:val="28"/>
          <w:szCs w:val="28"/>
        </w:rPr>
        <w:t xml:space="preserve"> на конец отчетного периода, а также </w:t>
      </w:r>
      <w:r w:rsidR="00130FBF">
        <w:rPr>
          <w:sz w:val="28"/>
          <w:szCs w:val="28"/>
        </w:rPr>
        <w:t xml:space="preserve">причину образовавшейся разницы между недоимкой  </w:t>
      </w:r>
      <w:r w:rsidR="00886194">
        <w:rPr>
          <w:sz w:val="28"/>
          <w:szCs w:val="28"/>
        </w:rPr>
        <w:t xml:space="preserve">(21,5 тыс. рублей) </w:t>
      </w:r>
      <w:r w:rsidR="00130FBF">
        <w:rPr>
          <w:sz w:val="28"/>
          <w:szCs w:val="28"/>
        </w:rPr>
        <w:t xml:space="preserve">и </w:t>
      </w:r>
      <w:r w:rsidR="0080115D">
        <w:rPr>
          <w:sz w:val="28"/>
          <w:szCs w:val="28"/>
        </w:rPr>
        <w:t xml:space="preserve">суммой, </w:t>
      </w:r>
      <w:proofErr w:type="spellStart"/>
      <w:r w:rsidR="0080115D">
        <w:rPr>
          <w:sz w:val="28"/>
          <w:szCs w:val="28"/>
        </w:rPr>
        <w:t>не</w:t>
      </w:r>
      <w:r w:rsidR="00886194">
        <w:rPr>
          <w:sz w:val="28"/>
          <w:szCs w:val="28"/>
        </w:rPr>
        <w:t>поступившей</w:t>
      </w:r>
      <w:proofErr w:type="spellEnd"/>
      <w:r w:rsidR="00886194">
        <w:rPr>
          <w:sz w:val="28"/>
          <w:szCs w:val="28"/>
        </w:rPr>
        <w:t xml:space="preserve"> в бюджет района (113,6 тыс. рублей).</w:t>
      </w:r>
      <w:r w:rsidR="00130FBF">
        <w:rPr>
          <w:sz w:val="28"/>
          <w:szCs w:val="28"/>
        </w:rPr>
        <w:t xml:space="preserve"> </w:t>
      </w:r>
    </w:p>
    <w:p w:rsidR="00ED1D11" w:rsidRPr="00BC6BE5" w:rsidRDefault="00ED1D11" w:rsidP="00ED1D11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D1D11" w:rsidRPr="00DB33C6" w:rsidRDefault="00ED1D11" w:rsidP="00ED1D11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</w:t>
      </w:r>
      <w:r w:rsidRPr="00D84843">
        <w:rPr>
          <w:b/>
          <w:i/>
          <w:sz w:val="28"/>
          <w:szCs w:val="28"/>
        </w:rPr>
        <w:t xml:space="preserve">рочие </w:t>
      </w:r>
      <w:r w:rsidR="00886194">
        <w:rPr>
          <w:b/>
          <w:i/>
          <w:sz w:val="28"/>
          <w:szCs w:val="28"/>
        </w:rPr>
        <w:t>неналоговые поступления</w:t>
      </w:r>
    </w:p>
    <w:p w:rsidR="00ED1D11" w:rsidRDefault="00ED1D11" w:rsidP="00ED1D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</w:t>
      </w:r>
      <w:r w:rsidR="00886194">
        <w:rPr>
          <w:sz w:val="28"/>
          <w:szCs w:val="28"/>
        </w:rPr>
        <w:t xml:space="preserve">неналоговые </w:t>
      </w:r>
      <w:r>
        <w:rPr>
          <w:sz w:val="28"/>
          <w:szCs w:val="28"/>
        </w:rPr>
        <w:t xml:space="preserve">поступления от использования </w:t>
      </w:r>
      <w:r w:rsidR="00886194">
        <w:rPr>
          <w:sz w:val="28"/>
          <w:szCs w:val="28"/>
        </w:rPr>
        <w:t>рекламных  конструкций</w:t>
      </w:r>
      <w:r>
        <w:rPr>
          <w:sz w:val="28"/>
          <w:szCs w:val="28"/>
        </w:rPr>
        <w:t xml:space="preserve"> исполнены на </w:t>
      </w:r>
      <w:r w:rsidR="00886194">
        <w:rPr>
          <w:sz w:val="28"/>
          <w:szCs w:val="28"/>
        </w:rPr>
        <w:t>100,0</w:t>
      </w:r>
      <w:r w:rsidR="00323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%, так при плане в </w:t>
      </w:r>
      <w:r w:rsidR="00886194">
        <w:rPr>
          <w:sz w:val="28"/>
          <w:szCs w:val="28"/>
        </w:rPr>
        <w:t>355,0</w:t>
      </w:r>
      <w:r w:rsidRPr="005E625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в бюджет района поступило </w:t>
      </w:r>
      <w:r w:rsidR="00886194" w:rsidRPr="00886194">
        <w:rPr>
          <w:b/>
          <w:i/>
          <w:sz w:val="28"/>
          <w:szCs w:val="28"/>
        </w:rPr>
        <w:t>355,0</w:t>
      </w:r>
      <w:r w:rsidRPr="00B454D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ED1D11" w:rsidRDefault="0080115D" w:rsidP="00ED1D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="00886194">
        <w:rPr>
          <w:sz w:val="28"/>
          <w:szCs w:val="28"/>
        </w:rPr>
        <w:t xml:space="preserve"> доходы </w:t>
      </w:r>
      <w:r>
        <w:rPr>
          <w:sz w:val="28"/>
          <w:szCs w:val="28"/>
        </w:rPr>
        <w:t xml:space="preserve">поступили </w:t>
      </w:r>
      <w:r w:rsidR="00886194">
        <w:rPr>
          <w:sz w:val="28"/>
          <w:szCs w:val="28"/>
        </w:rPr>
        <w:t xml:space="preserve">по договорам </w:t>
      </w:r>
      <w:r>
        <w:rPr>
          <w:sz w:val="28"/>
          <w:szCs w:val="28"/>
        </w:rPr>
        <w:t xml:space="preserve">от </w:t>
      </w:r>
      <w:r w:rsidR="00886194">
        <w:rPr>
          <w:sz w:val="28"/>
          <w:szCs w:val="28"/>
        </w:rPr>
        <w:t xml:space="preserve">6-ти рекламных конструкций, при этом доходы от </w:t>
      </w:r>
      <w:r w:rsidR="00002409">
        <w:rPr>
          <w:sz w:val="28"/>
          <w:szCs w:val="28"/>
        </w:rPr>
        <w:t xml:space="preserve">26-ти </w:t>
      </w:r>
      <w:r w:rsidR="00886194">
        <w:rPr>
          <w:sz w:val="28"/>
          <w:szCs w:val="28"/>
        </w:rPr>
        <w:t xml:space="preserve"> рекламных конструкций в бюджет</w:t>
      </w:r>
      <w:r w:rsidR="002162DE">
        <w:rPr>
          <w:sz w:val="28"/>
          <w:szCs w:val="28"/>
        </w:rPr>
        <w:t>е</w:t>
      </w:r>
      <w:r w:rsidR="00886194">
        <w:rPr>
          <w:sz w:val="28"/>
          <w:szCs w:val="28"/>
        </w:rPr>
        <w:t xml:space="preserve"> района </w:t>
      </w:r>
      <w:r w:rsidR="002162DE" w:rsidRPr="003230EF">
        <w:rPr>
          <w:b/>
          <w:i/>
          <w:sz w:val="28"/>
          <w:szCs w:val="28"/>
        </w:rPr>
        <w:t>не предусмотрены</w:t>
      </w:r>
      <w:r w:rsidR="002162DE">
        <w:rPr>
          <w:sz w:val="28"/>
          <w:szCs w:val="28"/>
        </w:rPr>
        <w:t>.</w:t>
      </w:r>
      <w:r w:rsidR="00ED1D11">
        <w:rPr>
          <w:sz w:val="28"/>
          <w:szCs w:val="28"/>
        </w:rPr>
        <w:t xml:space="preserve"> </w:t>
      </w:r>
    </w:p>
    <w:p w:rsidR="00ED1D11" w:rsidRPr="00BC6BE5" w:rsidRDefault="00ED1D11" w:rsidP="00ED1D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ED1D11" w:rsidRPr="00891C33" w:rsidRDefault="00ED1D11" w:rsidP="00ED1D11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3C15FF">
        <w:rPr>
          <w:b/>
          <w:i/>
          <w:sz w:val="28"/>
          <w:szCs w:val="28"/>
        </w:rPr>
        <w:t>Плата за негативное воздействие на окружающую среду</w:t>
      </w:r>
      <w:r w:rsidRPr="00891C33">
        <w:rPr>
          <w:b/>
          <w:i/>
          <w:sz w:val="28"/>
          <w:szCs w:val="28"/>
        </w:rPr>
        <w:t xml:space="preserve"> </w:t>
      </w:r>
    </w:p>
    <w:p w:rsidR="00ED1D11" w:rsidRPr="00002409" w:rsidRDefault="00ED1D11" w:rsidP="00ED1D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</w:t>
      </w:r>
      <w:r w:rsidRPr="00B4511C">
        <w:rPr>
          <w:sz w:val="28"/>
          <w:szCs w:val="28"/>
        </w:rPr>
        <w:t xml:space="preserve"> бюджет района поступили доходы в сумме </w:t>
      </w:r>
      <w:r w:rsidR="002162DE">
        <w:rPr>
          <w:b/>
          <w:i/>
          <w:sz w:val="28"/>
          <w:szCs w:val="28"/>
        </w:rPr>
        <w:t>552,4</w:t>
      </w:r>
      <w:r w:rsidRPr="00B454D2">
        <w:rPr>
          <w:b/>
          <w:i/>
          <w:sz w:val="28"/>
          <w:szCs w:val="28"/>
        </w:rPr>
        <w:t xml:space="preserve"> тыс. рублей</w:t>
      </w:r>
      <w:r w:rsidRPr="00B4511C">
        <w:rPr>
          <w:sz w:val="28"/>
          <w:szCs w:val="28"/>
        </w:rPr>
        <w:t xml:space="preserve">, что составляет </w:t>
      </w:r>
      <w:r w:rsidR="002162DE">
        <w:rPr>
          <w:sz w:val="28"/>
          <w:szCs w:val="28"/>
        </w:rPr>
        <w:t>99,5</w:t>
      </w:r>
      <w:r w:rsidRPr="00B4511C">
        <w:rPr>
          <w:sz w:val="28"/>
          <w:szCs w:val="28"/>
        </w:rPr>
        <w:t xml:space="preserve"> % от ут</w:t>
      </w:r>
      <w:r w:rsidR="002162DE">
        <w:rPr>
          <w:sz w:val="28"/>
          <w:szCs w:val="28"/>
        </w:rPr>
        <w:t>очненного</w:t>
      </w:r>
      <w:r w:rsidRPr="00B4511C">
        <w:rPr>
          <w:sz w:val="28"/>
          <w:szCs w:val="28"/>
        </w:rPr>
        <w:t xml:space="preserve"> плана </w:t>
      </w:r>
      <w:r w:rsidRPr="00002409">
        <w:rPr>
          <w:sz w:val="28"/>
          <w:szCs w:val="28"/>
        </w:rPr>
        <w:t>(</w:t>
      </w:r>
      <w:r w:rsidR="002162DE" w:rsidRPr="00002409">
        <w:rPr>
          <w:sz w:val="28"/>
          <w:szCs w:val="28"/>
        </w:rPr>
        <w:t>555,0</w:t>
      </w:r>
      <w:r w:rsidRPr="00002409">
        <w:rPr>
          <w:sz w:val="28"/>
          <w:szCs w:val="28"/>
        </w:rPr>
        <w:t xml:space="preserve"> тыс. рублей).</w:t>
      </w:r>
    </w:p>
    <w:p w:rsidR="00ED1D11" w:rsidRDefault="00ED1D11" w:rsidP="00ED1D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201</w:t>
      </w:r>
      <w:r w:rsidR="002162DE">
        <w:rPr>
          <w:sz w:val="28"/>
          <w:szCs w:val="28"/>
        </w:rPr>
        <w:t>9</w:t>
      </w:r>
      <w:r>
        <w:rPr>
          <w:sz w:val="28"/>
          <w:szCs w:val="28"/>
        </w:rPr>
        <w:t xml:space="preserve"> годом </w:t>
      </w:r>
      <w:r w:rsidR="002162DE">
        <w:rPr>
          <w:sz w:val="28"/>
          <w:szCs w:val="28"/>
        </w:rPr>
        <w:t xml:space="preserve">(631,3 тыс. рублей) </w:t>
      </w:r>
      <w:r>
        <w:rPr>
          <w:sz w:val="28"/>
          <w:szCs w:val="28"/>
        </w:rPr>
        <w:t xml:space="preserve">поступление платы за негативное воздействие на окружающую среду </w:t>
      </w:r>
      <w:r w:rsidR="002162DE">
        <w:rPr>
          <w:sz w:val="28"/>
          <w:szCs w:val="28"/>
        </w:rPr>
        <w:t>сократилась</w:t>
      </w:r>
      <w:r>
        <w:rPr>
          <w:sz w:val="28"/>
          <w:szCs w:val="28"/>
        </w:rPr>
        <w:t xml:space="preserve"> на </w:t>
      </w:r>
      <w:r w:rsidR="002162DE">
        <w:rPr>
          <w:sz w:val="28"/>
          <w:szCs w:val="28"/>
        </w:rPr>
        <w:t>78,9</w:t>
      </w:r>
      <w:r>
        <w:rPr>
          <w:sz w:val="28"/>
          <w:szCs w:val="28"/>
        </w:rPr>
        <w:t xml:space="preserve"> тыс. рублей или на </w:t>
      </w:r>
      <w:r w:rsidR="002162DE">
        <w:rPr>
          <w:sz w:val="28"/>
          <w:szCs w:val="28"/>
        </w:rPr>
        <w:t>12,5</w:t>
      </w:r>
      <w:r>
        <w:rPr>
          <w:sz w:val="28"/>
          <w:szCs w:val="28"/>
        </w:rPr>
        <w:t xml:space="preserve"> %.</w:t>
      </w:r>
    </w:p>
    <w:p w:rsidR="00ED1D11" w:rsidRPr="003230EF" w:rsidRDefault="00ED1D11" w:rsidP="00ED1D11">
      <w:pPr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</w:p>
    <w:p w:rsidR="00ED1D11" w:rsidRDefault="00ED1D11" w:rsidP="00ED1D11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Доходы от возмещения эксплуатационных расходов</w:t>
      </w:r>
    </w:p>
    <w:p w:rsidR="00ED1D11" w:rsidRDefault="00ED1D11" w:rsidP="00ED1D11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20</w:t>
      </w:r>
      <w:r w:rsidR="002162DE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доходы от возмещения эксплуатационных (коммунальных) расходов при плане </w:t>
      </w:r>
      <w:r w:rsidR="002162DE">
        <w:rPr>
          <w:sz w:val="28"/>
          <w:szCs w:val="28"/>
        </w:rPr>
        <w:t>1 200,0</w:t>
      </w:r>
      <w:r w:rsidRPr="005E625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поступили в сумме </w:t>
      </w:r>
      <w:r w:rsidRPr="00B454D2">
        <w:rPr>
          <w:b/>
          <w:i/>
          <w:sz w:val="28"/>
          <w:szCs w:val="28"/>
        </w:rPr>
        <w:t>1</w:t>
      </w:r>
      <w:r w:rsidR="002162DE">
        <w:rPr>
          <w:b/>
          <w:i/>
          <w:sz w:val="28"/>
          <w:szCs w:val="28"/>
        </w:rPr>
        <w:t> 134,5</w:t>
      </w:r>
      <w:r>
        <w:rPr>
          <w:b/>
          <w:i/>
          <w:sz w:val="28"/>
          <w:szCs w:val="28"/>
        </w:rPr>
        <w:t xml:space="preserve"> </w:t>
      </w:r>
      <w:r w:rsidRPr="00B454D2">
        <w:rPr>
          <w:b/>
          <w:i/>
          <w:sz w:val="28"/>
          <w:szCs w:val="28"/>
        </w:rPr>
        <w:t>тыс. рубле</w:t>
      </w:r>
      <w:r>
        <w:rPr>
          <w:b/>
          <w:i/>
          <w:sz w:val="28"/>
          <w:szCs w:val="28"/>
        </w:rPr>
        <w:t xml:space="preserve">й, </w:t>
      </w:r>
      <w:r w:rsidRPr="00D5767F">
        <w:rPr>
          <w:sz w:val="28"/>
          <w:szCs w:val="28"/>
        </w:rPr>
        <w:t xml:space="preserve">что составляет </w:t>
      </w:r>
      <w:r w:rsidR="002162DE">
        <w:rPr>
          <w:sz w:val="28"/>
          <w:szCs w:val="28"/>
        </w:rPr>
        <w:t>94,5</w:t>
      </w:r>
      <w:r w:rsidRPr="00D5767F">
        <w:rPr>
          <w:sz w:val="28"/>
          <w:szCs w:val="28"/>
        </w:rPr>
        <w:t xml:space="preserve"> %</w:t>
      </w:r>
      <w:r w:rsidR="002162DE">
        <w:rPr>
          <w:sz w:val="28"/>
          <w:szCs w:val="28"/>
        </w:rPr>
        <w:t xml:space="preserve">, в бюджет района </w:t>
      </w:r>
      <w:proofErr w:type="spellStart"/>
      <w:r w:rsidR="002162DE">
        <w:rPr>
          <w:sz w:val="28"/>
          <w:szCs w:val="28"/>
        </w:rPr>
        <w:t>недопоступило</w:t>
      </w:r>
      <w:proofErr w:type="spellEnd"/>
      <w:r w:rsidR="002162DE">
        <w:rPr>
          <w:sz w:val="28"/>
          <w:szCs w:val="28"/>
        </w:rPr>
        <w:t xml:space="preserve"> 65,5 тыс. рублей</w:t>
      </w:r>
      <w:r w:rsidRPr="00D5767F">
        <w:rPr>
          <w:sz w:val="28"/>
          <w:szCs w:val="28"/>
        </w:rPr>
        <w:t>.</w:t>
      </w:r>
    </w:p>
    <w:p w:rsidR="00ED1D11" w:rsidRPr="003230EF" w:rsidRDefault="00ED1D11" w:rsidP="00ED1D11">
      <w:pPr>
        <w:autoSpaceDE w:val="0"/>
        <w:autoSpaceDN w:val="0"/>
        <w:adjustRightInd w:val="0"/>
        <w:ind w:firstLine="720"/>
        <w:jc w:val="both"/>
        <w:rPr>
          <w:sz w:val="12"/>
          <w:szCs w:val="12"/>
        </w:rPr>
      </w:pPr>
    </w:p>
    <w:p w:rsidR="00ED1D11" w:rsidRPr="003E3576" w:rsidRDefault="00ED1D11" w:rsidP="00ED1D11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Pr="003E3576">
        <w:rPr>
          <w:b/>
          <w:i/>
          <w:sz w:val="28"/>
          <w:szCs w:val="28"/>
        </w:rPr>
        <w:t xml:space="preserve">оходы от </w:t>
      </w:r>
      <w:r>
        <w:rPr>
          <w:b/>
          <w:i/>
          <w:sz w:val="28"/>
          <w:szCs w:val="28"/>
        </w:rPr>
        <w:t>реализации муниципального имущества</w:t>
      </w:r>
      <w:r w:rsidRPr="003E3576">
        <w:rPr>
          <w:b/>
          <w:sz w:val="28"/>
          <w:szCs w:val="28"/>
        </w:rPr>
        <w:t xml:space="preserve"> </w:t>
      </w:r>
    </w:p>
    <w:p w:rsidR="00ED1D11" w:rsidRDefault="00ED1D11" w:rsidP="00ED1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2162DE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плановый показатель доходов от реализации имущества,</w:t>
      </w:r>
      <w:r w:rsidRPr="008C6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в сумме </w:t>
      </w:r>
      <w:r w:rsidR="002162DE">
        <w:rPr>
          <w:sz w:val="28"/>
          <w:szCs w:val="28"/>
        </w:rPr>
        <w:t>10 800,0</w:t>
      </w:r>
      <w:r w:rsidRPr="0061129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="00002409">
        <w:rPr>
          <w:sz w:val="28"/>
          <w:szCs w:val="28"/>
        </w:rPr>
        <w:t xml:space="preserve">сократился </w:t>
      </w:r>
      <w:r w:rsidR="002162DE">
        <w:rPr>
          <w:sz w:val="28"/>
          <w:szCs w:val="28"/>
        </w:rPr>
        <w:t>в течение года до 6 534,5</w:t>
      </w:r>
      <w:r w:rsidRPr="00B454D2">
        <w:rPr>
          <w:b/>
          <w:i/>
          <w:sz w:val="28"/>
          <w:szCs w:val="28"/>
        </w:rPr>
        <w:t xml:space="preserve"> </w:t>
      </w:r>
      <w:r w:rsidRPr="002162DE">
        <w:rPr>
          <w:sz w:val="28"/>
          <w:szCs w:val="28"/>
        </w:rPr>
        <w:t>тыс. рублей</w:t>
      </w:r>
      <w:r w:rsidR="002162DE">
        <w:rPr>
          <w:sz w:val="28"/>
          <w:szCs w:val="28"/>
        </w:rPr>
        <w:t xml:space="preserve">, при этом фактическое поступление составило  </w:t>
      </w:r>
      <w:r w:rsidR="002162DE" w:rsidRPr="00002409">
        <w:rPr>
          <w:b/>
          <w:i/>
          <w:sz w:val="28"/>
          <w:szCs w:val="28"/>
        </w:rPr>
        <w:t>5 285,3 тыс. рублей</w:t>
      </w:r>
      <w:r w:rsidR="00002409">
        <w:rPr>
          <w:b/>
          <w:i/>
          <w:sz w:val="28"/>
          <w:szCs w:val="28"/>
        </w:rPr>
        <w:t xml:space="preserve"> </w:t>
      </w:r>
      <w:r w:rsidR="00002409" w:rsidRPr="00002409">
        <w:rPr>
          <w:sz w:val="28"/>
          <w:szCs w:val="28"/>
        </w:rPr>
        <w:t>или 80,9 %</w:t>
      </w:r>
      <w:r w:rsidR="003230EF">
        <w:rPr>
          <w:sz w:val="28"/>
          <w:szCs w:val="28"/>
        </w:rPr>
        <w:t xml:space="preserve"> от уточненного плана</w:t>
      </w:r>
      <w:r w:rsidR="002162DE" w:rsidRPr="00002409">
        <w:rPr>
          <w:sz w:val="28"/>
          <w:szCs w:val="28"/>
        </w:rPr>
        <w:t>.</w:t>
      </w:r>
      <w:r w:rsidR="002162DE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числе:</w:t>
      </w:r>
    </w:p>
    <w:p w:rsidR="00002409" w:rsidRDefault="00002409" w:rsidP="00002409">
      <w:pPr>
        <w:ind w:firstLine="709"/>
        <w:jc w:val="both"/>
        <w:rPr>
          <w:sz w:val="28"/>
          <w:szCs w:val="28"/>
        </w:rPr>
      </w:pPr>
      <w:r w:rsidRPr="00002409">
        <w:rPr>
          <w:sz w:val="28"/>
          <w:szCs w:val="28"/>
        </w:rPr>
        <w:t>5</w:t>
      </w:r>
      <w:r>
        <w:rPr>
          <w:sz w:val="28"/>
          <w:szCs w:val="28"/>
        </w:rPr>
        <w:t> 067,8</w:t>
      </w:r>
      <w:r w:rsidRPr="0000240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за два объекта недвижимого имущества, реализованного  на основании  договора к</w:t>
      </w:r>
      <w:r w:rsidR="003230EF">
        <w:rPr>
          <w:sz w:val="28"/>
          <w:szCs w:val="28"/>
        </w:rPr>
        <w:t>упли-продажи от 11.08.2020 года;</w:t>
      </w:r>
    </w:p>
    <w:p w:rsidR="00002409" w:rsidRDefault="00002409" w:rsidP="00002409">
      <w:pPr>
        <w:ind w:firstLine="709"/>
        <w:jc w:val="both"/>
        <w:rPr>
          <w:sz w:val="28"/>
          <w:szCs w:val="28"/>
        </w:rPr>
      </w:pPr>
      <w:r w:rsidRPr="00002409">
        <w:rPr>
          <w:sz w:val="28"/>
          <w:szCs w:val="28"/>
        </w:rPr>
        <w:t>217,5 тыс. рублей</w:t>
      </w:r>
      <w:r>
        <w:rPr>
          <w:sz w:val="28"/>
          <w:szCs w:val="28"/>
        </w:rPr>
        <w:t xml:space="preserve"> за имущество, проданное в рассрочку  на 5 лет</w:t>
      </w:r>
      <w:r w:rsidR="000C525A">
        <w:rPr>
          <w:sz w:val="28"/>
          <w:szCs w:val="28"/>
        </w:rPr>
        <w:t>,</w:t>
      </w:r>
      <w:r>
        <w:rPr>
          <w:sz w:val="28"/>
          <w:szCs w:val="28"/>
        </w:rPr>
        <w:t xml:space="preserve"> по преимущественному праву выкупа на основании  договора купли-продажи от 08.07.2015 года.</w:t>
      </w:r>
    </w:p>
    <w:p w:rsidR="00ED1D11" w:rsidRDefault="00ED1D11" w:rsidP="00ED1D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20</w:t>
      </w:r>
      <w:r w:rsidR="002162D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Программу приватизации</w:t>
      </w:r>
      <w:r>
        <w:rPr>
          <w:rStyle w:val="aa"/>
          <w:sz w:val="28"/>
          <w:szCs w:val="28"/>
        </w:rPr>
        <w:footnoteReference w:id="6"/>
      </w:r>
      <w:r>
        <w:rPr>
          <w:sz w:val="28"/>
          <w:szCs w:val="28"/>
        </w:rPr>
        <w:t xml:space="preserve"> один раз внесены изменения, в результате которых прогнозируемая сумма  продажи </w:t>
      </w:r>
      <w:r w:rsidR="00002409">
        <w:rPr>
          <w:sz w:val="28"/>
          <w:szCs w:val="28"/>
        </w:rPr>
        <w:t>снизилась</w:t>
      </w:r>
      <w:r>
        <w:rPr>
          <w:sz w:val="28"/>
          <w:szCs w:val="28"/>
        </w:rPr>
        <w:t xml:space="preserve"> </w:t>
      </w:r>
      <w:r w:rsidR="007365C4">
        <w:rPr>
          <w:sz w:val="28"/>
          <w:szCs w:val="28"/>
        </w:rPr>
        <w:t>на 4 265,5 тыс. рублей или на 39,5 % (</w:t>
      </w:r>
      <w:r w:rsidR="00002409">
        <w:rPr>
          <w:sz w:val="28"/>
          <w:szCs w:val="28"/>
        </w:rPr>
        <w:t>с</w:t>
      </w:r>
      <w:r>
        <w:rPr>
          <w:sz w:val="28"/>
          <w:szCs w:val="28"/>
        </w:rPr>
        <w:t xml:space="preserve"> 10</w:t>
      </w:r>
      <w:r w:rsidR="00002409">
        <w:rPr>
          <w:sz w:val="28"/>
          <w:szCs w:val="28"/>
        </w:rPr>
        <w:t> 800,0 до 6 534,5</w:t>
      </w:r>
      <w:r>
        <w:rPr>
          <w:sz w:val="28"/>
          <w:szCs w:val="28"/>
        </w:rPr>
        <w:t xml:space="preserve"> тыс. рублей</w:t>
      </w:r>
      <w:r w:rsidR="007365C4">
        <w:rPr>
          <w:sz w:val="28"/>
          <w:szCs w:val="28"/>
        </w:rPr>
        <w:t>).</w:t>
      </w:r>
      <w:r w:rsidR="007821FF">
        <w:rPr>
          <w:sz w:val="28"/>
          <w:szCs w:val="28"/>
        </w:rPr>
        <w:t xml:space="preserve"> </w:t>
      </w:r>
      <w:r w:rsidR="007365C4">
        <w:rPr>
          <w:sz w:val="28"/>
          <w:szCs w:val="28"/>
        </w:rPr>
        <w:t>С</w:t>
      </w:r>
      <w:r w:rsidR="007821FF">
        <w:rPr>
          <w:sz w:val="28"/>
          <w:szCs w:val="28"/>
        </w:rPr>
        <w:t xml:space="preserve">нижение рыночной стоимости трех объектов недвижимости  </w:t>
      </w:r>
      <w:r w:rsidR="007365C4">
        <w:rPr>
          <w:sz w:val="28"/>
          <w:szCs w:val="28"/>
        </w:rPr>
        <w:t>обосновано новой оценкой рыночной стоимости объектов, предложенных к продаже в 2020 году</w:t>
      </w:r>
      <w:r w:rsidR="00002409">
        <w:rPr>
          <w:sz w:val="28"/>
          <w:szCs w:val="28"/>
        </w:rPr>
        <w:t>.</w:t>
      </w:r>
    </w:p>
    <w:p w:rsidR="00ED1D11" w:rsidRPr="0042160D" w:rsidRDefault="00ED1D11" w:rsidP="00ED1D11">
      <w:pPr>
        <w:ind w:firstLine="709"/>
        <w:jc w:val="both"/>
        <w:rPr>
          <w:sz w:val="16"/>
          <w:szCs w:val="16"/>
        </w:rPr>
      </w:pPr>
    </w:p>
    <w:p w:rsidR="00ED1D11" w:rsidRDefault="00ED1D11" w:rsidP="00ED1D11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Доходы от продажи земельных участков</w:t>
      </w:r>
    </w:p>
    <w:p w:rsidR="00ED1D11" w:rsidRPr="009C6184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7821FF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в бюджет района от продажи земельных участков поступило </w:t>
      </w:r>
      <w:r w:rsidR="007821FF">
        <w:rPr>
          <w:b/>
          <w:i/>
          <w:sz w:val="28"/>
          <w:szCs w:val="28"/>
        </w:rPr>
        <w:t>4 411,5</w:t>
      </w:r>
      <w:r w:rsidRPr="00B454D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на </w:t>
      </w:r>
      <w:r w:rsidR="007821FF">
        <w:rPr>
          <w:sz w:val="28"/>
          <w:szCs w:val="28"/>
        </w:rPr>
        <w:t>187,2</w:t>
      </w:r>
      <w:r>
        <w:rPr>
          <w:sz w:val="28"/>
          <w:szCs w:val="28"/>
        </w:rPr>
        <w:t xml:space="preserve"> тыс. рублей или на </w:t>
      </w:r>
      <w:r w:rsidR="007821FF">
        <w:rPr>
          <w:sz w:val="28"/>
          <w:szCs w:val="28"/>
        </w:rPr>
        <w:t>4,1</w:t>
      </w:r>
      <w:r>
        <w:rPr>
          <w:sz w:val="28"/>
          <w:szCs w:val="28"/>
        </w:rPr>
        <w:t xml:space="preserve"> % </w:t>
      </w:r>
      <w:r w:rsidR="007821FF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утвержденного плана </w:t>
      </w:r>
      <w:r w:rsidRPr="009C6184">
        <w:rPr>
          <w:sz w:val="28"/>
          <w:szCs w:val="28"/>
        </w:rPr>
        <w:t>(</w:t>
      </w:r>
      <w:r w:rsidR="007821FF">
        <w:rPr>
          <w:sz w:val="28"/>
          <w:szCs w:val="28"/>
        </w:rPr>
        <w:t>4 598,7</w:t>
      </w:r>
      <w:r w:rsidRPr="009C6184">
        <w:rPr>
          <w:sz w:val="28"/>
          <w:szCs w:val="28"/>
        </w:rPr>
        <w:t xml:space="preserve"> тыс. рублей).</w:t>
      </w:r>
    </w:p>
    <w:p w:rsidR="00ED1D11" w:rsidRDefault="003230EF" w:rsidP="003230E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этом следует выделить продажу земельных участков в  разрезе администраторов доходов. Так, </w:t>
      </w:r>
      <w:r w:rsidR="007365C4">
        <w:rPr>
          <w:sz w:val="28"/>
          <w:szCs w:val="28"/>
        </w:rPr>
        <w:t xml:space="preserve"> д</w:t>
      </w:r>
      <w:r w:rsidR="00ED1D11" w:rsidRPr="00B314E1">
        <w:rPr>
          <w:sz w:val="28"/>
          <w:szCs w:val="28"/>
        </w:rPr>
        <w:t xml:space="preserve">оходы, поступившие от </w:t>
      </w:r>
      <w:r w:rsidR="00ED1D11">
        <w:rPr>
          <w:sz w:val="28"/>
          <w:szCs w:val="28"/>
        </w:rPr>
        <w:t>продажи земельных участков, расположенны</w:t>
      </w:r>
      <w:r>
        <w:rPr>
          <w:sz w:val="28"/>
          <w:szCs w:val="28"/>
        </w:rPr>
        <w:t>х</w:t>
      </w:r>
      <w:r w:rsidR="00ED1D11">
        <w:rPr>
          <w:sz w:val="28"/>
          <w:szCs w:val="28"/>
        </w:rPr>
        <w:t>:</w:t>
      </w:r>
    </w:p>
    <w:p w:rsidR="00ED1D11" w:rsidRDefault="00ED1D11" w:rsidP="00592A5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границах городских поселений  составили </w:t>
      </w:r>
      <w:r w:rsidR="00592A53">
        <w:rPr>
          <w:sz w:val="28"/>
          <w:szCs w:val="28"/>
        </w:rPr>
        <w:t>1934,9</w:t>
      </w:r>
      <w:r>
        <w:rPr>
          <w:sz w:val="28"/>
          <w:szCs w:val="28"/>
        </w:rPr>
        <w:t xml:space="preserve"> тыс. рублей или </w:t>
      </w:r>
      <w:r w:rsidR="00592A53">
        <w:rPr>
          <w:sz w:val="28"/>
          <w:szCs w:val="28"/>
        </w:rPr>
        <w:t>110,8</w:t>
      </w:r>
      <w:r w:rsidR="003230EF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592A53">
        <w:rPr>
          <w:sz w:val="28"/>
          <w:szCs w:val="28"/>
        </w:rPr>
        <w:t xml:space="preserve">, перевыполнение – 188,9 тыс. рублей (план 1 746,0 тыс. рублей); </w:t>
      </w:r>
      <w:r>
        <w:rPr>
          <w:sz w:val="28"/>
          <w:szCs w:val="28"/>
        </w:rPr>
        <w:t xml:space="preserve"> </w:t>
      </w:r>
    </w:p>
    <w:p w:rsidR="00ED1D11" w:rsidRDefault="00ED1D11" w:rsidP="00ED1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сельских поселений составили </w:t>
      </w:r>
      <w:r w:rsidR="00592A53">
        <w:rPr>
          <w:sz w:val="28"/>
          <w:szCs w:val="28"/>
        </w:rPr>
        <w:t>57,6</w:t>
      </w:r>
      <w:r>
        <w:rPr>
          <w:sz w:val="28"/>
          <w:szCs w:val="28"/>
        </w:rPr>
        <w:t xml:space="preserve"> тыс. рублей или </w:t>
      </w:r>
      <w:r w:rsidR="00592A53">
        <w:rPr>
          <w:sz w:val="28"/>
          <w:szCs w:val="28"/>
        </w:rPr>
        <w:t xml:space="preserve"> 99,8 </w:t>
      </w:r>
      <w:r>
        <w:rPr>
          <w:sz w:val="28"/>
          <w:szCs w:val="28"/>
        </w:rPr>
        <w:t>%</w:t>
      </w:r>
      <w:r w:rsidR="00592A53">
        <w:rPr>
          <w:sz w:val="28"/>
          <w:szCs w:val="28"/>
        </w:rPr>
        <w:t>, невыполнение – 0,1 тыс. рублей (план 57,7 тыс. рублей);</w:t>
      </w:r>
    </w:p>
    <w:p w:rsidR="00592A53" w:rsidRPr="002709C0" w:rsidRDefault="00AD53B6" w:rsidP="00592A5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собственности района</w:t>
      </w:r>
      <w:r w:rsidR="00592A53">
        <w:rPr>
          <w:sz w:val="28"/>
          <w:szCs w:val="28"/>
        </w:rPr>
        <w:t xml:space="preserve"> составили 2 419,0 тыс. рублей  или </w:t>
      </w:r>
      <w:r w:rsidR="003230EF">
        <w:rPr>
          <w:sz w:val="28"/>
          <w:szCs w:val="28"/>
        </w:rPr>
        <w:t>86,5</w:t>
      </w:r>
      <w:r w:rsidR="00592A53">
        <w:rPr>
          <w:sz w:val="28"/>
          <w:szCs w:val="28"/>
        </w:rPr>
        <w:t xml:space="preserve"> %, невыполнение – 376,0 тыс. рублей (план 2 795,0 тыс. рублей). </w:t>
      </w:r>
    </w:p>
    <w:p w:rsidR="00ED1D11" w:rsidRPr="00AD7298" w:rsidRDefault="00ED1D11" w:rsidP="00592A53">
      <w:pPr>
        <w:autoSpaceDE w:val="0"/>
        <w:autoSpaceDN w:val="0"/>
        <w:adjustRightInd w:val="0"/>
        <w:rPr>
          <w:sz w:val="16"/>
          <w:szCs w:val="16"/>
        </w:rPr>
      </w:pPr>
    </w:p>
    <w:p w:rsidR="00ED1D11" w:rsidRPr="003E3576" w:rsidRDefault="00ED1D11" w:rsidP="00ED1D11">
      <w:pPr>
        <w:autoSpaceDE w:val="0"/>
        <w:autoSpaceDN w:val="0"/>
        <w:adjustRightInd w:val="0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</w:t>
      </w:r>
      <w:r w:rsidRPr="003E3576">
        <w:rPr>
          <w:b/>
          <w:i/>
          <w:sz w:val="28"/>
          <w:szCs w:val="28"/>
        </w:rPr>
        <w:t xml:space="preserve">трафы, санкции, возмещение ущерба </w:t>
      </w:r>
    </w:p>
    <w:p w:rsidR="00ED1D11" w:rsidRDefault="00ED1D11" w:rsidP="00ED1D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Штрафы в</w:t>
      </w:r>
      <w:r w:rsidRPr="003E3576">
        <w:rPr>
          <w:sz w:val="28"/>
          <w:szCs w:val="28"/>
        </w:rPr>
        <w:t xml:space="preserve"> бюджет района поступили в сумме </w:t>
      </w:r>
      <w:r w:rsidR="00592A53">
        <w:rPr>
          <w:b/>
          <w:i/>
          <w:sz w:val="28"/>
          <w:szCs w:val="28"/>
        </w:rPr>
        <w:t>3 028,9</w:t>
      </w:r>
      <w:r w:rsidRPr="00B454D2">
        <w:rPr>
          <w:b/>
          <w:i/>
          <w:sz w:val="28"/>
          <w:szCs w:val="28"/>
        </w:rPr>
        <w:t xml:space="preserve"> тыс. рублей</w:t>
      </w:r>
      <w:r w:rsidRPr="003E3576">
        <w:rPr>
          <w:sz w:val="28"/>
          <w:szCs w:val="28"/>
        </w:rPr>
        <w:t xml:space="preserve">, что составляет </w:t>
      </w:r>
      <w:r w:rsidR="00592A53">
        <w:rPr>
          <w:sz w:val="28"/>
          <w:szCs w:val="28"/>
        </w:rPr>
        <w:t>101,0</w:t>
      </w:r>
      <w:r>
        <w:rPr>
          <w:sz w:val="28"/>
          <w:szCs w:val="28"/>
        </w:rPr>
        <w:t xml:space="preserve"> </w:t>
      </w:r>
      <w:r w:rsidRPr="003E3576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уточненного плана </w:t>
      </w:r>
      <w:r w:rsidRPr="007D58DD">
        <w:rPr>
          <w:sz w:val="28"/>
          <w:szCs w:val="28"/>
        </w:rPr>
        <w:t>(</w:t>
      </w:r>
      <w:r w:rsidR="00592A53">
        <w:rPr>
          <w:sz w:val="28"/>
          <w:szCs w:val="28"/>
        </w:rPr>
        <w:t>3 000,0</w:t>
      </w:r>
      <w:r w:rsidRPr="007D58DD">
        <w:rPr>
          <w:sz w:val="28"/>
          <w:szCs w:val="28"/>
        </w:rPr>
        <w:t xml:space="preserve"> тыс. рублей).</w:t>
      </w:r>
      <w:r>
        <w:rPr>
          <w:sz w:val="28"/>
          <w:szCs w:val="28"/>
        </w:rPr>
        <w:t xml:space="preserve"> </w:t>
      </w:r>
    </w:p>
    <w:p w:rsidR="00ED1D11" w:rsidRDefault="00ED1D11" w:rsidP="00ED1D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201</w:t>
      </w:r>
      <w:r w:rsidR="00592A53">
        <w:rPr>
          <w:sz w:val="28"/>
          <w:szCs w:val="28"/>
        </w:rPr>
        <w:t>9</w:t>
      </w:r>
      <w:r>
        <w:rPr>
          <w:sz w:val="28"/>
          <w:szCs w:val="28"/>
        </w:rPr>
        <w:t xml:space="preserve"> годо</w:t>
      </w:r>
      <w:r w:rsidRPr="003E3576">
        <w:rPr>
          <w:sz w:val="28"/>
          <w:szCs w:val="28"/>
        </w:rPr>
        <w:t xml:space="preserve">м </w:t>
      </w:r>
      <w:r>
        <w:rPr>
          <w:sz w:val="28"/>
          <w:szCs w:val="28"/>
        </w:rPr>
        <w:t>(4 </w:t>
      </w:r>
      <w:r w:rsidR="00592A53">
        <w:rPr>
          <w:sz w:val="28"/>
          <w:szCs w:val="28"/>
        </w:rPr>
        <w:t>315,4</w:t>
      </w:r>
      <w:r w:rsidRPr="003E357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) поступление </w:t>
      </w:r>
      <w:r w:rsidRPr="003E3576">
        <w:rPr>
          <w:sz w:val="28"/>
          <w:szCs w:val="28"/>
        </w:rPr>
        <w:t>вышеуказанны</w:t>
      </w:r>
      <w:r>
        <w:rPr>
          <w:sz w:val="28"/>
          <w:szCs w:val="28"/>
        </w:rPr>
        <w:t>х</w:t>
      </w:r>
      <w:r w:rsidRPr="003E3576">
        <w:rPr>
          <w:sz w:val="28"/>
          <w:szCs w:val="28"/>
        </w:rPr>
        <w:t xml:space="preserve"> платеж</w:t>
      </w:r>
      <w:r>
        <w:rPr>
          <w:sz w:val="28"/>
          <w:szCs w:val="28"/>
        </w:rPr>
        <w:t>ей</w:t>
      </w:r>
      <w:r w:rsidRPr="003E3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снизилось </w:t>
      </w:r>
      <w:r w:rsidRPr="00F329CD">
        <w:rPr>
          <w:sz w:val="28"/>
          <w:szCs w:val="28"/>
        </w:rPr>
        <w:t xml:space="preserve">на </w:t>
      </w:r>
      <w:r w:rsidRPr="003E3576">
        <w:rPr>
          <w:sz w:val="28"/>
          <w:szCs w:val="28"/>
        </w:rPr>
        <w:t xml:space="preserve"> </w:t>
      </w:r>
      <w:r w:rsidR="00592A53">
        <w:rPr>
          <w:sz w:val="28"/>
          <w:szCs w:val="28"/>
        </w:rPr>
        <w:t>1 286,5</w:t>
      </w:r>
      <w:r>
        <w:rPr>
          <w:sz w:val="28"/>
          <w:szCs w:val="28"/>
        </w:rPr>
        <w:t xml:space="preserve"> </w:t>
      </w:r>
      <w:r w:rsidRPr="00F329CD">
        <w:rPr>
          <w:sz w:val="28"/>
          <w:szCs w:val="28"/>
        </w:rPr>
        <w:t>тыс. рублей</w:t>
      </w:r>
      <w:r w:rsidR="003230EF">
        <w:rPr>
          <w:sz w:val="28"/>
          <w:szCs w:val="28"/>
        </w:rPr>
        <w:t xml:space="preserve"> или на 29,8 </w:t>
      </w:r>
      <w:r w:rsidR="003230EF" w:rsidRPr="00F329CD">
        <w:rPr>
          <w:sz w:val="28"/>
          <w:szCs w:val="28"/>
        </w:rPr>
        <w:t>%</w:t>
      </w:r>
      <w:r w:rsidRPr="00F329CD">
        <w:rPr>
          <w:sz w:val="28"/>
          <w:szCs w:val="28"/>
        </w:rPr>
        <w:t>.</w:t>
      </w:r>
    </w:p>
    <w:p w:rsidR="00ED1D11" w:rsidRDefault="00ED1D11" w:rsidP="00ED1D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стоит отметить, что в течение 20</w:t>
      </w:r>
      <w:r w:rsidR="00592A5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плановый показатель корректировался в сторону увеличения на </w:t>
      </w:r>
      <w:r w:rsidR="00592A53">
        <w:rPr>
          <w:sz w:val="28"/>
          <w:szCs w:val="28"/>
        </w:rPr>
        <w:t>2 965,0 тыс. рублей</w:t>
      </w:r>
      <w:r>
        <w:rPr>
          <w:sz w:val="28"/>
          <w:szCs w:val="28"/>
        </w:rPr>
        <w:t xml:space="preserve"> (с </w:t>
      </w:r>
      <w:r w:rsidR="00592A53">
        <w:rPr>
          <w:sz w:val="28"/>
          <w:szCs w:val="28"/>
        </w:rPr>
        <w:t>35</w:t>
      </w:r>
      <w:r>
        <w:rPr>
          <w:sz w:val="28"/>
          <w:szCs w:val="28"/>
        </w:rPr>
        <w:t xml:space="preserve">,0 до </w:t>
      </w:r>
      <w:r w:rsidR="00592A53">
        <w:rPr>
          <w:sz w:val="28"/>
          <w:szCs w:val="28"/>
        </w:rPr>
        <w:t>30</w:t>
      </w:r>
      <w:r>
        <w:rPr>
          <w:sz w:val="28"/>
          <w:szCs w:val="28"/>
        </w:rPr>
        <w:t>00,0 тыс. рублей).</w:t>
      </w:r>
    </w:p>
    <w:p w:rsidR="00ED1D11" w:rsidRPr="00BC6BE5" w:rsidRDefault="00ED1D11" w:rsidP="00ED1D11">
      <w:pPr>
        <w:tabs>
          <w:tab w:val="left" w:pos="540"/>
          <w:tab w:val="left" w:pos="720"/>
        </w:tabs>
        <w:jc w:val="both"/>
        <w:rPr>
          <w:i/>
          <w:sz w:val="16"/>
          <w:szCs w:val="16"/>
        </w:rPr>
      </w:pPr>
    </w:p>
    <w:p w:rsidR="00ED1D11" w:rsidRDefault="00ED1D11" w:rsidP="00ED1D11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 w:rsidRPr="00EB79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92A53">
        <w:rPr>
          <w:b/>
          <w:i/>
          <w:sz w:val="28"/>
          <w:szCs w:val="28"/>
        </w:rPr>
        <w:t>Н</w:t>
      </w:r>
      <w:r>
        <w:rPr>
          <w:b/>
          <w:i/>
          <w:sz w:val="28"/>
          <w:szCs w:val="28"/>
        </w:rPr>
        <w:t>евыясненные поступления</w:t>
      </w:r>
    </w:p>
    <w:p w:rsidR="00ED1D11" w:rsidRDefault="00ED1D11" w:rsidP="00ED1D11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6446">
        <w:rPr>
          <w:sz w:val="28"/>
          <w:szCs w:val="28"/>
        </w:rPr>
        <w:t xml:space="preserve">При отсутствии плановых назначений </w:t>
      </w:r>
      <w:r>
        <w:rPr>
          <w:sz w:val="28"/>
          <w:szCs w:val="28"/>
        </w:rPr>
        <w:t xml:space="preserve"> </w:t>
      </w:r>
      <w:r w:rsidR="00592A53">
        <w:rPr>
          <w:sz w:val="28"/>
          <w:szCs w:val="28"/>
        </w:rPr>
        <w:t>невыясненные поступления</w:t>
      </w:r>
      <w:r w:rsidRPr="00586446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 xml:space="preserve"> </w:t>
      </w:r>
      <w:r w:rsidRPr="003C15FF">
        <w:rPr>
          <w:b/>
          <w:i/>
          <w:sz w:val="28"/>
          <w:szCs w:val="28"/>
        </w:rPr>
        <w:t>6,</w:t>
      </w:r>
      <w:r w:rsidR="00592A53">
        <w:rPr>
          <w:b/>
          <w:i/>
          <w:sz w:val="28"/>
          <w:szCs w:val="28"/>
        </w:rPr>
        <w:t>1</w:t>
      </w:r>
      <w:r w:rsidRPr="009B0B0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9B0B07">
        <w:rPr>
          <w:sz w:val="28"/>
          <w:szCs w:val="28"/>
        </w:rPr>
        <w:t xml:space="preserve"> </w:t>
      </w:r>
      <w:r w:rsidRPr="003C15FF">
        <w:rPr>
          <w:b/>
          <w:i/>
          <w:sz w:val="28"/>
          <w:szCs w:val="28"/>
        </w:rPr>
        <w:tab/>
      </w:r>
    </w:p>
    <w:p w:rsidR="00ED1D11" w:rsidRPr="003C15FF" w:rsidRDefault="00ED1D11" w:rsidP="00ED1D11">
      <w:pPr>
        <w:tabs>
          <w:tab w:val="left" w:pos="540"/>
          <w:tab w:val="left" w:pos="720"/>
        </w:tabs>
        <w:jc w:val="both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ab/>
      </w:r>
    </w:p>
    <w:p w:rsidR="00ED1D11" w:rsidRDefault="00ED1D11" w:rsidP="00ED1D11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A1322">
        <w:rPr>
          <w:b/>
          <w:sz w:val="28"/>
          <w:szCs w:val="28"/>
        </w:rPr>
        <w:t xml:space="preserve">3.6. </w:t>
      </w:r>
      <w:r w:rsidRPr="006A1322">
        <w:rPr>
          <w:sz w:val="28"/>
          <w:szCs w:val="28"/>
        </w:rPr>
        <w:t>В 20</w:t>
      </w:r>
      <w:r w:rsidR="003230EF" w:rsidRPr="006A1322">
        <w:rPr>
          <w:sz w:val="28"/>
          <w:szCs w:val="28"/>
        </w:rPr>
        <w:t>20</w:t>
      </w:r>
      <w:r w:rsidRPr="006A1322">
        <w:rPr>
          <w:sz w:val="28"/>
          <w:szCs w:val="28"/>
        </w:rPr>
        <w:t xml:space="preserve"> году структура</w:t>
      </w:r>
      <w:r>
        <w:rPr>
          <w:b/>
          <w:sz w:val="28"/>
          <w:szCs w:val="28"/>
        </w:rPr>
        <w:t xml:space="preserve"> </w:t>
      </w:r>
      <w:r w:rsidRPr="00217443">
        <w:rPr>
          <w:sz w:val="28"/>
          <w:szCs w:val="28"/>
        </w:rPr>
        <w:t>б</w:t>
      </w:r>
      <w:r w:rsidRPr="00EB7998">
        <w:rPr>
          <w:sz w:val="28"/>
          <w:szCs w:val="28"/>
        </w:rPr>
        <w:t>езвозмездны</w:t>
      </w:r>
      <w:r>
        <w:rPr>
          <w:sz w:val="28"/>
          <w:szCs w:val="28"/>
        </w:rPr>
        <w:t>х</w:t>
      </w:r>
      <w:r w:rsidRPr="00EB7998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 xml:space="preserve">й состояла из дотаций, субсидий, субвенций и межбюджетных трансфертов, передаваемых </w:t>
      </w:r>
      <w:r w:rsidR="003230EF">
        <w:rPr>
          <w:sz w:val="28"/>
          <w:szCs w:val="28"/>
        </w:rPr>
        <w:t xml:space="preserve">из краевого бюджета, а также </w:t>
      </w:r>
      <w:r>
        <w:rPr>
          <w:sz w:val="28"/>
          <w:szCs w:val="28"/>
        </w:rPr>
        <w:t xml:space="preserve"> бюджетов сельских поселений, входящих в состав </w:t>
      </w:r>
      <w:r w:rsidR="000C525A">
        <w:rPr>
          <w:sz w:val="28"/>
          <w:szCs w:val="28"/>
        </w:rPr>
        <w:t xml:space="preserve">Кировского муниципального </w:t>
      </w:r>
      <w:r>
        <w:rPr>
          <w:sz w:val="28"/>
          <w:szCs w:val="28"/>
        </w:rPr>
        <w:t>района.</w:t>
      </w:r>
    </w:p>
    <w:p w:rsidR="00ED1D11" w:rsidRDefault="00ED1D11" w:rsidP="00ED1D1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BD77C6">
        <w:rPr>
          <w:sz w:val="28"/>
          <w:szCs w:val="28"/>
        </w:rPr>
        <w:tab/>
        <w:t xml:space="preserve">Уточненный объем безвозмездных поступлений </w:t>
      </w:r>
      <w:r>
        <w:rPr>
          <w:sz w:val="28"/>
          <w:szCs w:val="28"/>
        </w:rPr>
        <w:t>к концу</w:t>
      </w:r>
      <w:r w:rsidRPr="00BD77C6">
        <w:rPr>
          <w:sz w:val="28"/>
          <w:szCs w:val="28"/>
        </w:rPr>
        <w:t xml:space="preserve"> 20</w:t>
      </w:r>
      <w:r w:rsidR="003230E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BD77C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BD77C6">
        <w:rPr>
          <w:sz w:val="28"/>
          <w:szCs w:val="28"/>
        </w:rPr>
        <w:t xml:space="preserve"> составил </w:t>
      </w:r>
      <w:r w:rsidR="00AD53B6">
        <w:rPr>
          <w:b/>
          <w:i/>
          <w:sz w:val="28"/>
          <w:szCs w:val="28"/>
        </w:rPr>
        <w:t>488 661,3</w:t>
      </w:r>
      <w:r w:rsidRPr="00B454D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в общей структуре доходов занимает</w:t>
      </w:r>
      <w:r w:rsidRPr="00BD77C6">
        <w:rPr>
          <w:sz w:val="28"/>
          <w:szCs w:val="28"/>
        </w:rPr>
        <w:t xml:space="preserve"> </w:t>
      </w:r>
      <w:r>
        <w:rPr>
          <w:sz w:val="28"/>
          <w:szCs w:val="28"/>
        </w:rPr>
        <w:t>67,</w:t>
      </w:r>
      <w:r w:rsidR="00AD53B6">
        <w:rPr>
          <w:sz w:val="28"/>
          <w:szCs w:val="28"/>
        </w:rPr>
        <w:t>2</w:t>
      </w:r>
      <w:r>
        <w:rPr>
          <w:sz w:val="28"/>
          <w:szCs w:val="28"/>
        </w:rPr>
        <w:t xml:space="preserve"> %, при этом увеличение по отношению к началу года (</w:t>
      </w:r>
      <w:r w:rsidR="00AD53B6">
        <w:rPr>
          <w:sz w:val="28"/>
          <w:szCs w:val="28"/>
        </w:rPr>
        <w:t>312 712,1</w:t>
      </w:r>
      <w:r>
        <w:rPr>
          <w:sz w:val="28"/>
          <w:szCs w:val="28"/>
        </w:rPr>
        <w:t xml:space="preserve"> тыс. рублей) составило </w:t>
      </w:r>
      <w:r w:rsidR="00AD53B6">
        <w:rPr>
          <w:sz w:val="28"/>
          <w:szCs w:val="28"/>
        </w:rPr>
        <w:t>175 949,2</w:t>
      </w:r>
      <w:r w:rsidRPr="0033200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AD53B6">
        <w:rPr>
          <w:sz w:val="28"/>
          <w:szCs w:val="28"/>
        </w:rPr>
        <w:t>56,3</w:t>
      </w:r>
      <w:r>
        <w:rPr>
          <w:sz w:val="28"/>
          <w:szCs w:val="28"/>
        </w:rPr>
        <w:t xml:space="preserve"> %.</w:t>
      </w:r>
    </w:p>
    <w:p w:rsidR="00ED1D11" w:rsidRPr="00AD53B6" w:rsidRDefault="00ED1D11" w:rsidP="00ED1D11">
      <w:pPr>
        <w:tabs>
          <w:tab w:val="left" w:pos="540"/>
          <w:tab w:val="left" w:pos="720"/>
        </w:tabs>
        <w:jc w:val="both"/>
        <w:rPr>
          <w:sz w:val="12"/>
          <w:szCs w:val="1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D1D11" w:rsidRDefault="00ED1D11" w:rsidP="00ED1D1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Анализ исполнения б</w:t>
      </w:r>
      <w:r w:rsidRPr="00BD77C6">
        <w:rPr>
          <w:sz w:val="28"/>
          <w:szCs w:val="28"/>
        </w:rPr>
        <w:t xml:space="preserve">езвозмездных поступлений </w:t>
      </w:r>
      <w:r>
        <w:rPr>
          <w:sz w:val="28"/>
          <w:szCs w:val="28"/>
        </w:rPr>
        <w:t>за 20</w:t>
      </w:r>
      <w:r w:rsidR="00AD53B6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Pr="00BD77C6">
        <w:rPr>
          <w:sz w:val="28"/>
          <w:szCs w:val="28"/>
        </w:rPr>
        <w:t xml:space="preserve">выглядит следующим образом, таблица </w:t>
      </w:r>
      <w:r>
        <w:rPr>
          <w:sz w:val="28"/>
          <w:szCs w:val="28"/>
        </w:rPr>
        <w:t>2</w:t>
      </w:r>
      <w:r w:rsidRPr="00BD77C6">
        <w:rPr>
          <w:sz w:val="28"/>
          <w:szCs w:val="28"/>
        </w:rPr>
        <w:t>.</w:t>
      </w:r>
    </w:p>
    <w:p w:rsidR="00AD53B6" w:rsidRPr="00AD53B6" w:rsidRDefault="00AD53B6" w:rsidP="00ED1D11">
      <w:pPr>
        <w:tabs>
          <w:tab w:val="left" w:pos="540"/>
          <w:tab w:val="left" w:pos="720"/>
        </w:tabs>
        <w:jc w:val="both"/>
        <w:rPr>
          <w:sz w:val="12"/>
          <w:szCs w:val="12"/>
        </w:rPr>
      </w:pPr>
    </w:p>
    <w:p w:rsidR="00ED1D11" w:rsidRPr="004E2B45" w:rsidRDefault="00ED1D11" w:rsidP="00ED1D11">
      <w:pPr>
        <w:tabs>
          <w:tab w:val="left" w:pos="540"/>
          <w:tab w:val="left" w:pos="720"/>
        </w:tabs>
        <w:rPr>
          <w:sz w:val="28"/>
          <w:szCs w:val="28"/>
        </w:rPr>
      </w:pPr>
      <w:r w:rsidRPr="004E2B45">
        <w:rPr>
          <w:sz w:val="28"/>
          <w:szCs w:val="28"/>
        </w:rPr>
        <w:t xml:space="preserve">Таблица  </w:t>
      </w:r>
      <w:r>
        <w:rPr>
          <w:sz w:val="28"/>
          <w:szCs w:val="28"/>
        </w:rPr>
        <w:t>2</w:t>
      </w:r>
      <w:r w:rsidRPr="004E2B4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</w:t>
      </w:r>
      <w:r w:rsidRPr="004E2B45">
        <w:rPr>
          <w:sz w:val="28"/>
          <w:szCs w:val="28"/>
        </w:rPr>
        <w:t xml:space="preserve">                         тыс. руб.</w:t>
      </w:r>
    </w:p>
    <w:tbl>
      <w:tblPr>
        <w:tblStyle w:val="a3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0"/>
        <w:gridCol w:w="1620"/>
        <w:gridCol w:w="1440"/>
        <w:gridCol w:w="1440"/>
        <w:gridCol w:w="1080"/>
      </w:tblGrid>
      <w:tr w:rsidR="00ED1D11" w:rsidRPr="00A737D7" w:rsidTr="00963CCD">
        <w:tc>
          <w:tcPr>
            <w:tcW w:w="3780" w:type="dxa"/>
          </w:tcPr>
          <w:p w:rsidR="00ED1D11" w:rsidRPr="00BD77C6" w:rsidRDefault="00ED1D11" w:rsidP="00963CCD">
            <w:pPr>
              <w:rPr>
                <w:b/>
              </w:rPr>
            </w:pPr>
            <w:r w:rsidRPr="00BD77C6">
              <w:rPr>
                <w:b/>
              </w:rPr>
              <w:t>Показатели</w:t>
            </w:r>
          </w:p>
        </w:tc>
        <w:tc>
          <w:tcPr>
            <w:tcW w:w="1620" w:type="dxa"/>
          </w:tcPr>
          <w:p w:rsidR="00ED1D11" w:rsidRPr="00BD77C6" w:rsidRDefault="00ED1D11" w:rsidP="00963CCD">
            <w:pPr>
              <w:jc w:val="center"/>
              <w:rPr>
                <w:b/>
              </w:rPr>
            </w:pPr>
            <w:r w:rsidRPr="00BD77C6">
              <w:rPr>
                <w:b/>
              </w:rPr>
              <w:t>Уточненный план</w:t>
            </w:r>
          </w:p>
          <w:p w:rsidR="00ED1D11" w:rsidRPr="00BD77C6" w:rsidRDefault="00ED1D11" w:rsidP="00AD53B6">
            <w:pPr>
              <w:jc w:val="center"/>
              <w:rPr>
                <w:b/>
              </w:rPr>
            </w:pPr>
            <w:r>
              <w:rPr>
                <w:b/>
              </w:rPr>
              <w:t>на 20</w:t>
            </w:r>
            <w:r w:rsidR="00AD53B6">
              <w:rPr>
                <w:b/>
              </w:rPr>
              <w:t>20</w:t>
            </w:r>
            <w:r>
              <w:rPr>
                <w:b/>
              </w:rPr>
              <w:t xml:space="preserve"> год</w:t>
            </w:r>
          </w:p>
        </w:tc>
        <w:tc>
          <w:tcPr>
            <w:tcW w:w="1440" w:type="dxa"/>
          </w:tcPr>
          <w:p w:rsidR="00ED1D11" w:rsidRPr="00BD77C6" w:rsidRDefault="00ED1D11" w:rsidP="00963CCD">
            <w:pPr>
              <w:rPr>
                <w:b/>
              </w:rPr>
            </w:pPr>
            <w:r w:rsidRPr="00BD77C6">
              <w:rPr>
                <w:b/>
              </w:rPr>
              <w:t>Исполнено</w:t>
            </w:r>
          </w:p>
          <w:p w:rsidR="00ED1D11" w:rsidRPr="00BD77C6" w:rsidRDefault="00ED1D11" w:rsidP="00AD53B6">
            <w:pPr>
              <w:rPr>
                <w:b/>
              </w:rPr>
            </w:pPr>
            <w:r w:rsidRPr="00BD77C6">
              <w:rPr>
                <w:b/>
              </w:rPr>
              <w:t>за 20</w:t>
            </w:r>
            <w:r w:rsidR="00AD53B6">
              <w:rPr>
                <w:b/>
              </w:rPr>
              <w:t>20</w:t>
            </w:r>
            <w:r w:rsidRPr="00BD77C6">
              <w:rPr>
                <w:b/>
              </w:rPr>
              <w:t xml:space="preserve"> год</w:t>
            </w:r>
          </w:p>
        </w:tc>
        <w:tc>
          <w:tcPr>
            <w:tcW w:w="1440" w:type="dxa"/>
          </w:tcPr>
          <w:p w:rsidR="00ED1D11" w:rsidRPr="00BD77C6" w:rsidRDefault="00ED1D11" w:rsidP="00963CCD">
            <w:pPr>
              <w:rPr>
                <w:b/>
              </w:rPr>
            </w:pPr>
            <w:proofErr w:type="spellStart"/>
            <w:r w:rsidRPr="00BD77C6">
              <w:rPr>
                <w:b/>
              </w:rPr>
              <w:t>Отклоне</w:t>
            </w:r>
            <w:proofErr w:type="spellEnd"/>
            <w:r w:rsidRPr="00BD77C6">
              <w:rPr>
                <w:b/>
              </w:rPr>
              <w:t>-</w:t>
            </w:r>
          </w:p>
          <w:p w:rsidR="00ED1D11" w:rsidRPr="00BD77C6" w:rsidRDefault="00ED1D11" w:rsidP="00963CCD">
            <w:pPr>
              <w:rPr>
                <w:b/>
              </w:rPr>
            </w:pPr>
            <w:proofErr w:type="spellStart"/>
            <w:r w:rsidRPr="00BD77C6">
              <w:rPr>
                <w:b/>
              </w:rPr>
              <w:t>ние</w:t>
            </w:r>
            <w:proofErr w:type="spellEnd"/>
            <w:proofErr w:type="gramStart"/>
            <w:r w:rsidRPr="00BD77C6">
              <w:rPr>
                <w:b/>
              </w:rPr>
              <w:t xml:space="preserve"> (+,-)</w:t>
            </w:r>
            <w:proofErr w:type="gramEnd"/>
          </w:p>
        </w:tc>
        <w:tc>
          <w:tcPr>
            <w:tcW w:w="1080" w:type="dxa"/>
          </w:tcPr>
          <w:p w:rsidR="00ED1D11" w:rsidRPr="00BD77C6" w:rsidRDefault="00ED1D11" w:rsidP="00963CCD">
            <w:pPr>
              <w:jc w:val="center"/>
              <w:rPr>
                <w:b/>
              </w:rPr>
            </w:pPr>
            <w:r w:rsidRPr="00BD77C6">
              <w:rPr>
                <w:b/>
              </w:rPr>
              <w:t>% исполнения</w:t>
            </w:r>
          </w:p>
        </w:tc>
      </w:tr>
      <w:tr w:rsidR="00ED1D11" w:rsidRPr="00BD77C6" w:rsidTr="00963CCD">
        <w:tc>
          <w:tcPr>
            <w:tcW w:w="3780" w:type="dxa"/>
          </w:tcPr>
          <w:p w:rsidR="00ED1D11" w:rsidRPr="00BD77C6" w:rsidRDefault="00ED1D11" w:rsidP="00963CCD">
            <w:r w:rsidRPr="00BD77C6">
              <w:t xml:space="preserve">Дотации </w:t>
            </w:r>
            <w:r>
              <w:t xml:space="preserve">бюджету муниципального района </w:t>
            </w:r>
          </w:p>
        </w:tc>
        <w:tc>
          <w:tcPr>
            <w:tcW w:w="1620" w:type="dxa"/>
          </w:tcPr>
          <w:p w:rsidR="00ED1D11" w:rsidRPr="00BD77C6" w:rsidRDefault="00AD53B6" w:rsidP="00963CCD">
            <w:pPr>
              <w:jc w:val="center"/>
            </w:pPr>
            <w:r>
              <w:t>141 883,8</w:t>
            </w:r>
          </w:p>
        </w:tc>
        <w:tc>
          <w:tcPr>
            <w:tcW w:w="1440" w:type="dxa"/>
          </w:tcPr>
          <w:p w:rsidR="00ED1D11" w:rsidRPr="00BD77C6" w:rsidRDefault="00AD53B6" w:rsidP="00963CCD">
            <w:pPr>
              <w:jc w:val="center"/>
            </w:pPr>
            <w:r>
              <w:t>141 883,8</w:t>
            </w:r>
          </w:p>
        </w:tc>
        <w:tc>
          <w:tcPr>
            <w:tcW w:w="1440" w:type="dxa"/>
          </w:tcPr>
          <w:p w:rsidR="00ED1D11" w:rsidRPr="00BD77C6" w:rsidRDefault="00AD53B6" w:rsidP="00963CC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ED1D11" w:rsidRPr="00BD77C6" w:rsidRDefault="00AD53B6" w:rsidP="00963CCD">
            <w:pPr>
              <w:jc w:val="center"/>
            </w:pPr>
            <w:r>
              <w:t>100,0</w:t>
            </w:r>
          </w:p>
        </w:tc>
      </w:tr>
      <w:tr w:rsidR="00ED1D11" w:rsidRPr="00BD77C6" w:rsidTr="00963CCD">
        <w:tc>
          <w:tcPr>
            <w:tcW w:w="3780" w:type="dxa"/>
          </w:tcPr>
          <w:p w:rsidR="00ED1D11" w:rsidRPr="00BD77C6" w:rsidRDefault="00ED1D11" w:rsidP="00963CCD">
            <w:pPr>
              <w:rPr>
                <w:sz w:val="22"/>
                <w:szCs w:val="22"/>
              </w:rPr>
            </w:pPr>
            <w:r w:rsidRPr="00BD77C6">
              <w:rPr>
                <w:sz w:val="22"/>
                <w:szCs w:val="22"/>
              </w:rPr>
              <w:t>Субсидии</w:t>
            </w:r>
            <w:r>
              <w:t xml:space="preserve"> бюджету муниципального района</w:t>
            </w:r>
          </w:p>
        </w:tc>
        <w:tc>
          <w:tcPr>
            <w:tcW w:w="1620" w:type="dxa"/>
          </w:tcPr>
          <w:p w:rsidR="00ED1D11" w:rsidRPr="00BD77C6" w:rsidRDefault="005F76A7" w:rsidP="00963CCD">
            <w:pPr>
              <w:jc w:val="center"/>
            </w:pPr>
            <w:r>
              <w:t>50 939,2</w:t>
            </w:r>
          </w:p>
        </w:tc>
        <w:tc>
          <w:tcPr>
            <w:tcW w:w="1440" w:type="dxa"/>
          </w:tcPr>
          <w:p w:rsidR="00ED1D11" w:rsidRPr="00BD77C6" w:rsidRDefault="005F76A7" w:rsidP="00963CCD">
            <w:pPr>
              <w:jc w:val="center"/>
            </w:pPr>
            <w:r>
              <w:t>43 742,7</w:t>
            </w:r>
          </w:p>
        </w:tc>
        <w:tc>
          <w:tcPr>
            <w:tcW w:w="1440" w:type="dxa"/>
          </w:tcPr>
          <w:p w:rsidR="00ED1D11" w:rsidRPr="00BD77C6" w:rsidRDefault="005F76A7" w:rsidP="00963CCD">
            <w:pPr>
              <w:jc w:val="center"/>
            </w:pPr>
            <w:r>
              <w:t>- 7 196,5</w:t>
            </w:r>
          </w:p>
        </w:tc>
        <w:tc>
          <w:tcPr>
            <w:tcW w:w="1080" w:type="dxa"/>
          </w:tcPr>
          <w:p w:rsidR="00ED1D11" w:rsidRPr="00BD77C6" w:rsidRDefault="005F76A7" w:rsidP="00963CCD">
            <w:pPr>
              <w:jc w:val="center"/>
            </w:pPr>
            <w:r>
              <w:t>85,9</w:t>
            </w:r>
          </w:p>
        </w:tc>
      </w:tr>
      <w:tr w:rsidR="00ED1D11" w:rsidRPr="00BD77C6" w:rsidTr="00963CCD">
        <w:tc>
          <w:tcPr>
            <w:tcW w:w="3780" w:type="dxa"/>
          </w:tcPr>
          <w:p w:rsidR="00ED1D11" w:rsidRPr="00BD77C6" w:rsidRDefault="00ED1D11" w:rsidP="00963CCD">
            <w:pPr>
              <w:rPr>
                <w:sz w:val="22"/>
                <w:szCs w:val="22"/>
              </w:rPr>
            </w:pPr>
            <w:r w:rsidRPr="00BD77C6">
              <w:rPr>
                <w:sz w:val="22"/>
                <w:szCs w:val="22"/>
              </w:rPr>
              <w:t>Субвенции</w:t>
            </w:r>
            <w:r>
              <w:t xml:space="preserve"> бюджету муниципального района</w:t>
            </w:r>
          </w:p>
        </w:tc>
        <w:tc>
          <w:tcPr>
            <w:tcW w:w="1620" w:type="dxa"/>
          </w:tcPr>
          <w:p w:rsidR="00ED1D11" w:rsidRPr="00BD77C6" w:rsidRDefault="005F76A7" w:rsidP="00963CCD">
            <w:pPr>
              <w:jc w:val="center"/>
            </w:pPr>
            <w:r>
              <w:t>282 068,4</w:t>
            </w:r>
          </w:p>
        </w:tc>
        <w:tc>
          <w:tcPr>
            <w:tcW w:w="1440" w:type="dxa"/>
          </w:tcPr>
          <w:p w:rsidR="00ED1D11" w:rsidRPr="00BD77C6" w:rsidRDefault="005F76A7" w:rsidP="00963CCD">
            <w:pPr>
              <w:jc w:val="center"/>
            </w:pPr>
            <w:r>
              <w:t>278 624,0</w:t>
            </w:r>
          </w:p>
        </w:tc>
        <w:tc>
          <w:tcPr>
            <w:tcW w:w="1440" w:type="dxa"/>
          </w:tcPr>
          <w:p w:rsidR="00ED1D11" w:rsidRPr="00BD77C6" w:rsidRDefault="005F76A7" w:rsidP="00963CCD">
            <w:pPr>
              <w:jc w:val="center"/>
            </w:pPr>
            <w:r>
              <w:t>-3 444,4</w:t>
            </w:r>
          </w:p>
        </w:tc>
        <w:tc>
          <w:tcPr>
            <w:tcW w:w="1080" w:type="dxa"/>
          </w:tcPr>
          <w:p w:rsidR="00ED1D11" w:rsidRPr="00BD77C6" w:rsidRDefault="005F76A7" w:rsidP="00963CCD">
            <w:pPr>
              <w:jc w:val="center"/>
            </w:pPr>
            <w:r>
              <w:t>98,8</w:t>
            </w:r>
          </w:p>
        </w:tc>
      </w:tr>
      <w:tr w:rsidR="00ED1D11" w:rsidRPr="00BD77C6" w:rsidTr="00963CCD">
        <w:tc>
          <w:tcPr>
            <w:tcW w:w="3780" w:type="dxa"/>
          </w:tcPr>
          <w:p w:rsidR="00ED1D11" w:rsidRPr="00BD77C6" w:rsidRDefault="00ED1D11" w:rsidP="00963CCD">
            <w:pPr>
              <w:rPr>
                <w:sz w:val="22"/>
                <w:szCs w:val="22"/>
              </w:rPr>
            </w:pPr>
            <w:r w:rsidRPr="00BD77C6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620" w:type="dxa"/>
          </w:tcPr>
          <w:p w:rsidR="00ED1D11" w:rsidRPr="00BD77C6" w:rsidRDefault="005F76A7" w:rsidP="00963CCD">
            <w:pPr>
              <w:jc w:val="center"/>
            </w:pPr>
            <w:r>
              <w:t>13 769,9</w:t>
            </w:r>
          </w:p>
        </w:tc>
        <w:tc>
          <w:tcPr>
            <w:tcW w:w="1440" w:type="dxa"/>
          </w:tcPr>
          <w:p w:rsidR="00ED1D11" w:rsidRPr="00BD77C6" w:rsidRDefault="005F76A7" w:rsidP="00963CCD">
            <w:pPr>
              <w:jc w:val="center"/>
            </w:pPr>
            <w:r>
              <w:t>13 423,0</w:t>
            </w:r>
          </w:p>
        </w:tc>
        <w:tc>
          <w:tcPr>
            <w:tcW w:w="1440" w:type="dxa"/>
          </w:tcPr>
          <w:p w:rsidR="00ED1D11" w:rsidRPr="00BD77C6" w:rsidRDefault="005F76A7" w:rsidP="00963CCD">
            <w:pPr>
              <w:jc w:val="center"/>
            </w:pPr>
            <w:r>
              <w:t>-346,9</w:t>
            </w:r>
          </w:p>
        </w:tc>
        <w:tc>
          <w:tcPr>
            <w:tcW w:w="1080" w:type="dxa"/>
          </w:tcPr>
          <w:p w:rsidR="00ED1D11" w:rsidRPr="00BD77C6" w:rsidRDefault="005F76A7" w:rsidP="00963CCD">
            <w:pPr>
              <w:jc w:val="center"/>
            </w:pPr>
            <w:r>
              <w:t>97,5</w:t>
            </w:r>
          </w:p>
        </w:tc>
      </w:tr>
      <w:tr w:rsidR="00ED1D11" w:rsidRPr="00BD77C6" w:rsidTr="00963CCD">
        <w:tc>
          <w:tcPr>
            <w:tcW w:w="3780" w:type="dxa"/>
          </w:tcPr>
          <w:p w:rsidR="006A1322" w:rsidRDefault="006A1322" w:rsidP="00963CCD">
            <w:pPr>
              <w:jc w:val="right"/>
              <w:rPr>
                <w:b/>
                <w:sz w:val="22"/>
                <w:szCs w:val="22"/>
              </w:rPr>
            </w:pPr>
          </w:p>
          <w:p w:rsidR="00ED1D11" w:rsidRPr="00BD77C6" w:rsidRDefault="00ED1D11" w:rsidP="00963CCD">
            <w:pPr>
              <w:jc w:val="right"/>
              <w:rPr>
                <w:b/>
                <w:sz w:val="22"/>
                <w:szCs w:val="22"/>
              </w:rPr>
            </w:pPr>
            <w:r w:rsidRPr="00BD77C6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620" w:type="dxa"/>
          </w:tcPr>
          <w:p w:rsidR="006A1322" w:rsidRDefault="006A1322" w:rsidP="00963CCD">
            <w:pPr>
              <w:jc w:val="center"/>
              <w:rPr>
                <w:b/>
              </w:rPr>
            </w:pPr>
          </w:p>
          <w:p w:rsidR="00ED1D11" w:rsidRPr="00BD77C6" w:rsidRDefault="00AD53B6" w:rsidP="00963CCD">
            <w:pPr>
              <w:jc w:val="center"/>
              <w:rPr>
                <w:b/>
              </w:rPr>
            </w:pPr>
            <w:r>
              <w:rPr>
                <w:b/>
              </w:rPr>
              <w:t>488 661,3</w:t>
            </w:r>
          </w:p>
        </w:tc>
        <w:tc>
          <w:tcPr>
            <w:tcW w:w="1440" w:type="dxa"/>
          </w:tcPr>
          <w:p w:rsidR="006A1322" w:rsidRDefault="006A1322" w:rsidP="00963CCD">
            <w:pPr>
              <w:jc w:val="center"/>
              <w:rPr>
                <w:b/>
              </w:rPr>
            </w:pPr>
          </w:p>
          <w:p w:rsidR="00ED1D11" w:rsidRPr="00BD77C6" w:rsidRDefault="00AD53B6" w:rsidP="00963CCD">
            <w:pPr>
              <w:jc w:val="center"/>
              <w:rPr>
                <w:b/>
              </w:rPr>
            </w:pPr>
            <w:r>
              <w:rPr>
                <w:b/>
              </w:rPr>
              <w:t>477 673,4</w:t>
            </w:r>
          </w:p>
        </w:tc>
        <w:tc>
          <w:tcPr>
            <w:tcW w:w="1440" w:type="dxa"/>
          </w:tcPr>
          <w:p w:rsidR="006A1322" w:rsidRDefault="006A1322" w:rsidP="00963CCD">
            <w:pPr>
              <w:jc w:val="center"/>
              <w:rPr>
                <w:b/>
              </w:rPr>
            </w:pPr>
          </w:p>
          <w:p w:rsidR="00ED1D11" w:rsidRPr="00BD77C6" w:rsidRDefault="005F76A7" w:rsidP="00963CCD">
            <w:pPr>
              <w:jc w:val="center"/>
              <w:rPr>
                <w:b/>
              </w:rPr>
            </w:pPr>
            <w:r>
              <w:rPr>
                <w:b/>
              </w:rPr>
              <w:t>-10 987,9</w:t>
            </w:r>
          </w:p>
        </w:tc>
        <w:tc>
          <w:tcPr>
            <w:tcW w:w="1080" w:type="dxa"/>
          </w:tcPr>
          <w:p w:rsidR="006A1322" w:rsidRDefault="006A1322" w:rsidP="00963CCD">
            <w:pPr>
              <w:jc w:val="center"/>
              <w:rPr>
                <w:b/>
              </w:rPr>
            </w:pPr>
          </w:p>
          <w:p w:rsidR="00ED1D11" w:rsidRPr="00BD77C6" w:rsidRDefault="005F76A7" w:rsidP="00963CCD">
            <w:pPr>
              <w:jc w:val="center"/>
              <w:rPr>
                <w:b/>
              </w:rPr>
            </w:pPr>
            <w:r>
              <w:rPr>
                <w:b/>
              </w:rPr>
              <w:t>97,8</w:t>
            </w:r>
          </w:p>
        </w:tc>
      </w:tr>
    </w:tbl>
    <w:p w:rsidR="00ED1D11" w:rsidRPr="0091248E" w:rsidRDefault="00ED1D11" w:rsidP="00ED1D11">
      <w:pPr>
        <w:tabs>
          <w:tab w:val="left" w:pos="540"/>
          <w:tab w:val="left" w:pos="720"/>
        </w:tabs>
        <w:jc w:val="both"/>
        <w:rPr>
          <w:i/>
          <w:sz w:val="16"/>
          <w:szCs w:val="16"/>
        </w:rPr>
      </w:pPr>
      <w:r w:rsidRPr="00A737D7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ED1D11" w:rsidRDefault="00ED1D11" w:rsidP="00ED1D1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427359">
        <w:rPr>
          <w:sz w:val="28"/>
          <w:szCs w:val="28"/>
        </w:rPr>
        <w:t>Согласно данны</w:t>
      </w:r>
      <w:r>
        <w:rPr>
          <w:sz w:val="28"/>
          <w:szCs w:val="28"/>
        </w:rPr>
        <w:t>м</w:t>
      </w:r>
      <w:r w:rsidRPr="00427359">
        <w:rPr>
          <w:sz w:val="28"/>
          <w:szCs w:val="28"/>
        </w:rPr>
        <w:t>, представленны</w:t>
      </w:r>
      <w:r>
        <w:rPr>
          <w:sz w:val="28"/>
          <w:szCs w:val="28"/>
        </w:rPr>
        <w:t>м</w:t>
      </w:r>
      <w:r w:rsidRPr="00427359">
        <w:rPr>
          <w:sz w:val="28"/>
          <w:szCs w:val="28"/>
        </w:rPr>
        <w:t xml:space="preserve"> в таблице</w:t>
      </w:r>
      <w:r>
        <w:rPr>
          <w:sz w:val="28"/>
          <w:szCs w:val="28"/>
        </w:rPr>
        <w:t xml:space="preserve">, </w:t>
      </w:r>
      <w:r w:rsidRPr="00427359">
        <w:rPr>
          <w:sz w:val="28"/>
          <w:szCs w:val="28"/>
        </w:rPr>
        <w:t xml:space="preserve">безвозмездные поступления исполнены </w:t>
      </w:r>
      <w:r>
        <w:rPr>
          <w:sz w:val="28"/>
          <w:szCs w:val="28"/>
        </w:rPr>
        <w:t xml:space="preserve">в общей сумме </w:t>
      </w:r>
      <w:r w:rsidRPr="00427359">
        <w:rPr>
          <w:sz w:val="28"/>
          <w:szCs w:val="28"/>
        </w:rPr>
        <w:t xml:space="preserve">на </w:t>
      </w:r>
      <w:r w:rsidR="005F76A7">
        <w:rPr>
          <w:b/>
          <w:i/>
          <w:sz w:val="28"/>
          <w:szCs w:val="28"/>
        </w:rPr>
        <w:t>477 673,4</w:t>
      </w:r>
      <w:r w:rsidRPr="00B454D2">
        <w:rPr>
          <w:b/>
          <w:i/>
          <w:sz w:val="28"/>
          <w:szCs w:val="28"/>
        </w:rPr>
        <w:t xml:space="preserve"> тыс. рублей</w:t>
      </w:r>
      <w:r w:rsidRPr="00427359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5F76A7">
        <w:rPr>
          <w:sz w:val="28"/>
          <w:szCs w:val="28"/>
        </w:rPr>
        <w:t>97,8</w:t>
      </w:r>
      <w:r w:rsidRPr="00427359">
        <w:rPr>
          <w:sz w:val="28"/>
          <w:szCs w:val="28"/>
        </w:rPr>
        <w:t xml:space="preserve">% от </w:t>
      </w:r>
      <w:r>
        <w:rPr>
          <w:sz w:val="28"/>
          <w:szCs w:val="28"/>
        </w:rPr>
        <w:t xml:space="preserve">уточненных назначений, </w:t>
      </w:r>
      <w:r w:rsidRPr="00427359">
        <w:rPr>
          <w:sz w:val="28"/>
          <w:szCs w:val="28"/>
        </w:rPr>
        <w:t xml:space="preserve">в </w:t>
      </w:r>
      <w:r>
        <w:rPr>
          <w:sz w:val="28"/>
          <w:szCs w:val="28"/>
        </w:rPr>
        <w:t>том числе</w:t>
      </w:r>
      <w:r w:rsidRPr="00427359">
        <w:rPr>
          <w:sz w:val="28"/>
          <w:szCs w:val="28"/>
        </w:rPr>
        <w:t>:</w:t>
      </w:r>
    </w:p>
    <w:p w:rsidR="005F76A7" w:rsidRDefault="00ED1D11" w:rsidP="00ED1D11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 w:rsidRPr="00427359">
        <w:rPr>
          <w:bCs/>
          <w:sz w:val="28"/>
          <w:szCs w:val="28"/>
        </w:rPr>
        <w:t xml:space="preserve"> </w:t>
      </w:r>
      <w:r w:rsidR="005F76A7">
        <w:rPr>
          <w:bCs/>
          <w:sz w:val="28"/>
          <w:szCs w:val="28"/>
        </w:rPr>
        <w:t xml:space="preserve">дотации </w:t>
      </w:r>
      <w:r>
        <w:rPr>
          <w:sz w:val="28"/>
          <w:szCs w:val="28"/>
        </w:rPr>
        <w:t xml:space="preserve">на </w:t>
      </w:r>
      <w:r w:rsidR="005F76A7">
        <w:rPr>
          <w:b/>
          <w:i/>
          <w:sz w:val="28"/>
          <w:szCs w:val="28"/>
        </w:rPr>
        <w:t>141 </w:t>
      </w:r>
      <w:r w:rsidR="000C525A">
        <w:rPr>
          <w:b/>
          <w:i/>
          <w:sz w:val="28"/>
          <w:szCs w:val="28"/>
        </w:rPr>
        <w:t>883</w:t>
      </w:r>
      <w:r w:rsidR="005F76A7">
        <w:rPr>
          <w:b/>
          <w:i/>
          <w:sz w:val="28"/>
          <w:szCs w:val="28"/>
        </w:rPr>
        <w:t>,8</w:t>
      </w:r>
      <w:r w:rsidRPr="00B454D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100,0 %</w:t>
      </w:r>
      <w:r w:rsidR="005F76A7">
        <w:rPr>
          <w:sz w:val="28"/>
          <w:szCs w:val="28"/>
        </w:rPr>
        <w:t xml:space="preserve">, при этом в разрезе </w:t>
      </w:r>
      <w:r w:rsidR="006A1322">
        <w:rPr>
          <w:sz w:val="28"/>
          <w:szCs w:val="28"/>
        </w:rPr>
        <w:t xml:space="preserve">доходов </w:t>
      </w:r>
      <w:r w:rsidR="005F76A7">
        <w:rPr>
          <w:sz w:val="28"/>
          <w:szCs w:val="28"/>
        </w:rPr>
        <w:t xml:space="preserve">дотации </w:t>
      </w:r>
      <w:r w:rsidR="006A1322">
        <w:rPr>
          <w:sz w:val="28"/>
          <w:szCs w:val="28"/>
        </w:rPr>
        <w:t>получены</w:t>
      </w:r>
      <w:r w:rsidR="005F76A7">
        <w:rPr>
          <w:sz w:val="28"/>
          <w:szCs w:val="28"/>
        </w:rPr>
        <w:t xml:space="preserve"> </w:t>
      </w:r>
      <w:proofErr w:type="gramStart"/>
      <w:r w:rsidR="005F76A7">
        <w:rPr>
          <w:sz w:val="28"/>
          <w:szCs w:val="28"/>
        </w:rPr>
        <w:t>на</w:t>
      </w:r>
      <w:proofErr w:type="gramEnd"/>
      <w:r w:rsidR="005F76A7">
        <w:rPr>
          <w:sz w:val="28"/>
          <w:szCs w:val="28"/>
        </w:rPr>
        <w:t>:</w:t>
      </w:r>
    </w:p>
    <w:p w:rsidR="00ED1D11" w:rsidRDefault="005F76A7" w:rsidP="00ED1D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поддержку мер по обеспечению сбалансированности бюджетов – 141 237,8  тыс. рублей или 100,0 %;</w:t>
      </w:r>
    </w:p>
    <w:p w:rsidR="005F76A7" w:rsidRDefault="005F76A7" w:rsidP="00ED1D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мероприятий, связанных с обеспечением санитарно-эпидемиологической  безопасности при подготовке  к проведению общероссийского голосования – 646,0 тыс. рублей или 100,0 %;</w:t>
      </w:r>
    </w:p>
    <w:p w:rsidR="005F76A7" w:rsidRPr="005F76A7" w:rsidRDefault="005F76A7" w:rsidP="00ED1D11">
      <w:pPr>
        <w:ind w:firstLine="720"/>
        <w:jc w:val="both"/>
        <w:rPr>
          <w:sz w:val="12"/>
          <w:szCs w:val="12"/>
        </w:rPr>
      </w:pPr>
    </w:p>
    <w:p w:rsidR="00ED1D11" w:rsidRDefault="00ED1D11" w:rsidP="00ED1D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27359">
        <w:rPr>
          <w:sz w:val="28"/>
          <w:szCs w:val="28"/>
        </w:rPr>
        <w:t>с</w:t>
      </w:r>
      <w:r w:rsidRPr="00427359">
        <w:rPr>
          <w:color w:val="000000"/>
          <w:sz w:val="28"/>
          <w:szCs w:val="28"/>
        </w:rPr>
        <w:t xml:space="preserve">убсидии </w:t>
      </w:r>
      <w:r>
        <w:rPr>
          <w:color w:val="000000"/>
          <w:sz w:val="28"/>
          <w:szCs w:val="28"/>
        </w:rPr>
        <w:t>на</w:t>
      </w:r>
      <w:r w:rsidRPr="00427359">
        <w:rPr>
          <w:color w:val="000000"/>
          <w:sz w:val="28"/>
          <w:szCs w:val="28"/>
        </w:rPr>
        <w:t xml:space="preserve"> </w:t>
      </w:r>
      <w:r w:rsidR="00275B70">
        <w:rPr>
          <w:b/>
          <w:i/>
          <w:color w:val="000000"/>
          <w:sz w:val="28"/>
          <w:szCs w:val="28"/>
        </w:rPr>
        <w:t>43 742,8</w:t>
      </w:r>
      <w:r w:rsidRPr="00737CE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275B70">
        <w:rPr>
          <w:sz w:val="28"/>
          <w:szCs w:val="28"/>
        </w:rPr>
        <w:t>85,9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>%</w:t>
      </w:r>
      <w:r>
        <w:rPr>
          <w:sz w:val="28"/>
          <w:szCs w:val="28"/>
        </w:rPr>
        <w:t xml:space="preserve">, при этом в разрезе </w:t>
      </w:r>
      <w:r w:rsidR="006A1322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субсидии </w:t>
      </w:r>
      <w:r w:rsidR="006A1322">
        <w:rPr>
          <w:sz w:val="28"/>
          <w:szCs w:val="28"/>
        </w:rPr>
        <w:t>получены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ED1D11" w:rsidRDefault="00ED1D11" w:rsidP="00ED1D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граждан твердым  топливом – </w:t>
      </w:r>
      <w:r w:rsidR="00275B70">
        <w:rPr>
          <w:sz w:val="28"/>
          <w:szCs w:val="28"/>
        </w:rPr>
        <w:t>958,4</w:t>
      </w:r>
      <w:r>
        <w:rPr>
          <w:sz w:val="28"/>
          <w:szCs w:val="28"/>
        </w:rPr>
        <w:t xml:space="preserve"> тыс. рублей или 99,9%;</w:t>
      </w:r>
    </w:p>
    <w:p w:rsidR="00ED1D11" w:rsidRDefault="00ED1D11" w:rsidP="00ED1D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комплектование книжных фондов и обеспечение информационно-техническим оборудованием библиотек – </w:t>
      </w:r>
      <w:r w:rsidR="00275B70">
        <w:rPr>
          <w:sz w:val="28"/>
          <w:szCs w:val="28"/>
        </w:rPr>
        <w:t>149,3</w:t>
      </w:r>
      <w:r>
        <w:rPr>
          <w:sz w:val="28"/>
          <w:szCs w:val="28"/>
        </w:rPr>
        <w:t xml:space="preserve"> тыс. рублей или 100,0 %</w:t>
      </w:r>
      <w:r w:rsidR="00275B70">
        <w:rPr>
          <w:sz w:val="28"/>
          <w:szCs w:val="28"/>
        </w:rPr>
        <w:t>;</w:t>
      </w:r>
    </w:p>
    <w:p w:rsidR="00275B70" w:rsidRDefault="00356DF3" w:rsidP="00ED1D11">
      <w:pPr>
        <w:ind w:firstLine="720"/>
        <w:jc w:val="both"/>
        <w:rPr>
          <w:sz w:val="28"/>
          <w:szCs w:val="28"/>
        </w:rPr>
      </w:pPr>
      <w:r w:rsidRPr="00356DF3">
        <w:rPr>
          <w:sz w:val="28"/>
          <w:szCs w:val="28"/>
        </w:rPr>
        <w:t>приобретение музыкальных инструментов для учреждений дополнительного образования</w:t>
      </w:r>
      <w:r>
        <w:rPr>
          <w:sz w:val="28"/>
          <w:szCs w:val="28"/>
        </w:rPr>
        <w:t>– 825,0 тыс. рублей или 100,0 %;</w:t>
      </w:r>
    </w:p>
    <w:p w:rsidR="00356DF3" w:rsidRDefault="00356DF3" w:rsidP="00ED1D11">
      <w:pPr>
        <w:ind w:firstLine="720"/>
        <w:jc w:val="both"/>
        <w:rPr>
          <w:sz w:val="28"/>
          <w:szCs w:val="28"/>
        </w:rPr>
      </w:pPr>
      <w:r w:rsidRPr="00356DF3">
        <w:rPr>
          <w:sz w:val="28"/>
          <w:szCs w:val="28"/>
        </w:rPr>
        <w:t>развитие спортивной инфраструктуры, находящейся в муниципальной собственности</w:t>
      </w:r>
      <w:r>
        <w:rPr>
          <w:sz w:val="28"/>
          <w:szCs w:val="28"/>
        </w:rPr>
        <w:t xml:space="preserve"> </w:t>
      </w:r>
      <w:r w:rsidR="00D826A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826A8">
        <w:rPr>
          <w:sz w:val="28"/>
          <w:szCs w:val="28"/>
        </w:rPr>
        <w:t>36 872,7 тыс. рублей или 99,8 %;</w:t>
      </w:r>
    </w:p>
    <w:p w:rsidR="00D826A8" w:rsidRPr="00D826A8" w:rsidRDefault="00D826A8" w:rsidP="00ED1D11">
      <w:pPr>
        <w:ind w:firstLine="720"/>
        <w:jc w:val="both"/>
        <w:rPr>
          <w:sz w:val="28"/>
          <w:szCs w:val="28"/>
        </w:rPr>
      </w:pPr>
      <w:r w:rsidRPr="00D826A8">
        <w:rPr>
          <w:sz w:val="28"/>
          <w:szCs w:val="28"/>
        </w:rPr>
        <w:t>ремонт автомобильных дорог – 3 000,0 тыс. рублей или 100,0 %;</w:t>
      </w:r>
    </w:p>
    <w:p w:rsidR="00356DF3" w:rsidRPr="00D826A8" w:rsidRDefault="00D826A8" w:rsidP="00ED1D11">
      <w:pPr>
        <w:ind w:firstLine="720"/>
        <w:jc w:val="both"/>
        <w:rPr>
          <w:sz w:val="28"/>
          <w:szCs w:val="28"/>
        </w:rPr>
      </w:pPr>
      <w:r w:rsidRPr="00D826A8">
        <w:rPr>
          <w:sz w:val="28"/>
          <w:szCs w:val="28"/>
        </w:rPr>
        <w:t>приобретение спортивного инвентаря, оборудования и иного имущества для развития лыжного спорта – 823,8 тыс. рублей или 85,8 %;</w:t>
      </w:r>
    </w:p>
    <w:p w:rsidR="00D826A8" w:rsidRPr="00D826A8" w:rsidRDefault="00D826A8" w:rsidP="00ED1D11">
      <w:pPr>
        <w:ind w:firstLine="720"/>
        <w:jc w:val="both"/>
        <w:rPr>
          <w:sz w:val="28"/>
          <w:szCs w:val="28"/>
        </w:rPr>
      </w:pPr>
      <w:r w:rsidRPr="00D826A8">
        <w:rPr>
          <w:sz w:val="28"/>
          <w:szCs w:val="28"/>
        </w:rPr>
        <w:t>капитальный ремонт оздоровительных лагерей – 1 113,6 тыс. рублей или 94,2 %</w:t>
      </w:r>
      <w:r>
        <w:rPr>
          <w:sz w:val="28"/>
          <w:szCs w:val="28"/>
        </w:rPr>
        <w:t>.</w:t>
      </w:r>
    </w:p>
    <w:p w:rsidR="00A46531" w:rsidRDefault="00ED1D11" w:rsidP="00A4653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Стоит отметить, что</w:t>
      </w:r>
      <w:r w:rsidRPr="00AA4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субсидии, предусмотренные на </w:t>
      </w:r>
      <w:r w:rsidR="00D826A8" w:rsidRPr="00D826A8">
        <w:rPr>
          <w:sz w:val="28"/>
          <w:szCs w:val="28"/>
        </w:rPr>
        <w:t>строительство, зданий муниципальных общеобразовательных организаций</w:t>
      </w:r>
      <w:r w:rsidR="00D82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D826A8">
        <w:rPr>
          <w:sz w:val="28"/>
          <w:szCs w:val="28"/>
        </w:rPr>
        <w:t>6 930</w:t>
      </w:r>
      <w:r>
        <w:rPr>
          <w:sz w:val="28"/>
          <w:szCs w:val="28"/>
        </w:rPr>
        <w:t xml:space="preserve">,0 тыс. рублей, </w:t>
      </w:r>
      <w:r w:rsidR="000C525A">
        <w:rPr>
          <w:sz w:val="28"/>
          <w:szCs w:val="28"/>
        </w:rPr>
        <w:t xml:space="preserve">в бюджет района </w:t>
      </w:r>
      <w:r w:rsidRPr="00D826A8">
        <w:rPr>
          <w:b/>
          <w:i/>
          <w:sz w:val="28"/>
          <w:szCs w:val="28"/>
        </w:rPr>
        <w:t>не поступали</w:t>
      </w:r>
      <w:r w:rsidR="00DF2A4B" w:rsidRPr="00DF2A4B">
        <w:rPr>
          <w:sz w:val="28"/>
          <w:szCs w:val="28"/>
        </w:rPr>
        <w:t>,</w:t>
      </w:r>
      <w:r w:rsidR="00A46531" w:rsidRPr="00A46531">
        <w:rPr>
          <w:color w:val="000000"/>
          <w:sz w:val="28"/>
          <w:szCs w:val="28"/>
        </w:rPr>
        <w:t xml:space="preserve"> </w:t>
      </w:r>
      <w:r w:rsidR="00A46531">
        <w:rPr>
          <w:color w:val="000000"/>
          <w:sz w:val="28"/>
          <w:szCs w:val="28"/>
        </w:rPr>
        <w:t xml:space="preserve">при этом причины </w:t>
      </w:r>
      <w:proofErr w:type="spellStart"/>
      <w:r w:rsidR="00A46531">
        <w:rPr>
          <w:color w:val="000000"/>
          <w:sz w:val="28"/>
          <w:szCs w:val="28"/>
        </w:rPr>
        <w:t>неосвоения</w:t>
      </w:r>
      <w:proofErr w:type="spellEnd"/>
      <w:r w:rsidR="00A46531">
        <w:rPr>
          <w:color w:val="000000"/>
          <w:sz w:val="28"/>
          <w:szCs w:val="28"/>
        </w:rPr>
        <w:t xml:space="preserve"> </w:t>
      </w:r>
      <w:r w:rsidR="006A1322">
        <w:rPr>
          <w:color w:val="000000"/>
          <w:sz w:val="28"/>
          <w:szCs w:val="28"/>
        </w:rPr>
        <w:t xml:space="preserve">выделенных </w:t>
      </w:r>
      <w:r w:rsidR="00A46531">
        <w:rPr>
          <w:color w:val="000000"/>
          <w:sz w:val="28"/>
          <w:szCs w:val="28"/>
        </w:rPr>
        <w:t>бюджетных ассигнований в пояснительной записке,  не указаны;</w:t>
      </w:r>
    </w:p>
    <w:p w:rsidR="00ED1D11" w:rsidRPr="0012223D" w:rsidRDefault="00ED1D11" w:rsidP="00ED1D11">
      <w:pPr>
        <w:ind w:firstLine="720"/>
        <w:jc w:val="both"/>
        <w:rPr>
          <w:sz w:val="16"/>
          <w:szCs w:val="16"/>
        </w:rPr>
      </w:pPr>
    </w:p>
    <w:p w:rsidR="00ED1D11" w:rsidRDefault="00ED1D11" w:rsidP="00ED1D1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427359">
        <w:rPr>
          <w:color w:val="000000"/>
          <w:sz w:val="28"/>
          <w:szCs w:val="28"/>
        </w:rPr>
        <w:t xml:space="preserve"> субвенции </w:t>
      </w:r>
      <w:r>
        <w:rPr>
          <w:color w:val="000000"/>
          <w:sz w:val="28"/>
          <w:szCs w:val="28"/>
        </w:rPr>
        <w:t xml:space="preserve">на </w:t>
      </w:r>
      <w:r w:rsidR="00D826A8">
        <w:rPr>
          <w:b/>
          <w:i/>
          <w:color w:val="000000"/>
          <w:sz w:val="28"/>
          <w:szCs w:val="28"/>
        </w:rPr>
        <w:t>278 624,0</w:t>
      </w:r>
      <w:r w:rsidRPr="00737CEE">
        <w:rPr>
          <w:b/>
          <w:i/>
          <w:color w:val="000000"/>
          <w:sz w:val="28"/>
          <w:szCs w:val="28"/>
        </w:rPr>
        <w:t xml:space="preserve"> </w:t>
      </w:r>
      <w:r w:rsidRPr="00737CEE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>или</w:t>
      </w:r>
      <w:r>
        <w:rPr>
          <w:sz w:val="28"/>
          <w:szCs w:val="28"/>
        </w:rPr>
        <w:t xml:space="preserve"> на</w:t>
      </w:r>
      <w:r w:rsidRPr="00427359">
        <w:rPr>
          <w:sz w:val="28"/>
          <w:szCs w:val="28"/>
        </w:rPr>
        <w:t xml:space="preserve"> </w:t>
      </w:r>
      <w:r w:rsidR="00D826A8">
        <w:rPr>
          <w:sz w:val="28"/>
          <w:szCs w:val="28"/>
        </w:rPr>
        <w:t>98,8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при этом в разрезе </w:t>
      </w:r>
      <w:r w:rsidR="006A1322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субвенций </w:t>
      </w:r>
      <w:r w:rsidR="006A1322">
        <w:rPr>
          <w:sz w:val="28"/>
          <w:szCs w:val="28"/>
        </w:rPr>
        <w:t>получены</w:t>
      </w:r>
      <w:r w:rsidR="00D826A8">
        <w:rPr>
          <w:sz w:val="28"/>
          <w:szCs w:val="28"/>
        </w:rPr>
        <w:t xml:space="preserve"> </w:t>
      </w:r>
      <w:proofErr w:type="gramStart"/>
      <w:r w:rsidR="00D826A8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ED1D11" w:rsidRDefault="00ED1D11" w:rsidP="00ED1D1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деятельности комиссии по делам несовершеннолетних – </w:t>
      </w:r>
      <w:r w:rsidR="00D826A8" w:rsidRPr="00DF2A4B">
        <w:rPr>
          <w:color w:val="000000"/>
          <w:sz w:val="28"/>
          <w:szCs w:val="28"/>
        </w:rPr>
        <w:t>1 167,1</w:t>
      </w:r>
      <w:r w:rsidRPr="00DF2A4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100,0 %;</w:t>
      </w:r>
    </w:p>
    <w:p w:rsidR="00ED1D11" w:rsidRDefault="00ED1D11" w:rsidP="00ED1D1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</w:t>
      </w:r>
      <w:r w:rsidR="00D826A8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основных общеобразовательных программ – </w:t>
      </w:r>
      <w:r w:rsidR="00D826A8" w:rsidRPr="00DF2A4B">
        <w:rPr>
          <w:color w:val="000000"/>
          <w:sz w:val="28"/>
          <w:szCs w:val="28"/>
        </w:rPr>
        <w:t>156 884,4</w:t>
      </w:r>
      <w:r w:rsidRPr="001D0E75">
        <w:rPr>
          <w:b/>
          <w:i/>
          <w:color w:val="000000"/>
          <w:sz w:val="28"/>
          <w:szCs w:val="28"/>
        </w:rPr>
        <w:t xml:space="preserve"> </w:t>
      </w:r>
      <w:r w:rsidRPr="00DF2A4B">
        <w:rPr>
          <w:color w:val="000000"/>
          <w:sz w:val="28"/>
          <w:szCs w:val="28"/>
        </w:rPr>
        <w:t>тыс. рублей</w:t>
      </w:r>
      <w:r>
        <w:rPr>
          <w:color w:val="000000"/>
          <w:sz w:val="28"/>
          <w:szCs w:val="28"/>
        </w:rPr>
        <w:t xml:space="preserve"> или </w:t>
      </w:r>
      <w:r w:rsidR="00DF2A4B">
        <w:rPr>
          <w:color w:val="000000"/>
          <w:sz w:val="28"/>
          <w:szCs w:val="28"/>
        </w:rPr>
        <w:t>100,0</w:t>
      </w:r>
      <w:r>
        <w:rPr>
          <w:color w:val="000000"/>
          <w:sz w:val="28"/>
          <w:szCs w:val="28"/>
        </w:rPr>
        <w:t xml:space="preserve"> %;</w:t>
      </w:r>
    </w:p>
    <w:p w:rsidR="00ED1D11" w:rsidRDefault="00ED1D11" w:rsidP="00ED1D1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</w:t>
      </w:r>
      <w:r w:rsidR="00DF2A4B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актов гражданского состояния – </w:t>
      </w:r>
      <w:r w:rsidR="00DF2A4B" w:rsidRPr="00DF2A4B">
        <w:rPr>
          <w:color w:val="000000"/>
          <w:sz w:val="28"/>
          <w:szCs w:val="28"/>
        </w:rPr>
        <w:t>1 985,4</w:t>
      </w:r>
      <w:r w:rsidRPr="00DF2A4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100,0 %;</w:t>
      </w:r>
    </w:p>
    <w:p w:rsidR="00DF2A4B" w:rsidRPr="00DF2A4B" w:rsidRDefault="00DF2A4B" w:rsidP="00ED1D11">
      <w:pPr>
        <w:ind w:firstLine="720"/>
        <w:jc w:val="both"/>
        <w:rPr>
          <w:color w:val="000000"/>
          <w:sz w:val="28"/>
          <w:szCs w:val="28"/>
        </w:rPr>
      </w:pPr>
      <w:r w:rsidRPr="00DF2A4B">
        <w:rPr>
          <w:sz w:val="28"/>
          <w:szCs w:val="28"/>
        </w:rPr>
        <w:t>организацию бесплатного горячего питания обучающихся, получающих начальное общее образование</w:t>
      </w:r>
      <w:r>
        <w:rPr>
          <w:sz w:val="28"/>
          <w:szCs w:val="28"/>
        </w:rPr>
        <w:t xml:space="preserve"> – 4 509,0 тыс. рублей или 87,5 %;</w:t>
      </w:r>
    </w:p>
    <w:p w:rsidR="00ED1D11" w:rsidRDefault="00ED1D11" w:rsidP="00ED1D1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бесплатным питанием обучающихся в муниципальных общеобразовательных учреждениях – </w:t>
      </w:r>
      <w:r w:rsidR="00DF2A4B" w:rsidRPr="00DF2A4B">
        <w:rPr>
          <w:color w:val="000000"/>
          <w:sz w:val="28"/>
          <w:szCs w:val="28"/>
        </w:rPr>
        <w:t>9 384,9</w:t>
      </w:r>
      <w:r w:rsidRPr="00DF2A4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</w:t>
      </w:r>
      <w:r w:rsidR="00DF2A4B">
        <w:rPr>
          <w:color w:val="000000"/>
          <w:sz w:val="28"/>
          <w:szCs w:val="28"/>
        </w:rPr>
        <w:t>93,2</w:t>
      </w:r>
      <w:r>
        <w:rPr>
          <w:color w:val="000000"/>
          <w:sz w:val="28"/>
          <w:szCs w:val="28"/>
        </w:rPr>
        <w:t xml:space="preserve"> %;</w:t>
      </w:r>
    </w:p>
    <w:p w:rsidR="00ED1D11" w:rsidRDefault="00ED1D11" w:rsidP="00ED1D1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полномочий по государственному управлению охраной труда – </w:t>
      </w:r>
      <w:r w:rsidR="00DF2A4B">
        <w:rPr>
          <w:color w:val="000000"/>
          <w:sz w:val="28"/>
          <w:szCs w:val="28"/>
        </w:rPr>
        <w:t>775,0</w:t>
      </w:r>
      <w:r w:rsidRPr="00DF2A4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100,0 %;</w:t>
      </w:r>
    </w:p>
    <w:p w:rsidR="00ED1D11" w:rsidRDefault="00ED1D11" w:rsidP="00ED1D1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выплат</w:t>
      </w:r>
      <w:r w:rsidR="00DF2A4B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компенсации части родительской платы за содержание ребенка в образовательных учреждениях – </w:t>
      </w:r>
      <w:r w:rsidR="00DF2A4B" w:rsidRPr="00DF2A4B">
        <w:rPr>
          <w:color w:val="000000"/>
          <w:sz w:val="28"/>
          <w:szCs w:val="28"/>
        </w:rPr>
        <w:t>2 164,6</w:t>
      </w:r>
      <w:r w:rsidRPr="00DF2A4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</w:t>
      </w:r>
      <w:r w:rsidR="000C525A">
        <w:rPr>
          <w:color w:val="000000"/>
          <w:sz w:val="28"/>
          <w:szCs w:val="28"/>
        </w:rPr>
        <w:t>88,1</w:t>
      </w:r>
      <w:r>
        <w:rPr>
          <w:color w:val="000000"/>
          <w:sz w:val="28"/>
          <w:szCs w:val="28"/>
        </w:rPr>
        <w:t xml:space="preserve"> %;</w:t>
      </w:r>
    </w:p>
    <w:p w:rsidR="00ED1D11" w:rsidRDefault="00ED1D11" w:rsidP="00ED1D1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выравнивания бюджетной обеспеченности поселений – </w:t>
      </w:r>
      <w:r w:rsidR="00DF2A4B" w:rsidRPr="00DF2A4B">
        <w:rPr>
          <w:color w:val="000000"/>
          <w:sz w:val="28"/>
          <w:szCs w:val="28"/>
        </w:rPr>
        <w:t>11 501,9</w:t>
      </w:r>
      <w:r w:rsidRPr="00DF2A4B">
        <w:rPr>
          <w:color w:val="000000"/>
          <w:sz w:val="28"/>
          <w:szCs w:val="28"/>
        </w:rPr>
        <w:t xml:space="preserve"> тыс. рублей</w:t>
      </w:r>
      <w:r w:rsidRPr="001A1A31"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100,0%;</w:t>
      </w:r>
    </w:p>
    <w:p w:rsidR="00ED1D11" w:rsidRDefault="00ED1D11" w:rsidP="00ED1D1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составление списков кандидатов в присяжные заседатели – </w:t>
      </w:r>
      <w:r w:rsidR="00DF2A4B" w:rsidRPr="00DF2A4B">
        <w:rPr>
          <w:color w:val="000000"/>
          <w:sz w:val="28"/>
          <w:szCs w:val="28"/>
        </w:rPr>
        <w:t>17,1</w:t>
      </w:r>
      <w:r w:rsidRPr="00DF2A4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100,0%;</w:t>
      </w:r>
    </w:p>
    <w:p w:rsidR="00ED1D11" w:rsidRDefault="00ED1D11" w:rsidP="00ED1D1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деятельности административной комиссии – </w:t>
      </w:r>
      <w:r w:rsidR="00DF2A4B" w:rsidRPr="00DF2A4B">
        <w:rPr>
          <w:color w:val="000000"/>
          <w:sz w:val="28"/>
          <w:szCs w:val="28"/>
        </w:rPr>
        <w:t>746,9</w:t>
      </w:r>
      <w:r w:rsidRPr="00DF2A4B">
        <w:rPr>
          <w:color w:val="000000"/>
          <w:sz w:val="28"/>
          <w:szCs w:val="28"/>
        </w:rPr>
        <w:t xml:space="preserve">  тыс. рублей </w:t>
      </w:r>
      <w:r>
        <w:rPr>
          <w:color w:val="000000"/>
          <w:sz w:val="28"/>
          <w:szCs w:val="28"/>
        </w:rPr>
        <w:t>или 100,0 %;</w:t>
      </w:r>
    </w:p>
    <w:p w:rsidR="00ED1D11" w:rsidRDefault="00ED1D11" w:rsidP="00ED1D1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государственных гарантий реализации прав на получение общедоступного и бесплатного дошкольного образования – </w:t>
      </w:r>
      <w:r w:rsidR="00DF2A4B" w:rsidRPr="00DF2A4B">
        <w:rPr>
          <w:color w:val="000000"/>
          <w:sz w:val="28"/>
          <w:szCs w:val="28"/>
        </w:rPr>
        <w:t>48 045,5</w:t>
      </w:r>
      <w:r w:rsidRPr="00DF2A4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</w:t>
      </w:r>
      <w:r w:rsidR="00DF2A4B">
        <w:rPr>
          <w:color w:val="000000"/>
          <w:sz w:val="28"/>
          <w:szCs w:val="28"/>
        </w:rPr>
        <w:t>100,0 %</w:t>
      </w:r>
      <w:r>
        <w:rPr>
          <w:color w:val="000000"/>
          <w:sz w:val="28"/>
          <w:szCs w:val="28"/>
        </w:rPr>
        <w:t>;</w:t>
      </w:r>
    </w:p>
    <w:p w:rsidR="00ED1D11" w:rsidRDefault="00ED1D11" w:rsidP="00ED1D1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</w:t>
      </w:r>
      <w:r w:rsidR="00A46531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и обеспечение оздоровления и отдыха детей  – </w:t>
      </w:r>
      <w:r w:rsidR="00DF2A4B" w:rsidRPr="00DF2A4B">
        <w:rPr>
          <w:color w:val="000000"/>
          <w:sz w:val="28"/>
          <w:szCs w:val="28"/>
        </w:rPr>
        <w:t>1 638,0</w:t>
      </w:r>
      <w:r w:rsidRPr="00DF2A4B">
        <w:rPr>
          <w:color w:val="000000"/>
          <w:sz w:val="28"/>
          <w:szCs w:val="28"/>
        </w:rPr>
        <w:t xml:space="preserve"> тыс. рублей </w:t>
      </w:r>
      <w:r>
        <w:rPr>
          <w:color w:val="000000"/>
          <w:sz w:val="28"/>
          <w:szCs w:val="28"/>
        </w:rPr>
        <w:t xml:space="preserve">или </w:t>
      </w:r>
      <w:r w:rsidR="000C525A">
        <w:rPr>
          <w:color w:val="000000"/>
          <w:sz w:val="28"/>
          <w:szCs w:val="28"/>
        </w:rPr>
        <w:t>93,8</w:t>
      </w:r>
      <w:r>
        <w:rPr>
          <w:color w:val="000000"/>
          <w:sz w:val="28"/>
          <w:szCs w:val="28"/>
        </w:rPr>
        <w:t xml:space="preserve"> %;</w:t>
      </w:r>
    </w:p>
    <w:p w:rsidR="00ED1D11" w:rsidRDefault="00ED1D11" w:rsidP="00ED1D1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</w:t>
      </w:r>
      <w:r w:rsidR="00DF2A4B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и учет граждан, имеющих право на получение жилищных субсидий в связи с переселением из районов Крайнего Севера и приравненных к ним – </w:t>
      </w:r>
      <w:r w:rsidR="00DF2A4B" w:rsidRPr="00DF2A4B">
        <w:rPr>
          <w:color w:val="000000"/>
          <w:sz w:val="28"/>
          <w:szCs w:val="28"/>
        </w:rPr>
        <w:t>1,7</w:t>
      </w:r>
      <w:r w:rsidRPr="00DF2A4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100 %;</w:t>
      </w:r>
    </w:p>
    <w:p w:rsidR="00ED1D11" w:rsidRDefault="00ED1D11" w:rsidP="00ED1D1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мер социальной поддержки педагогическим работникам образовательных организаций – </w:t>
      </w:r>
      <w:r w:rsidR="00DF2A4B" w:rsidRPr="00DF2A4B">
        <w:rPr>
          <w:color w:val="000000"/>
          <w:sz w:val="28"/>
          <w:szCs w:val="28"/>
        </w:rPr>
        <w:t>555,0</w:t>
      </w:r>
      <w:r w:rsidRPr="00DF2A4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 или </w:t>
      </w:r>
      <w:r w:rsidR="00DF2A4B">
        <w:rPr>
          <w:color w:val="000000"/>
          <w:sz w:val="28"/>
          <w:szCs w:val="28"/>
        </w:rPr>
        <w:t>95,7</w:t>
      </w:r>
      <w:r>
        <w:rPr>
          <w:color w:val="000000"/>
          <w:sz w:val="28"/>
          <w:szCs w:val="28"/>
        </w:rPr>
        <w:t>%;</w:t>
      </w:r>
    </w:p>
    <w:p w:rsidR="00ED1D11" w:rsidRDefault="00ED1D11" w:rsidP="00ED1D11">
      <w:pPr>
        <w:ind w:firstLine="720"/>
        <w:jc w:val="both"/>
        <w:rPr>
          <w:color w:val="000000"/>
          <w:sz w:val="28"/>
          <w:szCs w:val="28"/>
        </w:rPr>
      </w:pPr>
      <w:r w:rsidRPr="006E4055">
        <w:rPr>
          <w:color w:val="000000"/>
          <w:sz w:val="28"/>
          <w:szCs w:val="28"/>
        </w:rPr>
        <w:t>обеспечение детей сиро</w:t>
      </w:r>
      <w:r>
        <w:rPr>
          <w:color w:val="000000"/>
          <w:sz w:val="28"/>
          <w:szCs w:val="28"/>
        </w:rPr>
        <w:t>т и детей</w:t>
      </w:r>
      <w:r w:rsidRPr="006E4055">
        <w:rPr>
          <w:color w:val="000000"/>
          <w:sz w:val="28"/>
          <w:szCs w:val="28"/>
        </w:rPr>
        <w:t xml:space="preserve">, оставшихся без попечения родителей жилыми помещениями </w:t>
      </w:r>
      <w:r>
        <w:rPr>
          <w:color w:val="000000"/>
          <w:sz w:val="28"/>
          <w:szCs w:val="28"/>
        </w:rPr>
        <w:t xml:space="preserve">– </w:t>
      </w:r>
      <w:r w:rsidR="00DF2A4B" w:rsidRPr="00A46531">
        <w:rPr>
          <w:color w:val="000000"/>
          <w:sz w:val="28"/>
          <w:szCs w:val="28"/>
        </w:rPr>
        <w:t>22 364,1</w:t>
      </w:r>
      <w:r w:rsidRPr="00A46531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или </w:t>
      </w:r>
      <w:r w:rsidR="00A46531">
        <w:rPr>
          <w:color w:val="000000"/>
          <w:sz w:val="28"/>
          <w:szCs w:val="28"/>
        </w:rPr>
        <w:t>99,5</w:t>
      </w:r>
      <w:r>
        <w:rPr>
          <w:color w:val="000000"/>
          <w:sz w:val="28"/>
          <w:szCs w:val="28"/>
        </w:rPr>
        <w:t xml:space="preserve"> %;</w:t>
      </w:r>
    </w:p>
    <w:p w:rsidR="00A46531" w:rsidRPr="00A46531" w:rsidRDefault="00A46531" w:rsidP="00ED1D11">
      <w:pPr>
        <w:ind w:firstLine="720"/>
        <w:jc w:val="both"/>
        <w:rPr>
          <w:sz w:val="28"/>
          <w:szCs w:val="28"/>
        </w:rPr>
      </w:pPr>
      <w:r w:rsidRPr="00A46531">
        <w:rPr>
          <w:sz w:val="28"/>
          <w:szCs w:val="28"/>
        </w:rPr>
        <w:t>социальную поддержку детей, оставшихся без попечения родителей, и лиц, принявших на воспитание в семью детей, оставшихся без попечения родителей – 14 887,7 тыс. рублей или 93,8 %;</w:t>
      </w:r>
    </w:p>
    <w:p w:rsidR="00A46531" w:rsidRPr="00A46531" w:rsidRDefault="00A46531" w:rsidP="00ED1D11">
      <w:pPr>
        <w:ind w:firstLine="720"/>
        <w:jc w:val="both"/>
        <w:rPr>
          <w:sz w:val="28"/>
          <w:szCs w:val="28"/>
        </w:rPr>
      </w:pPr>
      <w:r w:rsidRPr="00A46531">
        <w:rPr>
          <w:sz w:val="28"/>
          <w:szCs w:val="28"/>
        </w:rPr>
        <w:t>назначение и предоставление выплаты единовременного пособия при передаче ребенка на воспитание в семью – 176,4 тыс. рублей или 35,2 %;</w:t>
      </w:r>
    </w:p>
    <w:p w:rsidR="00A46531" w:rsidRPr="00A46531" w:rsidRDefault="00A46531" w:rsidP="00ED1D11">
      <w:pPr>
        <w:ind w:firstLine="720"/>
        <w:jc w:val="both"/>
        <w:rPr>
          <w:sz w:val="28"/>
          <w:szCs w:val="28"/>
        </w:rPr>
      </w:pPr>
      <w:r w:rsidRPr="00A46531">
        <w:rPr>
          <w:sz w:val="28"/>
          <w:szCs w:val="28"/>
        </w:rPr>
        <w:t>реализацию полномочий органов опеки и попечительства в отношении несовершеннолетних – 1</w:t>
      </w:r>
      <w:r w:rsidR="000C525A">
        <w:rPr>
          <w:sz w:val="28"/>
          <w:szCs w:val="28"/>
        </w:rPr>
        <w:t xml:space="preserve"> </w:t>
      </w:r>
      <w:r w:rsidRPr="00A46531">
        <w:rPr>
          <w:sz w:val="28"/>
          <w:szCs w:val="28"/>
        </w:rPr>
        <w:t xml:space="preserve">819,3 тыс. рублей или 100,0 %.  </w:t>
      </w:r>
    </w:p>
    <w:p w:rsidR="00ED1D11" w:rsidRDefault="00DF2A4B" w:rsidP="00ED1D1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Стоит отметить, что</w:t>
      </w:r>
      <w:r w:rsidRPr="00AA4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субвенции, предусмотренные на </w:t>
      </w:r>
      <w:r>
        <w:rPr>
          <w:color w:val="000000"/>
          <w:sz w:val="28"/>
          <w:szCs w:val="28"/>
        </w:rPr>
        <w:t>установление регулируемых тарифов</w:t>
      </w:r>
      <w:r w:rsidR="000C525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сумме </w:t>
      </w:r>
      <w:r w:rsidRPr="00DF2A4B">
        <w:rPr>
          <w:color w:val="000000"/>
          <w:sz w:val="28"/>
          <w:szCs w:val="28"/>
        </w:rPr>
        <w:t>3,2 тыс. рублей</w:t>
      </w:r>
      <w:r>
        <w:rPr>
          <w:color w:val="000000"/>
          <w:sz w:val="28"/>
          <w:szCs w:val="28"/>
        </w:rPr>
        <w:t>, а также на организацию проведения мероприятий по предупреждению и ликвидации болезней животных в сумме 273,2 тыс. рублей</w:t>
      </w:r>
      <w:r w:rsidR="00A46531">
        <w:rPr>
          <w:color w:val="000000"/>
          <w:sz w:val="28"/>
          <w:szCs w:val="28"/>
        </w:rPr>
        <w:t xml:space="preserve">, </w:t>
      </w:r>
      <w:r w:rsidR="000C525A">
        <w:rPr>
          <w:color w:val="000000"/>
          <w:sz w:val="28"/>
          <w:szCs w:val="28"/>
        </w:rPr>
        <w:t xml:space="preserve"> в бюджет района </w:t>
      </w:r>
      <w:r w:rsidR="00A46531" w:rsidRPr="00A46531">
        <w:rPr>
          <w:b/>
          <w:i/>
          <w:color w:val="000000"/>
          <w:sz w:val="28"/>
          <w:szCs w:val="28"/>
        </w:rPr>
        <w:t>не поступали</w:t>
      </w:r>
      <w:r w:rsidR="00A46531">
        <w:rPr>
          <w:color w:val="000000"/>
          <w:sz w:val="28"/>
          <w:szCs w:val="28"/>
        </w:rPr>
        <w:t xml:space="preserve">, при </w:t>
      </w:r>
      <w:r w:rsidR="00ED1D11">
        <w:rPr>
          <w:color w:val="000000"/>
          <w:sz w:val="28"/>
          <w:szCs w:val="28"/>
        </w:rPr>
        <w:t xml:space="preserve">этом причины </w:t>
      </w:r>
      <w:proofErr w:type="spellStart"/>
      <w:r w:rsidR="00ED1D11">
        <w:rPr>
          <w:color w:val="000000"/>
          <w:sz w:val="28"/>
          <w:szCs w:val="28"/>
        </w:rPr>
        <w:t>неосвоения</w:t>
      </w:r>
      <w:proofErr w:type="spellEnd"/>
      <w:r w:rsidR="00ED1D11">
        <w:rPr>
          <w:color w:val="000000"/>
          <w:sz w:val="28"/>
          <w:szCs w:val="28"/>
        </w:rPr>
        <w:t xml:space="preserve"> </w:t>
      </w:r>
      <w:r w:rsidR="006A1322">
        <w:rPr>
          <w:color w:val="000000"/>
          <w:sz w:val="28"/>
          <w:szCs w:val="28"/>
        </w:rPr>
        <w:t>выделенных бюджетных ассигнований</w:t>
      </w:r>
      <w:r w:rsidR="00ED1D11">
        <w:rPr>
          <w:color w:val="000000"/>
          <w:sz w:val="28"/>
          <w:szCs w:val="28"/>
        </w:rPr>
        <w:t xml:space="preserve"> в пояснительной записке, не указаны;</w:t>
      </w:r>
    </w:p>
    <w:p w:rsidR="00ED1D11" w:rsidRPr="002618F2" w:rsidRDefault="00ED1D11" w:rsidP="00ED1D11">
      <w:pPr>
        <w:ind w:firstLine="720"/>
        <w:jc w:val="both"/>
        <w:rPr>
          <w:color w:val="000000"/>
          <w:sz w:val="16"/>
          <w:szCs w:val="16"/>
        </w:rPr>
      </w:pPr>
    </w:p>
    <w:p w:rsidR="00A46531" w:rsidRDefault="00ED1D11" w:rsidP="00A465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427359">
        <w:rPr>
          <w:sz w:val="28"/>
          <w:szCs w:val="28"/>
        </w:rPr>
        <w:t xml:space="preserve"> иные межбюджетные трансферты </w:t>
      </w:r>
      <w:r w:rsidR="00A46531">
        <w:rPr>
          <w:color w:val="000000"/>
          <w:sz w:val="28"/>
          <w:szCs w:val="28"/>
        </w:rPr>
        <w:t xml:space="preserve">на </w:t>
      </w:r>
      <w:r w:rsidR="00A46531">
        <w:rPr>
          <w:b/>
          <w:i/>
          <w:color w:val="000000"/>
          <w:sz w:val="28"/>
          <w:szCs w:val="28"/>
        </w:rPr>
        <w:t>13 423,0</w:t>
      </w:r>
      <w:r w:rsidR="00A46531" w:rsidRPr="00737CEE">
        <w:rPr>
          <w:b/>
          <w:i/>
          <w:color w:val="000000"/>
          <w:sz w:val="28"/>
          <w:szCs w:val="28"/>
        </w:rPr>
        <w:t xml:space="preserve"> </w:t>
      </w:r>
      <w:r w:rsidR="00A46531" w:rsidRPr="00737CEE">
        <w:rPr>
          <w:b/>
          <w:i/>
          <w:sz w:val="28"/>
          <w:szCs w:val="28"/>
        </w:rPr>
        <w:t>тыс. рублей</w:t>
      </w:r>
      <w:r w:rsidR="00A46531">
        <w:rPr>
          <w:sz w:val="28"/>
          <w:szCs w:val="28"/>
        </w:rPr>
        <w:t xml:space="preserve"> </w:t>
      </w:r>
      <w:r w:rsidR="00A46531" w:rsidRPr="00427359">
        <w:rPr>
          <w:sz w:val="28"/>
          <w:szCs w:val="28"/>
        </w:rPr>
        <w:t>или</w:t>
      </w:r>
      <w:r w:rsidR="00A46531">
        <w:rPr>
          <w:sz w:val="28"/>
          <w:szCs w:val="28"/>
        </w:rPr>
        <w:t xml:space="preserve"> на</w:t>
      </w:r>
      <w:r w:rsidR="00A46531" w:rsidRPr="00427359">
        <w:rPr>
          <w:sz w:val="28"/>
          <w:szCs w:val="28"/>
        </w:rPr>
        <w:t xml:space="preserve"> </w:t>
      </w:r>
      <w:r w:rsidR="00A46531">
        <w:rPr>
          <w:sz w:val="28"/>
          <w:szCs w:val="28"/>
        </w:rPr>
        <w:t xml:space="preserve">97,5 </w:t>
      </w:r>
      <w:r w:rsidR="00A46531" w:rsidRPr="00427359">
        <w:rPr>
          <w:sz w:val="28"/>
          <w:szCs w:val="28"/>
        </w:rPr>
        <w:t xml:space="preserve">% </w:t>
      </w:r>
      <w:r w:rsidR="00A46531">
        <w:rPr>
          <w:sz w:val="28"/>
          <w:szCs w:val="28"/>
        </w:rPr>
        <w:t xml:space="preserve">при этом в разрезе </w:t>
      </w:r>
      <w:r w:rsidR="000C525A">
        <w:rPr>
          <w:sz w:val="28"/>
          <w:szCs w:val="28"/>
        </w:rPr>
        <w:t xml:space="preserve"> доходов </w:t>
      </w:r>
      <w:r w:rsidR="00A46531">
        <w:rPr>
          <w:sz w:val="28"/>
          <w:szCs w:val="28"/>
        </w:rPr>
        <w:t xml:space="preserve">межбюджетные трансферты </w:t>
      </w:r>
      <w:r w:rsidR="000C525A">
        <w:rPr>
          <w:sz w:val="28"/>
          <w:szCs w:val="28"/>
        </w:rPr>
        <w:t>получены</w:t>
      </w:r>
      <w:r w:rsidR="00A46531">
        <w:rPr>
          <w:sz w:val="28"/>
          <w:szCs w:val="28"/>
        </w:rPr>
        <w:t xml:space="preserve"> </w:t>
      </w:r>
      <w:proofErr w:type="gramStart"/>
      <w:r w:rsidR="00A46531">
        <w:rPr>
          <w:sz w:val="28"/>
          <w:szCs w:val="28"/>
        </w:rPr>
        <w:t>на</w:t>
      </w:r>
      <w:proofErr w:type="gramEnd"/>
      <w:r w:rsidR="00A46531">
        <w:rPr>
          <w:sz w:val="28"/>
          <w:szCs w:val="28"/>
        </w:rPr>
        <w:t>:</w:t>
      </w:r>
    </w:p>
    <w:p w:rsidR="00A46531" w:rsidRPr="007E4D17" w:rsidRDefault="00ED1D11" w:rsidP="00ED1D1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E4D17" w:rsidRPr="007E4D17">
        <w:rPr>
          <w:sz w:val="28"/>
          <w:szCs w:val="28"/>
        </w:rPr>
        <w:t>оказание содействия в подготовке проведения общероссийского голосования – 3 106,4 тыс. рублей или 100,0 %;</w:t>
      </w:r>
    </w:p>
    <w:p w:rsidR="007E4D17" w:rsidRPr="007E4D17" w:rsidRDefault="007E4D17" w:rsidP="00ED1D1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7E4D1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4D17">
        <w:rPr>
          <w:sz w:val="28"/>
          <w:szCs w:val="28"/>
        </w:rPr>
        <w:t>ежемесячное денежное вознаграждение за классное руководство педагогическим работникам – 5 894,8 тыс. рублей или 92,6 %;</w:t>
      </w:r>
    </w:p>
    <w:p w:rsidR="00A46531" w:rsidRDefault="007E4D17" w:rsidP="00ED1D1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8"/>
          <w:szCs w:val="28"/>
        </w:rPr>
        <w:t xml:space="preserve">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</w:t>
      </w:r>
      <w:r w:rsidRPr="007E4D17">
        <w:rPr>
          <w:sz w:val="28"/>
          <w:szCs w:val="28"/>
        </w:rPr>
        <w:t>- 125,0 тыс. рублей или 100,0 %;</w:t>
      </w:r>
    </w:p>
    <w:p w:rsidR="007E4D17" w:rsidRPr="007E4D17" w:rsidRDefault="000C525A" w:rsidP="00ED1D1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4D17">
        <w:rPr>
          <w:sz w:val="28"/>
          <w:szCs w:val="28"/>
        </w:rPr>
        <w:t>выполнение части полномочий сельских поселений по содержанию работников культуры – 4 296,8 тыс. рублей или  100,0 %.</w:t>
      </w:r>
    </w:p>
    <w:p w:rsidR="00ED1D11" w:rsidRPr="00B656F8" w:rsidRDefault="007E4D17" w:rsidP="00ED1D11">
      <w:pPr>
        <w:tabs>
          <w:tab w:val="left" w:pos="540"/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 w:rsidR="00ED1D11" w:rsidRPr="0021076C">
        <w:rPr>
          <w:b/>
          <w:sz w:val="28"/>
          <w:szCs w:val="28"/>
        </w:rPr>
        <w:t>4. АНАЛИЗ ИСПОЛНЕНИЯ БЮДЖЕТА ПО РАСХОДАМ</w:t>
      </w:r>
    </w:p>
    <w:p w:rsidR="00ED1D11" w:rsidRPr="00B656F8" w:rsidRDefault="00ED1D11" w:rsidP="00ED1D11">
      <w:pPr>
        <w:pStyle w:val="ConsPlusNormal"/>
        <w:widowControl/>
        <w:ind w:firstLine="540"/>
        <w:jc w:val="both"/>
        <w:rPr>
          <w:i/>
          <w:sz w:val="28"/>
          <w:szCs w:val="28"/>
        </w:rPr>
      </w:pPr>
    </w:p>
    <w:p w:rsidR="00ED1D11" w:rsidRPr="00A51B13" w:rsidRDefault="00ED1D11" w:rsidP="00ED1D11">
      <w:pPr>
        <w:ind w:firstLine="708"/>
        <w:jc w:val="both"/>
        <w:rPr>
          <w:sz w:val="28"/>
          <w:szCs w:val="28"/>
        </w:rPr>
      </w:pPr>
      <w:r w:rsidRPr="00B656F8">
        <w:rPr>
          <w:b/>
          <w:sz w:val="28"/>
          <w:szCs w:val="28"/>
        </w:rPr>
        <w:t>4.1.</w:t>
      </w:r>
      <w:r w:rsidRPr="00B656F8">
        <w:rPr>
          <w:i/>
          <w:sz w:val="28"/>
          <w:szCs w:val="28"/>
        </w:rPr>
        <w:t xml:space="preserve"> </w:t>
      </w:r>
      <w:r w:rsidRPr="00A51B13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О</w:t>
      </w:r>
      <w:r w:rsidRPr="00A51B13">
        <w:rPr>
          <w:sz w:val="28"/>
          <w:szCs w:val="28"/>
        </w:rPr>
        <w:t>тчету об исполнении бюджета (ф</w:t>
      </w:r>
      <w:r>
        <w:rPr>
          <w:sz w:val="28"/>
          <w:szCs w:val="28"/>
        </w:rPr>
        <w:t>.</w:t>
      </w:r>
      <w:r w:rsidRPr="00A51B13">
        <w:rPr>
          <w:sz w:val="28"/>
          <w:szCs w:val="28"/>
        </w:rPr>
        <w:t xml:space="preserve"> 0503317)</w:t>
      </w:r>
      <w:r>
        <w:rPr>
          <w:sz w:val="28"/>
          <w:szCs w:val="28"/>
        </w:rPr>
        <w:t xml:space="preserve"> </w:t>
      </w:r>
      <w:r w:rsidRPr="00A51B13">
        <w:rPr>
          <w:sz w:val="28"/>
          <w:szCs w:val="28"/>
        </w:rPr>
        <w:t xml:space="preserve">плановый показатель расходов </w:t>
      </w:r>
      <w:r>
        <w:rPr>
          <w:sz w:val="28"/>
          <w:szCs w:val="28"/>
        </w:rPr>
        <w:t>(</w:t>
      </w:r>
      <w:r w:rsidR="005355FE" w:rsidRPr="005355FE">
        <w:rPr>
          <w:sz w:val="28"/>
          <w:szCs w:val="28"/>
        </w:rPr>
        <w:t>553</w:t>
      </w:r>
      <w:r w:rsidR="00D01746">
        <w:rPr>
          <w:sz w:val="28"/>
          <w:szCs w:val="28"/>
        </w:rPr>
        <w:t> </w:t>
      </w:r>
      <w:r w:rsidR="005355FE" w:rsidRPr="005355FE">
        <w:rPr>
          <w:sz w:val="28"/>
          <w:szCs w:val="28"/>
        </w:rPr>
        <w:t>804</w:t>
      </w:r>
      <w:r w:rsidR="00D01746">
        <w:rPr>
          <w:sz w:val="28"/>
          <w:szCs w:val="28"/>
        </w:rPr>
        <w:t>,</w:t>
      </w:r>
      <w:r w:rsidR="005355FE" w:rsidRPr="005355FE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рублей) </w:t>
      </w:r>
      <w:r w:rsidRPr="00A51B13">
        <w:rPr>
          <w:sz w:val="28"/>
          <w:szCs w:val="28"/>
        </w:rPr>
        <w:t xml:space="preserve">к концу года </w:t>
      </w:r>
      <w:r>
        <w:rPr>
          <w:sz w:val="28"/>
          <w:szCs w:val="28"/>
        </w:rPr>
        <w:t xml:space="preserve">увеличился на </w:t>
      </w:r>
      <w:r w:rsidR="00D01746">
        <w:rPr>
          <w:sz w:val="28"/>
          <w:szCs w:val="28"/>
        </w:rPr>
        <w:t>204 355,1</w:t>
      </w:r>
      <w:r>
        <w:rPr>
          <w:sz w:val="28"/>
          <w:szCs w:val="28"/>
        </w:rPr>
        <w:t xml:space="preserve"> тыс. рублей и </w:t>
      </w:r>
      <w:r w:rsidRPr="00A51B13">
        <w:rPr>
          <w:sz w:val="28"/>
          <w:szCs w:val="28"/>
        </w:rPr>
        <w:t xml:space="preserve">составил </w:t>
      </w:r>
      <w:r w:rsidR="00D01746">
        <w:rPr>
          <w:b/>
          <w:i/>
          <w:sz w:val="28"/>
          <w:szCs w:val="28"/>
        </w:rPr>
        <w:t>758 159,3</w:t>
      </w:r>
      <w:r w:rsidRPr="00991E1A">
        <w:rPr>
          <w:b/>
          <w:i/>
          <w:sz w:val="28"/>
          <w:szCs w:val="28"/>
        </w:rPr>
        <w:t xml:space="preserve"> тыс. рублей</w:t>
      </w:r>
      <w:r w:rsidRPr="00A51B13">
        <w:rPr>
          <w:sz w:val="28"/>
          <w:szCs w:val="28"/>
        </w:rPr>
        <w:t xml:space="preserve">, что </w:t>
      </w:r>
      <w:r w:rsidRPr="00D01746">
        <w:rPr>
          <w:b/>
          <w:i/>
          <w:sz w:val="28"/>
          <w:szCs w:val="28"/>
        </w:rPr>
        <w:t xml:space="preserve">на </w:t>
      </w:r>
      <w:r w:rsidR="00D01746" w:rsidRPr="00D01746">
        <w:rPr>
          <w:b/>
          <w:i/>
          <w:sz w:val="28"/>
          <w:szCs w:val="28"/>
        </w:rPr>
        <w:t>125,0</w:t>
      </w:r>
      <w:r w:rsidRPr="00D01746">
        <w:rPr>
          <w:b/>
          <w:i/>
          <w:sz w:val="28"/>
          <w:szCs w:val="28"/>
        </w:rPr>
        <w:t xml:space="preserve"> тыс. рублей</w:t>
      </w:r>
      <w:r w:rsidRPr="00A51B13">
        <w:rPr>
          <w:sz w:val="28"/>
          <w:szCs w:val="28"/>
        </w:rPr>
        <w:t xml:space="preserve"> </w:t>
      </w:r>
      <w:r w:rsidRPr="003B50A5">
        <w:rPr>
          <w:b/>
          <w:i/>
          <w:sz w:val="28"/>
          <w:szCs w:val="28"/>
        </w:rPr>
        <w:t>больше плана</w:t>
      </w:r>
      <w:r>
        <w:rPr>
          <w:sz w:val="28"/>
          <w:szCs w:val="28"/>
        </w:rPr>
        <w:t>, утвержденного решением о район</w:t>
      </w:r>
      <w:r w:rsidR="007A1C5F">
        <w:rPr>
          <w:sz w:val="28"/>
          <w:szCs w:val="28"/>
        </w:rPr>
        <w:t xml:space="preserve">ном бюджете на 2020 год </w:t>
      </w:r>
      <w:r w:rsidRPr="00A51B13">
        <w:rPr>
          <w:sz w:val="28"/>
          <w:szCs w:val="28"/>
        </w:rPr>
        <w:t xml:space="preserve"> (</w:t>
      </w:r>
      <w:r w:rsidR="00D01746">
        <w:rPr>
          <w:sz w:val="28"/>
          <w:szCs w:val="28"/>
        </w:rPr>
        <w:t>758 034,3</w:t>
      </w:r>
      <w:r w:rsidRPr="00A51B13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</w:p>
    <w:p w:rsidR="00ED1D11" w:rsidRDefault="00ED1D11" w:rsidP="00ED1D11">
      <w:pPr>
        <w:jc w:val="both"/>
        <w:rPr>
          <w:sz w:val="28"/>
          <w:szCs w:val="28"/>
        </w:rPr>
      </w:pPr>
      <w:r w:rsidRPr="00552C7A">
        <w:tab/>
      </w:r>
      <w:r w:rsidRPr="00552C7A">
        <w:rPr>
          <w:sz w:val="28"/>
          <w:szCs w:val="28"/>
        </w:rPr>
        <w:t>Фактическое исполнение расходов за 20</w:t>
      </w:r>
      <w:r w:rsidR="00D01746">
        <w:rPr>
          <w:sz w:val="28"/>
          <w:szCs w:val="28"/>
        </w:rPr>
        <w:t>20</w:t>
      </w:r>
      <w:r w:rsidRPr="00552C7A">
        <w:rPr>
          <w:sz w:val="28"/>
          <w:szCs w:val="28"/>
        </w:rPr>
        <w:t xml:space="preserve"> год составило </w:t>
      </w:r>
      <w:r w:rsidR="00D01746">
        <w:rPr>
          <w:b/>
          <w:i/>
          <w:sz w:val="28"/>
          <w:szCs w:val="28"/>
        </w:rPr>
        <w:t>693 486,4</w:t>
      </w:r>
      <w:r w:rsidRPr="006E59FE">
        <w:rPr>
          <w:b/>
          <w:i/>
          <w:sz w:val="28"/>
          <w:szCs w:val="28"/>
        </w:rPr>
        <w:t xml:space="preserve"> тыс. рублей </w:t>
      </w:r>
      <w:r w:rsidRPr="00552C7A">
        <w:rPr>
          <w:sz w:val="28"/>
          <w:szCs w:val="28"/>
        </w:rPr>
        <w:t xml:space="preserve">или </w:t>
      </w:r>
      <w:r w:rsidR="00D01746">
        <w:rPr>
          <w:sz w:val="28"/>
          <w:szCs w:val="28"/>
        </w:rPr>
        <w:t>91,5</w:t>
      </w:r>
      <w:r w:rsidRPr="00552C7A">
        <w:rPr>
          <w:sz w:val="28"/>
          <w:szCs w:val="28"/>
        </w:rPr>
        <w:t xml:space="preserve"> % от годового плана</w:t>
      </w:r>
      <w:r>
        <w:rPr>
          <w:sz w:val="28"/>
          <w:szCs w:val="28"/>
        </w:rPr>
        <w:t>, отраженного в Отчете об исполнении бюджета</w:t>
      </w:r>
      <w:r w:rsidR="007A1C5F">
        <w:rPr>
          <w:sz w:val="28"/>
          <w:szCs w:val="28"/>
        </w:rPr>
        <w:t xml:space="preserve"> (ф. 0503317)</w:t>
      </w:r>
      <w:r>
        <w:rPr>
          <w:sz w:val="28"/>
          <w:szCs w:val="28"/>
        </w:rPr>
        <w:t>.</w:t>
      </w:r>
      <w:r w:rsidRPr="00552C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52C7A">
        <w:rPr>
          <w:sz w:val="28"/>
          <w:szCs w:val="28"/>
        </w:rPr>
        <w:t xml:space="preserve">ричинами неисполнения бюджетных назначений по расходам </w:t>
      </w:r>
      <w:r w:rsidR="00D01746">
        <w:rPr>
          <w:sz w:val="28"/>
          <w:szCs w:val="28"/>
        </w:rPr>
        <w:t xml:space="preserve"> в сумме 64 672,9</w:t>
      </w:r>
      <w:r>
        <w:rPr>
          <w:sz w:val="28"/>
          <w:szCs w:val="28"/>
        </w:rPr>
        <w:t xml:space="preserve"> тыс. рублей </w:t>
      </w:r>
      <w:r w:rsidRPr="00552C7A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552C7A">
        <w:rPr>
          <w:sz w:val="28"/>
          <w:szCs w:val="28"/>
        </w:rPr>
        <w:t>тся:</w:t>
      </w:r>
    </w:p>
    <w:p w:rsidR="00D01746" w:rsidRDefault="00D01746" w:rsidP="00D017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27 121,1 тыс. рублей - невыполнение плана по поступлению  доходов;</w:t>
      </w:r>
    </w:p>
    <w:p w:rsidR="00D01746" w:rsidRDefault="00D01746" w:rsidP="00D01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29 019,1 тыс. рублей - наличие остатка бюджетных средств, неиспользованных на конец отчетного периода;</w:t>
      </w:r>
    </w:p>
    <w:p w:rsidR="00D01746" w:rsidRDefault="00D01746" w:rsidP="00D017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5 007,7 тыс. рублей - оплата </w:t>
      </w:r>
      <w:r>
        <w:rPr>
          <w:rFonts w:eastAsiaTheme="minorHAnsi"/>
          <w:sz w:val="28"/>
          <w:szCs w:val="28"/>
          <w:lang w:eastAsia="en-US"/>
        </w:rPr>
        <w:t>основного долга по бюджетному кредиту и кредиту, привлеченному от кредитной организации;</w:t>
      </w:r>
    </w:p>
    <w:p w:rsidR="00D01746" w:rsidRPr="00552C7A" w:rsidRDefault="00D01746" w:rsidP="00D017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3 400,0 тыс. рублей - отсутствие кредита,  предусмотренного на погашение дефицита  районного бюджета;</w:t>
      </w:r>
    </w:p>
    <w:p w:rsidR="00ED1D11" w:rsidRDefault="00D01746" w:rsidP="00ED1D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125,0 тыс. рублей - </w:t>
      </w:r>
      <w:r w:rsidR="00ED1D11">
        <w:rPr>
          <w:rFonts w:eastAsiaTheme="minorHAnsi"/>
          <w:sz w:val="28"/>
          <w:szCs w:val="28"/>
          <w:lang w:eastAsia="en-US"/>
        </w:rPr>
        <w:t>отсутствие</w:t>
      </w:r>
      <w:r w:rsidR="00ED1D11" w:rsidRPr="00F40CAB">
        <w:rPr>
          <w:rFonts w:eastAsiaTheme="minorHAnsi"/>
          <w:sz w:val="28"/>
          <w:szCs w:val="28"/>
          <w:lang w:eastAsia="en-US"/>
        </w:rPr>
        <w:t xml:space="preserve"> изменений в решени</w:t>
      </w:r>
      <w:r w:rsidR="00ED1D11">
        <w:rPr>
          <w:rFonts w:eastAsiaTheme="minorHAnsi"/>
          <w:sz w:val="28"/>
          <w:szCs w:val="28"/>
          <w:lang w:eastAsia="en-US"/>
        </w:rPr>
        <w:t>и</w:t>
      </w:r>
      <w:r w:rsidR="00ED1D11" w:rsidRPr="00F40CAB">
        <w:rPr>
          <w:rFonts w:eastAsiaTheme="minorHAnsi"/>
          <w:sz w:val="28"/>
          <w:szCs w:val="28"/>
          <w:lang w:eastAsia="en-US"/>
        </w:rPr>
        <w:t xml:space="preserve"> о бюджете района доходов, полученных из </w:t>
      </w:r>
      <w:r w:rsidR="00ED1D11">
        <w:rPr>
          <w:rFonts w:eastAsiaTheme="minorHAnsi"/>
          <w:sz w:val="28"/>
          <w:szCs w:val="28"/>
          <w:lang w:eastAsia="en-US"/>
        </w:rPr>
        <w:t>краевого бюджета</w:t>
      </w:r>
      <w:r>
        <w:rPr>
          <w:rFonts w:eastAsiaTheme="minorHAnsi"/>
          <w:sz w:val="28"/>
          <w:szCs w:val="28"/>
          <w:lang w:eastAsia="en-US"/>
        </w:rPr>
        <w:t>.</w:t>
      </w:r>
      <w:r w:rsidR="00ED1D11">
        <w:rPr>
          <w:sz w:val="28"/>
          <w:szCs w:val="28"/>
        </w:rPr>
        <w:t xml:space="preserve"> </w:t>
      </w:r>
    </w:p>
    <w:p w:rsidR="00ED1D11" w:rsidRPr="00B2772B" w:rsidRDefault="00ED1D11" w:rsidP="00ED1D11">
      <w:pPr>
        <w:tabs>
          <w:tab w:val="left" w:pos="180"/>
        </w:tabs>
        <w:jc w:val="both"/>
        <w:rPr>
          <w:sz w:val="16"/>
          <w:szCs w:val="16"/>
        </w:rPr>
      </w:pPr>
    </w:p>
    <w:p w:rsidR="00ED1D11" w:rsidRDefault="00ED1D11" w:rsidP="00ED1D11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171C">
        <w:rPr>
          <w:sz w:val="28"/>
          <w:szCs w:val="28"/>
        </w:rPr>
        <w:t>В 20</w:t>
      </w:r>
      <w:r w:rsidR="002E4060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95171C">
        <w:rPr>
          <w:sz w:val="28"/>
          <w:szCs w:val="28"/>
        </w:rPr>
        <w:t>году структура расходов районного</w:t>
      </w:r>
      <w:r>
        <w:rPr>
          <w:sz w:val="28"/>
          <w:szCs w:val="28"/>
        </w:rPr>
        <w:t xml:space="preserve"> бюджета состояла из </w:t>
      </w:r>
      <w:r w:rsidRPr="00FE1B20">
        <w:rPr>
          <w:sz w:val="28"/>
          <w:szCs w:val="28"/>
        </w:rPr>
        <w:t>10-ти</w:t>
      </w:r>
      <w:r>
        <w:rPr>
          <w:sz w:val="28"/>
          <w:szCs w:val="28"/>
        </w:rPr>
        <w:t xml:space="preserve"> разделов бюджетной классификации расходов РФ.</w:t>
      </w:r>
    </w:p>
    <w:p w:rsidR="00ED1D11" w:rsidRPr="00215263" w:rsidRDefault="00ED1D11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63">
        <w:rPr>
          <w:rFonts w:ascii="Times New Roman" w:hAnsi="Times New Roman" w:cs="Times New Roman"/>
          <w:sz w:val="28"/>
          <w:szCs w:val="28"/>
        </w:rPr>
        <w:t xml:space="preserve">Удельный вес расходов районного бюджета по разделам функциональной классификации расходов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215263"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ED1D11" w:rsidRPr="00215263" w:rsidRDefault="00ED1D11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63">
        <w:rPr>
          <w:rFonts w:ascii="Times New Roman" w:hAnsi="Times New Roman" w:cs="Times New Roman"/>
          <w:sz w:val="28"/>
          <w:szCs w:val="28"/>
        </w:rPr>
        <w:t xml:space="preserve">расходы на образование – </w:t>
      </w:r>
      <w:r w:rsidR="00FE1B20">
        <w:rPr>
          <w:rFonts w:ascii="Times New Roman" w:hAnsi="Times New Roman" w:cs="Times New Roman"/>
          <w:b/>
          <w:i/>
          <w:sz w:val="28"/>
          <w:szCs w:val="28"/>
        </w:rPr>
        <w:t>73,3</w:t>
      </w:r>
      <w:r w:rsidRPr="005E6204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5E6204">
        <w:rPr>
          <w:rFonts w:ascii="Times New Roman" w:hAnsi="Times New Roman" w:cs="Times New Roman"/>
          <w:sz w:val="28"/>
          <w:szCs w:val="28"/>
        </w:rPr>
        <w:t xml:space="preserve"> или </w:t>
      </w:r>
      <w:r w:rsidR="00FE1B20">
        <w:rPr>
          <w:rFonts w:ascii="Times New Roman" w:hAnsi="Times New Roman" w:cs="Times New Roman"/>
          <w:sz w:val="28"/>
          <w:szCs w:val="28"/>
        </w:rPr>
        <w:t>508 291,7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04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</w:t>
      </w:r>
      <w:r w:rsidRPr="002152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1D11" w:rsidRDefault="00ED1D11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63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– </w:t>
      </w:r>
      <w:r w:rsidR="00FE1B20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>,7</w:t>
      </w:r>
      <w:r w:rsidRPr="006E59FE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FE1B20">
        <w:rPr>
          <w:rFonts w:ascii="Times New Roman" w:hAnsi="Times New Roman" w:cs="Times New Roman"/>
          <w:sz w:val="28"/>
          <w:szCs w:val="28"/>
        </w:rPr>
        <w:t>46 424,5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15263">
        <w:rPr>
          <w:rFonts w:ascii="Times New Roman" w:hAnsi="Times New Roman" w:cs="Times New Roman"/>
          <w:sz w:val="28"/>
          <w:szCs w:val="28"/>
        </w:rPr>
        <w:t>;</w:t>
      </w:r>
    </w:p>
    <w:p w:rsidR="00FE1B20" w:rsidRDefault="00FE1B20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 политика – </w:t>
      </w:r>
      <w:r w:rsidRPr="00FE1B20">
        <w:rPr>
          <w:rFonts w:ascii="Times New Roman" w:hAnsi="Times New Roman" w:cs="Times New Roman"/>
          <w:b/>
          <w:i/>
          <w:sz w:val="28"/>
          <w:szCs w:val="28"/>
        </w:rPr>
        <w:t>5,8 %</w:t>
      </w:r>
      <w:r>
        <w:rPr>
          <w:rFonts w:ascii="Times New Roman" w:hAnsi="Times New Roman" w:cs="Times New Roman"/>
          <w:sz w:val="28"/>
          <w:szCs w:val="28"/>
        </w:rPr>
        <w:t xml:space="preserve"> или 40</w:t>
      </w:r>
      <w:r w:rsidR="007A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172,6 тыс. рублей;</w:t>
      </w:r>
    </w:p>
    <w:p w:rsidR="00ED1D11" w:rsidRPr="00215263" w:rsidRDefault="00FE1B20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="00ED1D11">
        <w:rPr>
          <w:rFonts w:ascii="Times New Roman" w:hAnsi="Times New Roman" w:cs="Times New Roman"/>
          <w:sz w:val="28"/>
          <w:szCs w:val="28"/>
        </w:rPr>
        <w:t xml:space="preserve"> – </w:t>
      </w:r>
      <w:r w:rsidR="00ED1D11" w:rsidRPr="004E63A6">
        <w:rPr>
          <w:rFonts w:ascii="Times New Roman" w:hAnsi="Times New Roman" w:cs="Times New Roman"/>
          <w:b/>
          <w:i/>
          <w:sz w:val="28"/>
          <w:szCs w:val="28"/>
        </w:rPr>
        <w:t>5,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ED1D11" w:rsidRPr="004E63A6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="00ED1D1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38 472,2</w:t>
      </w:r>
      <w:r w:rsidR="00ED1D1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D1D11" w:rsidRPr="00C064E5" w:rsidRDefault="00ED1D11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4E5">
        <w:rPr>
          <w:rFonts w:ascii="Times New Roman" w:hAnsi="Times New Roman" w:cs="Times New Roman"/>
          <w:sz w:val="28"/>
          <w:szCs w:val="28"/>
        </w:rPr>
        <w:t>на остальные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B20">
        <w:rPr>
          <w:rFonts w:ascii="Times New Roman" w:hAnsi="Times New Roman" w:cs="Times New Roman"/>
          <w:sz w:val="28"/>
          <w:szCs w:val="28"/>
        </w:rPr>
        <w:t>6-ть</w:t>
      </w:r>
      <w:r w:rsidRPr="00C064E5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064E5">
        <w:rPr>
          <w:rFonts w:ascii="Times New Roman" w:hAnsi="Times New Roman" w:cs="Times New Roman"/>
          <w:sz w:val="28"/>
          <w:szCs w:val="28"/>
        </w:rPr>
        <w:t xml:space="preserve"> приходится – </w:t>
      </w:r>
      <w:r w:rsidR="0021076C">
        <w:rPr>
          <w:rFonts w:ascii="Times New Roman" w:hAnsi="Times New Roman" w:cs="Times New Roman"/>
          <w:b/>
          <w:i/>
          <w:sz w:val="28"/>
          <w:szCs w:val="28"/>
        </w:rPr>
        <w:t>8,7</w:t>
      </w:r>
      <w:r w:rsidRPr="006E59FE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21076C">
        <w:rPr>
          <w:rFonts w:ascii="Times New Roman" w:hAnsi="Times New Roman" w:cs="Times New Roman"/>
          <w:sz w:val="28"/>
          <w:szCs w:val="28"/>
        </w:rPr>
        <w:t>60 125,5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D1D11" w:rsidRPr="00C064E5" w:rsidRDefault="00ED1D11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C064E5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 районного бюджета в разрезе разделов бюджетной классификации расходов РФ представлен в</w:t>
      </w:r>
      <w:r w:rsidRPr="00C064E5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64E5">
        <w:rPr>
          <w:rFonts w:ascii="Times New Roman" w:hAnsi="Times New Roman" w:cs="Times New Roman"/>
          <w:sz w:val="28"/>
          <w:szCs w:val="28"/>
        </w:rPr>
        <w:t>.</w:t>
      </w:r>
    </w:p>
    <w:p w:rsidR="00ED1D11" w:rsidRPr="00B81FA9" w:rsidRDefault="00ED1D11" w:rsidP="00ED1D11">
      <w:pPr>
        <w:tabs>
          <w:tab w:val="left" w:pos="0"/>
        </w:tabs>
        <w:ind w:left="-180"/>
        <w:jc w:val="both"/>
        <w:rPr>
          <w:i/>
          <w:sz w:val="16"/>
          <w:szCs w:val="16"/>
        </w:rPr>
      </w:pPr>
    </w:p>
    <w:p w:rsidR="00ED1D11" w:rsidRPr="00A93ED7" w:rsidRDefault="00ED1D11" w:rsidP="00ED1D11">
      <w:pPr>
        <w:tabs>
          <w:tab w:val="left" w:pos="0"/>
        </w:tabs>
        <w:ind w:left="-180"/>
        <w:jc w:val="both"/>
        <w:rPr>
          <w:sz w:val="28"/>
          <w:szCs w:val="28"/>
        </w:rPr>
      </w:pPr>
      <w:r w:rsidRPr="007B5F32">
        <w:rPr>
          <w:i/>
          <w:sz w:val="28"/>
          <w:szCs w:val="28"/>
        </w:rPr>
        <w:tab/>
      </w:r>
      <w:r>
        <w:rPr>
          <w:sz w:val="28"/>
          <w:szCs w:val="28"/>
        </w:rPr>
        <w:t>Таблица 3</w:t>
      </w:r>
      <w:r w:rsidRPr="00A93ED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</w:t>
      </w:r>
      <w:r w:rsidRPr="00A93ED7">
        <w:rPr>
          <w:sz w:val="28"/>
          <w:szCs w:val="28"/>
        </w:rPr>
        <w:t xml:space="preserve">                                тыс. руб.</w:t>
      </w:r>
    </w:p>
    <w:tbl>
      <w:tblPr>
        <w:tblW w:w="9468" w:type="dxa"/>
        <w:tblLayout w:type="fixed"/>
        <w:tblLook w:val="00A0" w:firstRow="1" w:lastRow="0" w:firstColumn="1" w:lastColumn="0" w:noHBand="0" w:noVBand="0"/>
      </w:tblPr>
      <w:tblGrid>
        <w:gridCol w:w="3977"/>
        <w:gridCol w:w="1541"/>
        <w:gridCol w:w="1327"/>
        <w:gridCol w:w="1333"/>
        <w:gridCol w:w="1290"/>
      </w:tblGrid>
      <w:tr w:rsidR="00ED1D11" w:rsidRPr="00362B9C" w:rsidTr="00963CCD">
        <w:trPr>
          <w:trHeight w:val="775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11" w:rsidRPr="00362B9C" w:rsidRDefault="00ED1D11" w:rsidP="00963CCD">
            <w:pPr>
              <w:jc w:val="center"/>
              <w:rPr>
                <w:b/>
                <w:bCs/>
              </w:rPr>
            </w:pPr>
            <w:r w:rsidRPr="00362B9C">
              <w:rPr>
                <w:b/>
                <w:bCs/>
              </w:rPr>
              <w:t>Наименование раздела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ED1D11" w:rsidP="00963CCD">
            <w:pPr>
              <w:ind w:left="-207" w:firstLine="207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 xml:space="preserve">Уточненный план </w:t>
            </w:r>
          </w:p>
          <w:p w:rsidR="00ED1D11" w:rsidRPr="00362B9C" w:rsidRDefault="00ED1D11" w:rsidP="002E4060">
            <w:pPr>
              <w:ind w:left="-207" w:firstLine="207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на 20</w:t>
            </w:r>
            <w:r w:rsidR="002E4060">
              <w:rPr>
                <w:b/>
                <w:sz w:val="22"/>
                <w:szCs w:val="22"/>
              </w:rPr>
              <w:t>20</w:t>
            </w:r>
            <w:r w:rsidRPr="00362B9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ED1D11" w:rsidP="00963CCD">
            <w:pPr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Исполнено</w:t>
            </w:r>
          </w:p>
          <w:p w:rsidR="00ED1D11" w:rsidRPr="00362B9C" w:rsidRDefault="00ED1D11" w:rsidP="002E4060">
            <w:pPr>
              <w:ind w:left="-207" w:firstLine="207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за 20</w:t>
            </w:r>
            <w:r w:rsidR="002E4060">
              <w:rPr>
                <w:b/>
                <w:sz w:val="22"/>
                <w:szCs w:val="22"/>
              </w:rPr>
              <w:t>20</w:t>
            </w:r>
            <w:r w:rsidRPr="00362B9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ED1D11" w:rsidP="00963CC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Отклонение</w:t>
            </w:r>
            <w:proofErr w:type="gramStart"/>
            <w:r w:rsidRPr="00362B9C">
              <w:rPr>
                <w:b/>
                <w:sz w:val="22"/>
                <w:szCs w:val="22"/>
              </w:rPr>
              <w:t xml:space="preserve"> (-)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ED1D11" w:rsidP="00963CC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ED1D11" w:rsidRPr="00362B9C" w:rsidTr="00963CCD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Default="00ED1D11" w:rsidP="00963CCD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0100 Общегосударственные вопросы</w:t>
            </w:r>
          </w:p>
          <w:p w:rsidR="00ED1D11" w:rsidRPr="00225849" w:rsidRDefault="00ED1D11" w:rsidP="00963CCD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2E4060" w:rsidP="00963CCD">
            <w:pPr>
              <w:jc w:val="center"/>
            </w:pPr>
            <w:r>
              <w:t>57 122,7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11" w:rsidRPr="00362B9C" w:rsidRDefault="002E4060" w:rsidP="00963CCD">
            <w:pPr>
              <w:jc w:val="center"/>
            </w:pPr>
            <w:r>
              <w:t>46 424,5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11" w:rsidRPr="00362B9C" w:rsidRDefault="002E4060" w:rsidP="00963CCD">
            <w:pPr>
              <w:jc w:val="center"/>
            </w:pPr>
            <w:r>
              <w:t>-10 698,2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2E4060" w:rsidP="00963CCD">
            <w:pPr>
              <w:jc w:val="center"/>
            </w:pPr>
            <w:r>
              <w:t>81,3</w:t>
            </w:r>
          </w:p>
        </w:tc>
      </w:tr>
      <w:tr w:rsidR="00ED1D11" w:rsidRPr="00362B9C" w:rsidTr="00963CCD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Default="00ED1D11" w:rsidP="00963CCD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</w:t>
            </w:r>
            <w:r w:rsidR="002E4060">
              <w:rPr>
                <w:sz w:val="22"/>
                <w:szCs w:val="22"/>
              </w:rPr>
              <w:t>3</w:t>
            </w:r>
            <w:r w:rsidRPr="00362B9C">
              <w:rPr>
                <w:sz w:val="22"/>
                <w:szCs w:val="22"/>
              </w:rPr>
              <w:t xml:space="preserve">00 Национальная </w:t>
            </w:r>
            <w:r w:rsidR="002E4060">
              <w:rPr>
                <w:sz w:val="22"/>
                <w:szCs w:val="22"/>
              </w:rPr>
              <w:t>безопасность</w:t>
            </w:r>
          </w:p>
          <w:p w:rsidR="00ED1D11" w:rsidRPr="00225849" w:rsidRDefault="00ED1D11" w:rsidP="00963CCD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2E4060" w:rsidP="00963CCD">
            <w:pPr>
              <w:jc w:val="center"/>
            </w:pPr>
            <w:r>
              <w:t>78,6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11" w:rsidRPr="00362B9C" w:rsidRDefault="002E4060" w:rsidP="00963CCD">
            <w:pPr>
              <w:jc w:val="center"/>
            </w:pPr>
            <w:r>
              <w:t>78,6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11" w:rsidRPr="00362B9C" w:rsidRDefault="002E4060" w:rsidP="00963CCD">
            <w:pPr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2E4060" w:rsidP="00963CCD">
            <w:pPr>
              <w:jc w:val="center"/>
            </w:pPr>
            <w:r>
              <w:t>100,0</w:t>
            </w:r>
          </w:p>
        </w:tc>
      </w:tr>
      <w:tr w:rsidR="00ED1D11" w:rsidRPr="00362B9C" w:rsidTr="00963CCD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Default="00ED1D11" w:rsidP="00963CCD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0400 Национальная экономика</w:t>
            </w:r>
          </w:p>
          <w:p w:rsidR="00ED1D11" w:rsidRPr="00362B9C" w:rsidRDefault="00ED1D11" w:rsidP="00963CCD">
            <w:pPr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2E4060" w:rsidP="00963CCD">
            <w:pPr>
              <w:jc w:val="center"/>
            </w:pPr>
            <w:r>
              <w:t>25 440,0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11" w:rsidRPr="00362B9C" w:rsidRDefault="002E4060" w:rsidP="00963CCD">
            <w:pPr>
              <w:jc w:val="center"/>
            </w:pPr>
            <w:r>
              <w:t>14 914,2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11" w:rsidRPr="00362B9C" w:rsidRDefault="002E4060" w:rsidP="00963CCD">
            <w:pPr>
              <w:jc w:val="center"/>
            </w:pPr>
            <w:r>
              <w:t>-10 525,8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2E4060" w:rsidP="00963CCD">
            <w:pPr>
              <w:jc w:val="center"/>
            </w:pPr>
            <w:r>
              <w:t>58,6</w:t>
            </w:r>
          </w:p>
        </w:tc>
      </w:tr>
      <w:tr w:rsidR="00ED1D11" w:rsidRPr="00362B9C" w:rsidTr="00963CCD">
        <w:trPr>
          <w:trHeight w:val="225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ED1D11" w:rsidP="00963CCD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0500 Жилищно-коммунальное хозяйство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2E4060" w:rsidP="00963CCD">
            <w:pPr>
              <w:jc w:val="center"/>
            </w:pPr>
            <w:r>
              <w:t>7 551,4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11" w:rsidRPr="00362B9C" w:rsidRDefault="002E4060" w:rsidP="00963CCD">
            <w:pPr>
              <w:jc w:val="center"/>
            </w:pPr>
            <w:r>
              <w:t>6 801,8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11" w:rsidRPr="00362B9C" w:rsidRDefault="002E4060" w:rsidP="00963CCD">
            <w:pPr>
              <w:jc w:val="center"/>
            </w:pPr>
            <w:r>
              <w:t>-749,6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2E4060" w:rsidP="00963CCD">
            <w:pPr>
              <w:jc w:val="center"/>
            </w:pPr>
            <w:r>
              <w:t>90,1</w:t>
            </w:r>
          </w:p>
        </w:tc>
      </w:tr>
      <w:tr w:rsidR="00ED1D11" w:rsidRPr="00362B9C" w:rsidTr="00963CCD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Default="00ED1D11" w:rsidP="00963CCD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0700 Образование</w:t>
            </w:r>
          </w:p>
          <w:p w:rsidR="00ED1D11" w:rsidRPr="00225849" w:rsidRDefault="00ED1D11" w:rsidP="00963CCD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2E4060" w:rsidP="00963CCD">
            <w:pPr>
              <w:jc w:val="center"/>
            </w:pPr>
            <w:r>
              <w:t>548 725,3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11" w:rsidRPr="00362B9C" w:rsidRDefault="002E4060" w:rsidP="00963CCD">
            <w:pPr>
              <w:jc w:val="center"/>
            </w:pPr>
            <w:r>
              <w:t>508 291,7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11" w:rsidRPr="00362B9C" w:rsidRDefault="002E4060" w:rsidP="00963CCD">
            <w:pPr>
              <w:jc w:val="center"/>
            </w:pPr>
            <w:r>
              <w:t>-40 433,6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2E4060" w:rsidP="00963CCD">
            <w:pPr>
              <w:jc w:val="center"/>
            </w:pPr>
            <w:r>
              <w:t>92,6</w:t>
            </w:r>
          </w:p>
        </w:tc>
      </w:tr>
      <w:tr w:rsidR="00ED1D11" w:rsidRPr="00362B9C" w:rsidTr="00963CCD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Default="00ED1D11" w:rsidP="00963CCD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lastRenderedPageBreak/>
              <w:t>0800 Культура</w:t>
            </w:r>
          </w:p>
          <w:p w:rsidR="00ED1D11" w:rsidRPr="00225849" w:rsidRDefault="00ED1D11" w:rsidP="00963CCD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2E4060" w:rsidP="00963CCD">
            <w:pPr>
              <w:jc w:val="center"/>
            </w:pPr>
            <w:r>
              <w:t>16 272,4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11" w:rsidRPr="00362B9C" w:rsidRDefault="002E4060" w:rsidP="00963CCD">
            <w:pPr>
              <w:jc w:val="center"/>
            </w:pPr>
            <w:r>
              <w:t>16 268,8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11" w:rsidRPr="00362B9C" w:rsidRDefault="002E4060" w:rsidP="00963CCD">
            <w:pPr>
              <w:jc w:val="center"/>
            </w:pPr>
            <w:r>
              <w:t>-3,6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2E4060" w:rsidP="00963CCD">
            <w:pPr>
              <w:jc w:val="center"/>
            </w:pPr>
            <w:r>
              <w:t>99,9</w:t>
            </w:r>
          </w:p>
        </w:tc>
      </w:tr>
      <w:tr w:rsidR="00ED1D11" w:rsidRPr="00362B9C" w:rsidTr="00963CCD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Default="00ED1D11" w:rsidP="00963CCD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1000 Социальная политика</w:t>
            </w:r>
          </w:p>
          <w:p w:rsidR="00ED1D11" w:rsidRPr="00225849" w:rsidRDefault="00ED1D11" w:rsidP="00963CCD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2E4060" w:rsidP="00963CCD">
            <w:pPr>
              <w:jc w:val="center"/>
            </w:pPr>
            <w:r>
              <w:t>41 965,7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11" w:rsidRPr="00362B9C" w:rsidRDefault="002E4060" w:rsidP="00963CCD">
            <w:pPr>
              <w:jc w:val="center"/>
            </w:pPr>
            <w:r>
              <w:t>40 172,6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11" w:rsidRPr="00362B9C" w:rsidRDefault="002E4060" w:rsidP="00963CCD">
            <w:pPr>
              <w:jc w:val="center"/>
            </w:pPr>
            <w:r>
              <w:t>- 1 793,1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2E4060" w:rsidP="00963CCD">
            <w:pPr>
              <w:jc w:val="center"/>
            </w:pPr>
            <w:r>
              <w:t>95,7</w:t>
            </w:r>
          </w:p>
        </w:tc>
      </w:tr>
      <w:tr w:rsidR="00ED1D11" w:rsidRPr="00362B9C" w:rsidTr="00963CCD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Default="00ED1D11" w:rsidP="00963CCD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1100 Физическая культура и спорт</w:t>
            </w:r>
          </w:p>
          <w:p w:rsidR="00ED1D11" w:rsidRPr="00225849" w:rsidRDefault="00ED1D11" w:rsidP="00963CCD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2E4060" w:rsidP="00963CCD">
            <w:pPr>
              <w:jc w:val="center"/>
            </w:pPr>
            <w:r>
              <w:t>38 861,8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11" w:rsidRPr="00362B9C" w:rsidRDefault="002E4060" w:rsidP="00963CCD">
            <w:pPr>
              <w:jc w:val="center"/>
            </w:pPr>
            <w:r>
              <w:t>38 472,2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11" w:rsidRPr="00362B9C" w:rsidRDefault="002E4060" w:rsidP="00963CCD">
            <w:pPr>
              <w:jc w:val="center"/>
            </w:pPr>
            <w:r>
              <w:t>-389,6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FE1B20" w:rsidP="00963CCD">
            <w:pPr>
              <w:jc w:val="center"/>
            </w:pPr>
            <w:r>
              <w:t>99,0</w:t>
            </w:r>
          </w:p>
        </w:tc>
      </w:tr>
      <w:tr w:rsidR="00ED1D11" w:rsidRPr="00362B9C" w:rsidTr="00963CCD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ED1D11" w:rsidP="00963CCD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1300 Обслуживание мун</w:t>
            </w:r>
            <w:r>
              <w:rPr>
                <w:sz w:val="22"/>
                <w:szCs w:val="22"/>
              </w:rPr>
              <w:t>иципального</w:t>
            </w:r>
            <w:r w:rsidRPr="00362B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362B9C">
              <w:rPr>
                <w:sz w:val="22"/>
                <w:szCs w:val="22"/>
              </w:rPr>
              <w:t>олга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FE1B20" w:rsidP="00963CCD">
            <w:pPr>
              <w:jc w:val="center"/>
            </w:pPr>
            <w:r>
              <w:t>1 200,0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11" w:rsidRPr="00362B9C" w:rsidRDefault="00FE1B20" w:rsidP="00FE1B20">
            <w:pPr>
              <w:jc w:val="center"/>
            </w:pPr>
            <w:r>
              <w:t>1 120,8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11" w:rsidRPr="00362B9C" w:rsidRDefault="00FE1B20" w:rsidP="00963CCD">
            <w:pPr>
              <w:jc w:val="center"/>
            </w:pPr>
            <w:r>
              <w:t>-79,2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FE1B20" w:rsidP="00963CCD">
            <w:pPr>
              <w:jc w:val="center"/>
            </w:pPr>
            <w:r>
              <w:t>93,4</w:t>
            </w:r>
          </w:p>
        </w:tc>
      </w:tr>
      <w:tr w:rsidR="00ED1D11" w:rsidRPr="00362B9C" w:rsidTr="00963CCD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Default="00ED1D11" w:rsidP="00963CCD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1400 Межбюджетные трансферты</w:t>
            </w:r>
          </w:p>
          <w:p w:rsidR="00ED1D11" w:rsidRPr="00225849" w:rsidRDefault="00ED1D11" w:rsidP="00963CCD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FE1B20" w:rsidP="00963CCD">
            <w:pPr>
              <w:jc w:val="center"/>
            </w:pPr>
            <w:r>
              <w:t>20 941,3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11" w:rsidRPr="00362B9C" w:rsidRDefault="00FE1B20" w:rsidP="00963CCD">
            <w:pPr>
              <w:jc w:val="center"/>
            </w:pPr>
            <w:r>
              <w:t>20 941,3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11" w:rsidRPr="00362B9C" w:rsidRDefault="00FE1B20" w:rsidP="00963CCD">
            <w:pPr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362B9C" w:rsidRDefault="00FE1B20" w:rsidP="00963CCD">
            <w:pPr>
              <w:jc w:val="center"/>
            </w:pPr>
            <w:r>
              <w:t>100,0</w:t>
            </w:r>
          </w:p>
        </w:tc>
      </w:tr>
      <w:tr w:rsidR="00ED1D11" w:rsidRPr="00362B9C" w:rsidTr="00963CCD">
        <w:trPr>
          <w:trHeight w:val="21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11" w:rsidRPr="00225849" w:rsidRDefault="00ED1D11" w:rsidP="00963CCD">
            <w:pPr>
              <w:jc w:val="right"/>
              <w:rPr>
                <w:b/>
                <w:bCs/>
              </w:rPr>
            </w:pPr>
            <w:r w:rsidRPr="00225849">
              <w:rPr>
                <w:b/>
                <w:bCs/>
              </w:rPr>
              <w:t>ВСЕГО: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225849" w:rsidRDefault="00FE1B20" w:rsidP="00963CCD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758 159,3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11" w:rsidRPr="00225849" w:rsidRDefault="00FE1B20" w:rsidP="00963CCD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693 486,4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11" w:rsidRPr="00225849" w:rsidRDefault="00FE1B20" w:rsidP="00963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-64 672,9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11" w:rsidRPr="00225849" w:rsidRDefault="00FE1B20" w:rsidP="00963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91,5</w:t>
            </w:r>
          </w:p>
        </w:tc>
      </w:tr>
    </w:tbl>
    <w:p w:rsidR="00ED1D11" w:rsidRPr="004E63A6" w:rsidRDefault="00ED1D11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D1D11" w:rsidRDefault="00ED1D11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9C">
        <w:rPr>
          <w:rFonts w:ascii="Times New Roman" w:hAnsi="Times New Roman" w:cs="Times New Roman"/>
          <w:sz w:val="28"/>
          <w:szCs w:val="28"/>
        </w:rPr>
        <w:t>Данные, представленные в таблице, показывают, что в 20</w:t>
      </w:r>
      <w:r w:rsidR="0021076C">
        <w:rPr>
          <w:rFonts w:ascii="Times New Roman" w:hAnsi="Times New Roman" w:cs="Times New Roman"/>
          <w:sz w:val="28"/>
          <w:szCs w:val="28"/>
        </w:rPr>
        <w:t>20</w:t>
      </w:r>
      <w:r w:rsidRPr="00362B9C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2107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362B9C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10-ти</w:t>
      </w:r>
      <w:r w:rsidRPr="00362B9C">
        <w:rPr>
          <w:rFonts w:ascii="Times New Roman" w:hAnsi="Times New Roman" w:cs="Times New Roman"/>
          <w:sz w:val="28"/>
          <w:szCs w:val="28"/>
        </w:rPr>
        <w:t xml:space="preserve"> предусмотренных разделов плановый показатель </w:t>
      </w:r>
      <w:r>
        <w:rPr>
          <w:rFonts w:ascii="Times New Roman" w:hAnsi="Times New Roman" w:cs="Times New Roman"/>
          <w:sz w:val="28"/>
          <w:szCs w:val="28"/>
        </w:rPr>
        <w:t xml:space="preserve">исполнен </w:t>
      </w:r>
      <w:r w:rsidRPr="00362B9C">
        <w:rPr>
          <w:rFonts w:ascii="Times New Roman" w:hAnsi="Times New Roman" w:cs="Times New Roman"/>
          <w:sz w:val="28"/>
          <w:szCs w:val="28"/>
        </w:rPr>
        <w:t>на 100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62B9C">
        <w:rPr>
          <w:rFonts w:ascii="Times New Roman" w:hAnsi="Times New Roman" w:cs="Times New Roman"/>
          <w:sz w:val="28"/>
          <w:szCs w:val="28"/>
        </w:rPr>
        <w:t>%</w:t>
      </w:r>
      <w:r w:rsidR="007B2D9D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ED1D11" w:rsidRDefault="00ED1D11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</w:t>
      </w:r>
      <w:r w:rsidR="002107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00 «Национальная </w:t>
      </w:r>
      <w:r w:rsidR="0021076C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B2D9D">
        <w:rPr>
          <w:rFonts w:ascii="Times New Roman" w:hAnsi="Times New Roman" w:cs="Times New Roman"/>
          <w:sz w:val="28"/>
          <w:szCs w:val="28"/>
        </w:rPr>
        <w:t>- 100,0 %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76C">
        <w:rPr>
          <w:rFonts w:ascii="Times New Roman" w:hAnsi="Times New Roman" w:cs="Times New Roman"/>
          <w:b/>
          <w:i/>
          <w:sz w:val="28"/>
          <w:szCs w:val="28"/>
        </w:rPr>
        <w:t>78,6</w:t>
      </w:r>
      <w:r w:rsidRPr="006E59FE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D11" w:rsidRDefault="00ED1D11" w:rsidP="00210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1400 «Межбюджетные трансферты» - </w:t>
      </w:r>
      <w:r w:rsidR="007B2D9D">
        <w:rPr>
          <w:sz w:val="28"/>
          <w:szCs w:val="28"/>
        </w:rPr>
        <w:t xml:space="preserve">100,0 % или </w:t>
      </w:r>
      <w:r w:rsidR="0021076C">
        <w:rPr>
          <w:b/>
          <w:i/>
          <w:sz w:val="28"/>
          <w:szCs w:val="28"/>
        </w:rPr>
        <w:t>20 941,3</w:t>
      </w:r>
      <w:r w:rsidRPr="006E59F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ED1D11" w:rsidRPr="00EB3315" w:rsidRDefault="00ED1D11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D1D11" w:rsidRDefault="007B2D9D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1D11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6</w:t>
      </w:r>
      <w:r w:rsidR="00ED1D11">
        <w:rPr>
          <w:sz w:val="28"/>
          <w:szCs w:val="28"/>
        </w:rPr>
        <w:t xml:space="preserve">-ти </w:t>
      </w:r>
      <w:r>
        <w:rPr>
          <w:sz w:val="28"/>
          <w:szCs w:val="28"/>
        </w:rPr>
        <w:t xml:space="preserve">из 10-ти разделов </w:t>
      </w:r>
      <w:r w:rsidR="00ED1D11">
        <w:rPr>
          <w:sz w:val="28"/>
          <w:szCs w:val="28"/>
        </w:rPr>
        <w:t>исполнение составило более 90</w:t>
      </w:r>
      <w:r w:rsidR="006F2584">
        <w:rPr>
          <w:sz w:val="28"/>
          <w:szCs w:val="28"/>
        </w:rPr>
        <w:t>,0</w:t>
      </w:r>
      <w:r w:rsidR="00ED1D11">
        <w:rPr>
          <w:sz w:val="28"/>
          <w:szCs w:val="28"/>
        </w:rPr>
        <w:t xml:space="preserve"> %</w:t>
      </w:r>
      <w:r>
        <w:rPr>
          <w:sz w:val="28"/>
          <w:szCs w:val="28"/>
        </w:rPr>
        <w:t>, в том числе</w:t>
      </w:r>
      <w:r w:rsidR="00ED1D11">
        <w:rPr>
          <w:sz w:val="28"/>
          <w:szCs w:val="28"/>
        </w:rPr>
        <w:t>:</w:t>
      </w:r>
    </w:p>
    <w:p w:rsidR="00ED1D11" w:rsidRDefault="00ED1D11" w:rsidP="00ED1D11">
      <w:pPr>
        <w:pStyle w:val="af2"/>
        <w:numPr>
          <w:ilvl w:val="0"/>
          <w:numId w:val="4"/>
        </w:numPr>
        <w:jc w:val="both"/>
        <w:rPr>
          <w:sz w:val="28"/>
          <w:szCs w:val="28"/>
        </w:rPr>
      </w:pPr>
      <w:r w:rsidRPr="004E63A6">
        <w:rPr>
          <w:sz w:val="28"/>
          <w:szCs w:val="28"/>
        </w:rPr>
        <w:t xml:space="preserve">0800 «Культура» - </w:t>
      </w:r>
      <w:r w:rsidR="0021076C">
        <w:rPr>
          <w:sz w:val="28"/>
          <w:szCs w:val="28"/>
        </w:rPr>
        <w:t>99,9</w:t>
      </w:r>
      <w:r w:rsidRPr="004E63A6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21076C">
        <w:rPr>
          <w:b/>
          <w:i/>
          <w:sz w:val="28"/>
          <w:szCs w:val="28"/>
        </w:rPr>
        <w:t>16 268,8</w:t>
      </w:r>
      <w:r w:rsidRPr="004E63A6">
        <w:rPr>
          <w:b/>
          <w:i/>
          <w:sz w:val="28"/>
          <w:szCs w:val="28"/>
        </w:rPr>
        <w:t xml:space="preserve"> тыс. рублей</w:t>
      </w:r>
      <w:r w:rsidRPr="004E63A6">
        <w:rPr>
          <w:sz w:val="28"/>
          <w:szCs w:val="28"/>
        </w:rPr>
        <w:t>;</w:t>
      </w:r>
    </w:p>
    <w:p w:rsidR="0021076C" w:rsidRPr="0021076C" w:rsidRDefault="0021076C" w:rsidP="0021076C">
      <w:pPr>
        <w:pStyle w:val="af2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1100 «Физическая культура и спорт» - 99,0 % или </w:t>
      </w:r>
      <w:r w:rsidRPr="0021076C">
        <w:rPr>
          <w:b/>
          <w:i/>
          <w:sz w:val="28"/>
          <w:szCs w:val="28"/>
        </w:rPr>
        <w:t>38 472,2 тыс. рублей;</w:t>
      </w:r>
    </w:p>
    <w:p w:rsidR="00ED1D11" w:rsidRPr="0021076C" w:rsidRDefault="00ED1D11" w:rsidP="00ED1D11">
      <w:pPr>
        <w:pStyle w:val="af2"/>
        <w:numPr>
          <w:ilvl w:val="0"/>
          <w:numId w:val="4"/>
        </w:numPr>
        <w:jc w:val="both"/>
        <w:rPr>
          <w:sz w:val="28"/>
          <w:szCs w:val="28"/>
        </w:rPr>
      </w:pPr>
      <w:r w:rsidRPr="004E63A6">
        <w:rPr>
          <w:sz w:val="28"/>
          <w:szCs w:val="28"/>
        </w:rPr>
        <w:t xml:space="preserve">1000 «Социальная политика» - </w:t>
      </w:r>
      <w:r w:rsidR="0021076C">
        <w:rPr>
          <w:sz w:val="28"/>
          <w:szCs w:val="28"/>
        </w:rPr>
        <w:t>95,7</w:t>
      </w:r>
      <w:r>
        <w:rPr>
          <w:sz w:val="28"/>
          <w:szCs w:val="28"/>
        </w:rPr>
        <w:t xml:space="preserve"> % или </w:t>
      </w:r>
      <w:r w:rsidR="0021076C">
        <w:rPr>
          <w:b/>
          <w:i/>
          <w:sz w:val="28"/>
          <w:szCs w:val="28"/>
        </w:rPr>
        <w:t>40 172,6</w:t>
      </w:r>
      <w:r>
        <w:rPr>
          <w:b/>
          <w:i/>
          <w:sz w:val="28"/>
          <w:szCs w:val="28"/>
        </w:rPr>
        <w:t xml:space="preserve"> тыс. рублей;</w:t>
      </w:r>
    </w:p>
    <w:p w:rsidR="0021076C" w:rsidRPr="0021076C" w:rsidRDefault="0021076C" w:rsidP="0021076C">
      <w:pPr>
        <w:pStyle w:val="af2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21076C">
        <w:rPr>
          <w:sz w:val="28"/>
          <w:szCs w:val="28"/>
        </w:rPr>
        <w:t xml:space="preserve">1300 «Обслуживание муниципального долга» - </w:t>
      </w:r>
      <w:r>
        <w:rPr>
          <w:sz w:val="28"/>
          <w:szCs w:val="28"/>
        </w:rPr>
        <w:t xml:space="preserve">93,4 % или </w:t>
      </w:r>
      <w:r>
        <w:rPr>
          <w:b/>
          <w:i/>
          <w:sz w:val="28"/>
          <w:szCs w:val="28"/>
        </w:rPr>
        <w:t>1 120,8</w:t>
      </w:r>
      <w:r w:rsidRPr="0021076C">
        <w:rPr>
          <w:b/>
          <w:i/>
          <w:sz w:val="28"/>
          <w:szCs w:val="28"/>
        </w:rPr>
        <w:t xml:space="preserve"> тыс. рублей</w:t>
      </w:r>
      <w:r w:rsidRPr="0021076C">
        <w:rPr>
          <w:sz w:val="28"/>
          <w:szCs w:val="28"/>
        </w:rPr>
        <w:t>;</w:t>
      </w:r>
    </w:p>
    <w:p w:rsidR="0021076C" w:rsidRPr="004E63A6" w:rsidRDefault="0021076C" w:rsidP="0021076C">
      <w:pPr>
        <w:pStyle w:val="af2"/>
        <w:numPr>
          <w:ilvl w:val="0"/>
          <w:numId w:val="4"/>
        </w:numPr>
        <w:jc w:val="both"/>
        <w:rPr>
          <w:sz w:val="28"/>
          <w:szCs w:val="28"/>
        </w:rPr>
      </w:pPr>
      <w:r w:rsidRPr="004E63A6">
        <w:rPr>
          <w:sz w:val="28"/>
          <w:szCs w:val="28"/>
        </w:rPr>
        <w:t xml:space="preserve">0700 «Образование» - </w:t>
      </w:r>
      <w:r>
        <w:rPr>
          <w:sz w:val="28"/>
          <w:szCs w:val="28"/>
        </w:rPr>
        <w:t>92,6</w:t>
      </w:r>
      <w:r w:rsidRPr="004E63A6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>
        <w:rPr>
          <w:b/>
          <w:i/>
          <w:sz w:val="28"/>
          <w:szCs w:val="28"/>
        </w:rPr>
        <w:t>508 291,7</w:t>
      </w:r>
      <w:r w:rsidRPr="004E63A6">
        <w:rPr>
          <w:b/>
          <w:i/>
          <w:sz w:val="28"/>
          <w:szCs w:val="28"/>
        </w:rPr>
        <w:t xml:space="preserve"> тыс. рублей</w:t>
      </w:r>
      <w:r w:rsidRPr="004E63A6">
        <w:rPr>
          <w:sz w:val="28"/>
          <w:szCs w:val="28"/>
        </w:rPr>
        <w:t>;</w:t>
      </w:r>
    </w:p>
    <w:p w:rsidR="00ED1D11" w:rsidRPr="004E63A6" w:rsidRDefault="00ED1D11" w:rsidP="00ED1D11">
      <w:pPr>
        <w:pStyle w:val="af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63A6">
        <w:rPr>
          <w:sz w:val="28"/>
          <w:szCs w:val="28"/>
        </w:rPr>
        <w:t>0500 «</w:t>
      </w:r>
      <w:r w:rsidR="007B2D9D">
        <w:rPr>
          <w:sz w:val="28"/>
          <w:szCs w:val="28"/>
        </w:rPr>
        <w:t>ЖКХ</w:t>
      </w:r>
      <w:r w:rsidRPr="004E63A6">
        <w:rPr>
          <w:sz w:val="28"/>
          <w:szCs w:val="28"/>
        </w:rPr>
        <w:t xml:space="preserve">» - </w:t>
      </w:r>
      <w:r w:rsidR="0021076C">
        <w:rPr>
          <w:sz w:val="28"/>
          <w:szCs w:val="28"/>
        </w:rPr>
        <w:t>90,1</w:t>
      </w:r>
      <w:r w:rsidRPr="004E63A6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21076C">
        <w:rPr>
          <w:b/>
          <w:i/>
          <w:sz w:val="28"/>
          <w:szCs w:val="28"/>
        </w:rPr>
        <w:t>6 801,8</w:t>
      </w:r>
      <w:r w:rsidRPr="004E63A6">
        <w:rPr>
          <w:b/>
          <w:i/>
          <w:sz w:val="28"/>
          <w:szCs w:val="28"/>
        </w:rPr>
        <w:t xml:space="preserve"> тыс. рублей</w:t>
      </w:r>
      <w:r w:rsidR="0021076C">
        <w:rPr>
          <w:sz w:val="28"/>
          <w:szCs w:val="28"/>
        </w:rPr>
        <w:t>.</w:t>
      </w:r>
    </w:p>
    <w:p w:rsidR="00ED1D11" w:rsidRPr="004E63A6" w:rsidRDefault="00ED1D11" w:rsidP="00ED1D11">
      <w:pPr>
        <w:ind w:firstLine="708"/>
        <w:jc w:val="both"/>
        <w:rPr>
          <w:sz w:val="16"/>
          <w:szCs w:val="16"/>
        </w:rPr>
      </w:pP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1-м разделе исполнение составило менее 90,0 %:</w:t>
      </w:r>
    </w:p>
    <w:p w:rsidR="0021076C" w:rsidRPr="004E63A6" w:rsidRDefault="0021076C" w:rsidP="0021076C">
      <w:pPr>
        <w:pStyle w:val="af2"/>
        <w:numPr>
          <w:ilvl w:val="0"/>
          <w:numId w:val="5"/>
        </w:numPr>
        <w:tabs>
          <w:tab w:val="left" w:pos="0"/>
          <w:tab w:val="left" w:pos="993"/>
        </w:tabs>
        <w:ind w:left="0" w:firstLine="708"/>
        <w:jc w:val="both"/>
        <w:rPr>
          <w:sz w:val="28"/>
          <w:szCs w:val="28"/>
        </w:rPr>
      </w:pPr>
      <w:r w:rsidRPr="004E63A6">
        <w:rPr>
          <w:sz w:val="28"/>
          <w:szCs w:val="28"/>
        </w:rPr>
        <w:t xml:space="preserve">0100 «Общегосударственные вопросы» – </w:t>
      </w:r>
      <w:r>
        <w:rPr>
          <w:sz w:val="28"/>
          <w:szCs w:val="28"/>
        </w:rPr>
        <w:t>81,3</w:t>
      </w:r>
      <w:r w:rsidRPr="004E63A6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>
        <w:rPr>
          <w:b/>
          <w:i/>
          <w:sz w:val="28"/>
          <w:szCs w:val="28"/>
        </w:rPr>
        <w:t>46 424,5</w:t>
      </w:r>
      <w:r w:rsidRPr="004E63A6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ED1D11" w:rsidRPr="004E63A6" w:rsidRDefault="00ED1D11" w:rsidP="00ED1D11">
      <w:pPr>
        <w:ind w:left="708"/>
        <w:jc w:val="both"/>
        <w:rPr>
          <w:sz w:val="16"/>
          <w:szCs w:val="16"/>
        </w:rPr>
      </w:pPr>
    </w:p>
    <w:p w:rsidR="00ED1D11" w:rsidRPr="004E63A6" w:rsidRDefault="00ED1D11" w:rsidP="00ED1D11">
      <w:pPr>
        <w:ind w:left="708"/>
        <w:jc w:val="both"/>
        <w:rPr>
          <w:sz w:val="28"/>
          <w:szCs w:val="28"/>
        </w:rPr>
      </w:pPr>
      <w:r w:rsidRPr="004E63A6">
        <w:rPr>
          <w:sz w:val="28"/>
          <w:szCs w:val="28"/>
        </w:rPr>
        <w:t xml:space="preserve">На очень низком уровне </w:t>
      </w:r>
      <w:r w:rsidR="007B2D9D">
        <w:rPr>
          <w:sz w:val="28"/>
          <w:szCs w:val="28"/>
        </w:rPr>
        <w:t xml:space="preserve">(менее 60 %) </w:t>
      </w:r>
      <w:r w:rsidRPr="004E63A6">
        <w:rPr>
          <w:sz w:val="28"/>
          <w:szCs w:val="28"/>
        </w:rPr>
        <w:t>исполнены расходы по разделу:</w:t>
      </w:r>
    </w:p>
    <w:p w:rsidR="0021076C" w:rsidRPr="0021076C" w:rsidRDefault="00ED1D11" w:rsidP="0021076C">
      <w:pPr>
        <w:ind w:firstLine="708"/>
        <w:jc w:val="both"/>
        <w:rPr>
          <w:sz w:val="28"/>
          <w:szCs w:val="28"/>
        </w:rPr>
      </w:pPr>
      <w:r w:rsidRPr="0021076C">
        <w:rPr>
          <w:sz w:val="28"/>
          <w:szCs w:val="28"/>
        </w:rPr>
        <w:t xml:space="preserve">1) </w:t>
      </w:r>
      <w:r w:rsidR="0021076C" w:rsidRPr="0021076C">
        <w:rPr>
          <w:sz w:val="28"/>
          <w:szCs w:val="28"/>
        </w:rPr>
        <w:t xml:space="preserve">0400 «Национальная экономика» - </w:t>
      </w:r>
      <w:r w:rsidR="0021076C">
        <w:rPr>
          <w:sz w:val="28"/>
          <w:szCs w:val="28"/>
        </w:rPr>
        <w:t>58,6</w:t>
      </w:r>
      <w:r w:rsidR="0021076C" w:rsidRPr="0021076C">
        <w:rPr>
          <w:sz w:val="28"/>
          <w:szCs w:val="28"/>
        </w:rPr>
        <w:t xml:space="preserve"> % или </w:t>
      </w:r>
      <w:r w:rsidR="0021076C">
        <w:rPr>
          <w:b/>
          <w:i/>
          <w:sz w:val="28"/>
          <w:szCs w:val="28"/>
        </w:rPr>
        <w:t>14 914,2</w:t>
      </w:r>
      <w:r w:rsidR="0021076C" w:rsidRPr="0021076C">
        <w:rPr>
          <w:b/>
          <w:i/>
          <w:sz w:val="28"/>
          <w:szCs w:val="28"/>
        </w:rPr>
        <w:t xml:space="preserve"> тыс. рублей</w:t>
      </w:r>
      <w:r w:rsidR="0021076C" w:rsidRPr="0021076C">
        <w:rPr>
          <w:sz w:val="28"/>
          <w:szCs w:val="28"/>
        </w:rPr>
        <w:t>.</w:t>
      </w:r>
    </w:p>
    <w:p w:rsidR="00ED1D11" w:rsidRPr="007C1CBA" w:rsidRDefault="00ED1D11" w:rsidP="00ED1D11">
      <w:pPr>
        <w:ind w:firstLine="708"/>
        <w:jc w:val="both"/>
        <w:rPr>
          <w:sz w:val="16"/>
          <w:szCs w:val="16"/>
        </w:rPr>
      </w:pP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2310F6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2</w:t>
      </w:r>
      <w:r w:rsidRPr="002310F6">
        <w:rPr>
          <w:b/>
          <w:sz w:val="28"/>
          <w:szCs w:val="28"/>
        </w:rPr>
        <w:t>.</w:t>
      </w:r>
      <w:r w:rsidRPr="00201FF6">
        <w:rPr>
          <w:i/>
        </w:rPr>
        <w:t xml:space="preserve"> </w:t>
      </w:r>
      <w:r w:rsidRPr="00201FF6">
        <w:rPr>
          <w:i/>
          <w:sz w:val="28"/>
          <w:szCs w:val="28"/>
        </w:rPr>
        <w:t xml:space="preserve"> </w:t>
      </w:r>
      <w:r w:rsidRPr="00201FF6">
        <w:rPr>
          <w:i/>
          <w:sz w:val="28"/>
          <w:szCs w:val="28"/>
        </w:rPr>
        <w:tab/>
      </w:r>
      <w:r>
        <w:rPr>
          <w:sz w:val="28"/>
          <w:szCs w:val="28"/>
        </w:rPr>
        <w:t>Исполнение расходной части бюджета в разрезе разделов бюджетной классификации РФ показало следующее.</w:t>
      </w:r>
    </w:p>
    <w:p w:rsidR="00ED1D11" w:rsidRPr="003B65BC" w:rsidRDefault="00ED1D11" w:rsidP="00ED1D11">
      <w:pPr>
        <w:ind w:firstLine="708"/>
        <w:jc w:val="both"/>
        <w:rPr>
          <w:sz w:val="16"/>
          <w:szCs w:val="16"/>
        </w:rPr>
      </w:pPr>
    </w:p>
    <w:p w:rsidR="00ED1D11" w:rsidRPr="007E3C8F" w:rsidRDefault="00ED1D11" w:rsidP="00ED1D11">
      <w:pPr>
        <w:ind w:firstLine="708"/>
        <w:jc w:val="both"/>
        <w:rPr>
          <w:b/>
          <w:i/>
          <w:sz w:val="28"/>
          <w:szCs w:val="28"/>
        </w:rPr>
      </w:pPr>
      <w:r w:rsidRPr="00467153">
        <w:rPr>
          <w:b/>
          <w:i/>
          <w:sz w:val="28"/>
          <w:szCs w:val="28"/>
        </w:rPr>
        <w:t>Раздел 0100 «Общегосударственные вопросы»</w:t>
      </w:r>
      <w:r w:rsidRPr="007E3C8F">
        <w:rPr>
          <w:b/>
          <w:i/>
          <w:sz w:val="28"/>
          <w:szCs w:val="28"/>
        </w:rPr>
        <w:t xml:space="preserve"> </w:t>
      </w:r>
    </w:p>
    <w:p w:rsidR="00ED1D11" w:rsidRPr="00EB3315" w:rsidRDefault="00ED1D11" w:rsidP="00ED1D11">
      <w:pPr>
        <w:ind w:firstLine="708"/>
        <w:jc w:val="both"/>
        <w:rPr>
          <w:sz w:val="28"/>
          <w:szCs w:val="28"/>
        </w:rPr>
      </w:pPr>
      <w:r w:rsidRPr="007E3C8F">
        <w:rPr>
          <w:sz w:val="28"/>
          <w:szCs w:val="28"/>
        </w:rPr>
        <w:t xml:space="preserve">Расходы по разделу исполнены в объеме </w:t>
      </w:r>
      <w:r w:rsidR="00C40D00">
        <w:rPr>
          <w:b/>
          <w:i/>
          <w:sz w:val="28"/>
          <w:szCs w:val="28"/>
        </w:rPr>
        <w:t>46 424,5</w:t>
      </w:r>
      <w:r w:rsidRPr="00DE7B45">
        <w:rPr>
          <w:b/>
          <w:i/>
          <w:sz w:val="28"/>
          <w:szCs w:val="28"/>
        </w:rPr>
        <w:t xml:space="preserve"> тыс. рублей</w:t>
      </w:r>
      <w:r w:rsidRPr="00CE5AA4">
        <w:rPr>
          <w:sz w:val="28"/>
          <w:szCs w:val="28"/>
        </w:rPr>
        <w:t xml:space="preserve">, что составляет </w:t>
      </w:r>
      <w:r w:rsidR="00C40D00">
        <w:rPr>
          <w:sz w:val="28"/>
          <w:szCs w:val="28"/>
        </w:rPr>
        <w:t>81,3</w:t>
      </w:r>
      <w:r>
        <w:rPr>
          <w:sz w:val="28"/>
          <w:szCs w:val="28"/>
        </w:rPr>
        <w:t xml:space="preserve"> </w:t>
      </w:r>
      <w:r w:rsidRPr="00CE5AA4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уточненных </w:t>
      </w:r>
      <w:r w:rsidRPr="00CE5AA4">
        <w:rPr>
          <w:sz w:val="28"/>
          <w:szCs w:val="28"/>
        </w:rPr>
        <w:t xml:space="preserve">назначений (план </w:t>
      </w:r>
      <w:r w:rsidR="00C40D00">
        <w:rPr>
          <w:sz w:val="28"/>
          <w:szCs w:val="28"/>
        </w:rPr>
        <w:t>57 122,7</w:t>
      </w:r>
      <w:r w:rsidRPr="00EB3315">
        <w:rPr>
          <w:sz w:val="28"/>
          <w:szCs w:val="28"/>
        </w:rPr>
        <w:t xml:space="preserve"> тыс. рублей). 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E5AA4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CE5AA4">
        <w:rPr>
          <w:sz w:val="28"/>
          <w:szCs w:val="28"/>
        </w:rPr>
        <w:t xml:space="preserve"> с </w:t>
      </w:r>
      <w:r>
        <w:rPr>
          <w:sz w:val="28"/>
          <w:szCs w:val="28"/>
        </w:rPr>
        <w:t>201</w:t>
      </w:r>
      <w:r w:rsidR="00C40D0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CE5AA4">
        <w:rPr>
          <w:sz w:val="28"/>
          <w:szCs w:val="28"/>
        </w:rPr>
        <w:t xml:space="preserve">годом </w:t>
      </w:r>
      <w:r>
        <w:rPr>
          <w:sz w:val="28"/>
          <w:szCs w:val="28"/>
        </w:rPr>
        <w:t>(</w:t>
      </w:r>
      <w:r w:rsidR="00C40D00">
        <w:rPr>
          <w:sz w:val="28"/>
          <w:szCs w:val="28"/>
        </w:rPr>
        <w:t>33 942,0</w:t>
      </w:r>
      <w:r>
        <w:rPr>
          <w:sz w:val="28"/>
          <w:szCs w:val="28"/>
        </w:rPr>
        <w:t xml:space="preserve"> тыс. рублей) </w:t>
      </w:r>
      <w:r w:rsidRPr="00CE5AA4">
        <w:rPr>
          <w:sz w:val="28"/>
          <w:szCs w:val="28"/>
        </w:rPr>
        <w:t xml:space="preserve">наблюдается </w:t>
      </w:r>
      <w:r w:rsidR="00C40D00">
        <w:rPr>
          <w:sz w:val="28"/>
          <w:szCs w:val="28"/>
        </w:rPr>
        <w:t>рост</w:t>
      </w:r>
      <w:r>
        <w:rPr>
          <w:sz w:val="28"/>
          <w:szCs w:val="28"/>
        </w:rPr>
        <w:t xml:space="preserve"> кассовых расходов</w:t>
      </w:r>
      <w:r w:rsidRPr="00CE5AA4">
        <w:rPr>
          <w:sz w:val="28"/>
          <w:szCs w:val="28"/>
        </w:rPr>
        <w:t xml:space="preserve"> на </w:t>
      </w:r>
      <w:r w:rsidR="00C40D00">
        <w:rPr>
          <w:sz w:val="28"/>
          <w:szCs w:val="28"/>
        </w:rPr>
        <w:t>12 482,5</w:t>
      </w:r>
      <w:r>
        <w:rPr>
          <w:sz w:val="28"/>
          <w:szCs w:val="28"/>
        </w:rPr>
        <w:t xml:space="preserve"> тыс. рублей или на </w:t>
      </w:r>
      <w:r w:rsidR="00C40D00">
        <w:rPr>
          <w:sz w:val="28"/>
          <w:szCs w:val="28"/>
        </w:rPr>
        <w:t>36,8</w:t>
      </w:r>
      <w:r>
        <w:rPr>
          <w:sz w:val="28"/>
          <w:szCs w:val="28"/>
        </w:rPr>
        <w:t xml:space="preserve"> %</w:t>
      </w:r>
      <w:r w:rsidR="00571515">
        <w:rPr>
          <w:sz w:val="28"/>
          <w:szCs w:val="28"/>
        </w:rPr>
        <w:t xml:space="preserve">. </w:t>
      </w:r>
      <w:r w:rsidRPr="00793F38">
        <w:rPr>
          <w:sz w:val="28"/>
          <w:szCs w:val="28"/>
        </w:rPr>
        <w:t>Анализ исполнения бюджетных назначений по раздел</w:t>
      </w:r>
      <w:r>
        <w:rPr>
          <w:sz w:val="28"/>
          <w:szCs w:val="28"/>
        </w:rPr>
        <w:t>у</w:t>
      </w:r>
      <w:r w:rsidRPr="00793F38">
        <w:rPr>
          <w:sz w:val="28"/>
          <w:szCs w:val="28"/>
        </w:rPr>
        <w:t xml:space="preserve"> «Общегосударст</w:t>
      </w:r>
      <w:r>
        <w:rPr>
          <w:sz w:val="28"/>
          <w:szCs w:val="28"/>
        </w:rPr>
        <w:t>венные вопросы» свидетельствует</w:t>
      </w:r>
      <w:r w:rsidRPr="00793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том, </w:t>
      </w:r>
      <w:r w:rsidRPr="00793F38">
        <w:rPr>
          <w:sz w:val="28"/>
          <w:szCs w:val="28"/>
        </w:rPr>
        <w:t>что</w:t>
      </w:r>
      <w:r>
        <w:rPr>
          <w:sz w:val="28"/>
          <w:szCs w:val="28"/>
        </w:rPr>
        <w:t>:</w:t>
      </w:r>
      <w:r w:rsidRPr="00793F38">
        <w:rPr>
          <w:sz w:val="28"/>
          <w:szCs w:val="28"/>
        </w:rPr>
        <w:t xml:space="preserve"> </w:t>
      </w:r>
    </w:p>
    <w:p w:rsidR="00ED1D11" w:rsidRPr="003E61D5" w:rsidRDefault="00ED1D11" w:rsidP="00ED1D11">
      <w:pPr>
        <w:ind w:firstLine="708"/>
        <w:jc w:val="both"/>
        <w:rPr>
          <w:sz w:val="16"/>
          <w:szCs w:val="16"/>
        </w:rPr>
      </w:pPr>
    </w:p>
    <w:p w:rsidR="00ED1D11" w:rsidRPr="00344929" w:rsidRDefault="00ED1D11" w:rsidP="00ED1D11">
      <w:pPr>
        <w:ind w:firstLine="708"/>
        <w:jc w:val="both"/>
        <w:rPr>
          <w:sz w:val="28"/>
          <w:szCs w:val="28"/>
        </w:rPr>
      </w:pPr>
      <w:r w:rsidRPr="00DE7B45">
        <w:rPr>
          <w:sz w:val="28"/>
          <w:szCs w:val="28"/>
        </w:rPr>
        <w:t>1) за счет средств районного бюджета, при плане</w:t>
      </w:r>
      <w:r>
        <w:rPr>
          <w:i/>
          <w:sz w:val="28"/>
          <w:szCs w:val="28"/>
        </w:rPr>
        <w:t xml:space="preserve"> </w:t>
      </w:r>
      <w:r w:rsidR="00C40D00">
        <w:rPr>
          <w:sz w:val="28"/>
          <w:szCs w:val="28"/>
        </w:rPr>
        <w:t>40 724,8</w:t>
      </w:r>
      <w:r w:rsidRPr="00F03D14">
        <w:rPr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>,</w:t>
      </w:r>
      <w:r w:rsidRPr="00AE410C">
        <w:rPr>
          <w:i/>
          <w:sz w:val="28"/>
          <w:szCs w:val="28"/>
        </w:rPr>
        <w:t xml:space="preserve"> </w:t>
      </w:r>
      <w:r w:rsidRPr="00DE7B45">
        <w:rPr>
          <w:sz w:val="28"/>
          <w:szCs w:val="28"/>
        </w:rPr>
        <w:t>расходы исполнены на</w:t>
      </w:r>
      <w:r w:rsidRPr="00AE410C">
        <w:rPr>
          <w:i/>
          <w:sz w:val="28"/>
          <w:szCs w:val="28"/>
        </w:rPr>
        <w:t xml:space="preserve"> </w:t>
      </w:r>
      <w:r w:rsidR="00C40D00">
        <w:rPr>
          <w:b/>
          <w:i/>
          <w:sz w:val="28"/>
          <w:szCs w:val="28"/>
        </w:rPr>
        <w:t>37 061,1</w:t>
      </w:r>
      <w:r w:rsidRPr="00DE7B45">
        <w:rPr>
          <w:b/>
          <w:i/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 xml:space="preserve"> </w:t>
      </w:r>
      <w:r w:rsidRPr="00DE7B45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на </w:t>
      </w:r>
      <w:r w:rsidR="00C40D00">
        <w:rPr>
          <w:sz w:val="28"/>
          <w:szCs w:val="28"/>
        </w:rPr>
        <w:t>91,0</w:t>
      </w:r>
      <w:r w:rsidRPr="00DE7B45">
        <w:rPr>
          <w:sz w:val="28"/>
          <w:szCs w:val="28"/>
        </w:rPr>
        <w:t xml:space="preserve"> %,</w:t>
      </w:r>
      <w:r>
        <w:rPr>
          <w:i/>
          <w:sz w:val="28"/>
          <w:szCs w:val="28"/>
        </w:rPr>
        <w:t xml:space="preserve"> </w:t>
      </w:r>
      <w:r w:rsidRPr="00344929">
        <w:rPr>
          <w:sz w:val="28"/>
          <w:szCs w:val="28"/>
        </w:rPr>
        <w:t xml:space="preserve">в </w:t>
      </w:r>
      <w:r>
        <w:rPr>
          <w:sz w:val="28"/>
          <w:szCs w:val="28"/>
        </w:rPr>
        <w:t>том числе:</w:t>
      </w:r>
    </w:p>
    <w:p w:rsidR="00ED1D11" w:rsidRPr="00611844" w:rsidRDefault="00ED1D11" w:rsidP="00ED1D11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lastRenderedPageBreak/>
        <w:t>глава Кировского муниципального района</w:t>
      </w:r>
      <w:r w:rsidRPr="00611844">
        <w:rPr>
          <w:sz w:val="28"/>
          <w:szCs w:val="28"/>
        </w:rPr>
        <w:t xml:space="preserve"> – </w:t>
      </w:r>
      <w:r w:rsidR="00C40D00">
        <w:rPr>
          <w:sz w:val="28"/>
          <w:szCs w:val="28"/>
        </w:rPr>
        <w:t>1 710,8</w:t>
      </w:r>
      <w:r w:rsidRPr="00611844">
        <w:rPr>
          <w:sz w:val="28"/>
          <w:szCs w:val="28"/>
        </w:rPr>
        <w:t xml:space="preserve"> тыс. рублей или </w:t>
      </w:r>
      <w:r w:rsidR="00C40D00">
        <w:rPr>
          <w:sz w:val="28"/>
          <w:szCs w:val="28"/>
        </w:rPr>
        <w:t>93,9</w:t>
      </w:r>
      <w:r>
        <w:rPr>
          <w:sz w:val="28"/>
          <w:szCs w:val="28"/>
        </w:rPr>
        <w:t xml:space="preserve"> </w:t>
      </w:r>
      <w:r w:rsidRPr="00611844">
        <w:rPr>
          <w:sz w:val="28"/>
          <w:szCs w:val="28"/>
        </w:rPr>
        <w:t>%</w:t>
      </w:r>
      <w:r>
        <w:rPr>
          <w:sz w:val="28"/>
          <w:szCs w:val="28"/>
        </w:rPr>
        <w:t xml:space="preserve"> (201</w:t>
      </w:r>
      <w:r w:rsidR="00C40D00">
        <w:rPr>
          <w:sz w:val="28"/>
          <w:szCs w:val="28"/>
        </w:rPr>
        <w:t>9</w:t>
      </w:r>
      <w:r>
        <w:rPr>
          <w:sz w:val="28"/>
          <w:szCs w:val="28"/>
        </w:rPr>
        <w:t xml:space="preserve"> год – 1</w:t>
      </w:r>
      <w:r w:rsidR="00C40D00">
        <w:rPr>
          <w:sz w:val="28"/>
          <w:szCs w:val="28"/>
        </w:rPr>
        <w:t> 490,0</w:t>
      </w:r>
      <w:r w:rsidRPr="0061184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611844">
        <w:rPr>
          <w:sz w:val="28"/>
          <w:szCs w:val="28"/>
        </w:rPr>
        <w:t xml:space="preserve">; </w:t>
      </w:r>
    </w:p>
    <w:p w:rsidR="00ED1D11" w:rsidRPr="00611844" w:rsidRDefault="00ED1D11" w:rsidP="00ED1D11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председатель Думы –</w:t>
      </w:r>
      <w:r w:rsidRPr="00611844">
        <w:rPr>
          <w:sz w:val="28"/>
          <w:szCs w:val="28"/>
        </w:rPr>
        <w:t xml:space="preserve"> </w:t>
      </w:r>
      <w:r w:rsidR="00C40D00">
        <w:rPr>
          <w:sz w:val="28"/>
          <w:szCs w:val="28"/>
        </w:rPr>
        <w:t>1 910,5</w:t>
      </w:r>
      <w:r>
        <w:rPr>
          <w:sz w:val="28"/>
          <w:szCs w:val="28"/>
        </w:rPr>
        <w:t xml:space="preserve"> тыс. рублей или </w:t>
      </w:r>
      <w:r w:rsidR="00C40D00">
        <w:rPr>
          <w:sz w:val="28"/>
          <w:szCs w:val="28"/>
        </w:rPr>
        <w:t>99,8</w:t>
      </w:r>
      <w:r>
        <w:rPr>
          <w:sz w:val="28"/>
          <w:szCs w:val="28"/>
        </w:rPr>
        <w:t xml:space="preserve"> % (201</w:t>
      </w:r>
      <w:r w:rsidR="00C40D00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="00C40D00">
        <w:rPr>
          <w:sz w:val="28"/>
          <w:szCs w:val="28"/>
        </w:rPr>
        <w:t>– 1 495</w:t>
      </w:r>
      <w:r>
        <w:rPr>
          <w:sz w:val="28"/>
          <w:szCs w:val="28"/>
        </w:rPr>
        <w:t>,1 тыс. рублей)</w:t>
      </w:r>
      <w:r w:rsidRPr="00611844">
        <w:rPr>
          <w:sz w:val="28"/>
          <w:szCs w:val="28"/>
        </w:rPr>
        <w:t>;</w:t>
      </w:r>
    </w:p>
    <w:p w:rsidR="00ED1D11" w:rsidRPr="00611844" w:rsidRDefault="00ED1D11" w:rsidP="00ED1D11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аппарат Думы</w:t>
      </w:r>
      <w:r w:rsidRPr="00611844">
        <w:rPr>
          <w:sz w:val="28"/>
          <w:szCs w:val="28"/>
        </w:rPr>
        <w:t xml:space="preserve"> – </w:t>
      </w:r>
      <w:r w:rsidR="00C40D00">
        <w:rPr>
          <w:sz w:val="28"/>
          <w:szCs w:val="28"/>
        </w:rPr>
        <w:t>2 115,5</w:t>
      </w:r>
      <w:r>
        <w:rPr>
          <w:sz w:val="28"/>
          <w:szCs w:val="28"/>
        </w:rPr>
        <w:t xml:space="preserve"> тыс.</w:t>
      </w:r>
      <w:r w:rsidRPr="00611844">
        <w:rPr>
          <w:sz w:val="28"/>
          <w:szCs w:val="28"/>
        </w:rPr>
        <w:t xml:space="preserve"> рублей или </w:t>
      </w:r>
      <w:r w:rsidR="00C40D00">
        <w:rPr>
          <w:sz w:val="28"/>
          <w:szCs w:val="28"/>
        </w:rPr>
        <w:t>99,1</w:t>
      </w:r>
      <w:r>
        <w:rPr>
          <w:sz w:val="28"/>
          <w:szCs w:val="28"/>
        </w:rPr>
        <w:t xml:space="preserve"> % (201</w:t>
      </w:r>
      <w:r w:rsidR="00C40D00">
        <w:rPr>
          <w:sz w:val="28"/>
          <w:szCs w:val="28"/>
        </w:rPr>
        <w:t>9</w:t>
      </w:r>
      <w:r>
        <w:rPr>
          <w:sz w:val="28"/>
          <w:szCs w:val="28"/>
        </w:rPr>
        <w:t xml:space="preserve"> год – 1</w:t>
      </w:r>
      <w:r w:rsidR="00C40D00">
        <w:rPr>
          <w:sz w:val="28"/>
          <w:szCs w:val="28"/>
        </w:rPr>
        <w:t> 630,7</w:t>
      </w:r>
      <w:r w:rsidRPr="0061184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); </w:t>
      </w:r>
    </w:p>
    <w:p w:rsidR="00ED1D11" w:rsidRPr="00611844" w:rsidRDefault="00ED1D11" w:rsidP="00ED1D11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Контрольно-счетная комиссия</w:t>
      </w:r>
      <w:r w:rsidRPr="00611844">
        <w:rPr>
          <w:sz w:val="28"/>
          <w:szCs w:val="28"/>
        </w:rPr>
        <w:t xml:space="preserve"> – </w:t>
      </w:r>
      <w:r w:rsidR="00C40D00">
        <w:rPr>
          <w:sz w:val="28"/>
          <w:szCs w:val="28"/>
        </w:rPr>
        <w:t>1 318,0</w:t>
      </w:r>
      <w:r>
        <w:rPr>
          <w:sz w:val="28"/>
          <w:szCs w:val="28"/>
        </w:rPr>
        <w:t xml:space="preserve"> </w:t>
      </w:r>
      <w:r w:rsidRPr="00611844">
        <w:rPr>
          <w:sz w:val="28"/>
          <w:szCs w:val="28"/>
        </w:rPr>
        <w:t xml:space="preserve">тыс. рублей или </w:t>
      </w:r>
      <w:r w:rsidR="00C40D00">
        <w:rPr>
          <w:sz w:val="28"/>
          <w:szCs w:val="28"/>
        </w:rPr>
        <w:t>98,6</w:t>
      </w:r>
      <w:r>
        <w:rPr>
          <w:sz w:val="28"/>
          <w:szCs w:val="28"/>
        </w:rPr>
        <w:t xml:space="preserve"> </w:t>
      </w:r>
      <w:r w:rsidRPr="00611844">
        <w:rPr>
          <w:sz w:val="28"/>
          <w:szCs w:val="28"/>
        </w:rPr>
        <w:t>%</w:t>
      </w:r>
      <w:r>
        <w:rPr>
          <w:sz w:val="28"/>
          <w:szCs w:val="28"/>
        </w:rPr>
        <w:t xml:space="preserve"> (201</w:t>
      </w:r>
      <w:r w:rsidR="00C40D00">
        <w:rPr>
          <w:sz w:val="28"/>
          <w:szCs w:val="28"/>
        </w:rPr>
        <w:t>9</w:t>
      </w:r>
      <w:r>
        <w:rPr>
          <w:sz w:val="28"/>
          <w:szCs w:val="28"/>
        </w:rPr>
        <w:t xml:space="preserve"> год – 1</w:t>
      </w:r>
      <w:r w:rsidR="00C40D00">
        <w:rPr>
          <w:sz w:val="28"/>
          <w:szCs w:val="28"/>
        </w:rPr>
        <w:t> 168,3</w:t>
      </w:r>
      <w:r>
        <w:rPr>
          <w:sz w:val="28"/>
          <w:szCs w:val="28"/>
        </w:rPr>
        <w:t xml:space="preserve"> тыс. рублей)</w:t>
      </w:r>
      <w:r w:rsidRPr="00611844">
        <w:rPr>
          <w:sz w:val="28"/>
          <w:szCs w:val="28"/>
        </w:rPr>
        <w:t>;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аппарат районной администрации</w:t>
      </w:r>
      <w:r w:rsidRPr="00611844">
        <w:rPr>
          <w:sz w:val="28"/>
          <w:szCs w:val="28"/>
        </w:rPr>
        <w:t xml:space="preserve"> – </w:t>
      </w:r>
      <w:r w:rsidR="001E5C3C">
        <w:rPr>
          <w:sz w:val="28"/>
          <w:szCs w:val="28"/>
        </w:rPr>
        <w:t>24 085,5</w:t>
      </w:r>
      <w:r w:rsidRPr="00611844">
        <w:rPr>
          <w:sz w:val="28"/>
          <w:szCs w:val="28"/>
        </w:rPr>
        <w:t xml:space="preserve"> тыс. рублей или </w:t>
      </w:r>
      <w:r w:rsidR="001E5C3C">
        <w:rPr>
          <w:sz w:val="28"/>
          <w:szCs w:val="28"/>
        </w:rPr>
        <w:t>87,8</w:t>
      </w:r>
      <w:r>
        <w:rPr>
          <w:sz w:val="28"/>
          <w:szCs w:val="28"/>
        </w:rPr>
        <w:t xml:space="preserve"> </w:t>
      </w:r>
      <w:r w:rsidRPr="00611844">
        <w:rPr>
          <w:sz w:val="28"/>
          <w:szCs w:val="28"/>
        </w:rPr>
        <w:t>%</w:t>
      </w:r>
      <w:r>
        <w:rPr>
          <w:sz w:val="28"/>
          <w:szCs w:val="28"/>
        </w:rPr>
        <w:t xml:space="preserve"> (201</w:t>
      </w:r>
      <w:r w:rsidR="00C40D00">
        <w:rPr>
          <w:sz w:val="28"/>
          <w:szCs w:val="28"/>
        </w:rPr>
        <w:t>9</w:t>
      </w:r>
      <w:r>
        <w:rPr>
          <w:sz w:val="28"/>
          <w:szCs w:val="28"/>
        </w:rPr>
        <w:t xml:space="preserve"> год – </w:t>
      </w:r>
      <w:r w:rsidR="00C40D00">
        <w:rPr>
          <w:sz w:val="28"/>
          <w:szCs w:val="28"/>
        </w:rPr>
        <w:t>21 279,6</w:t>
      </w:r>
      <w:r>
        <w:rPr>
          <w:sz w:val="28"/>
          <w:szCs w:val="28"/>
        </w:rPr>
        <w:t xml:space="preserve"> тыс. рублей);</w:t>
      </w:r>
    </w:p>
    <w:p w:rsidR="00ED1D11" w:rsidRPr="00A66DC8" w:rsidRDefault="00ED1D11" w:rsidP="00ED1D11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исполнение судебных решений</w:t>
      </w:r>
      <w:r w:rsidRPr="009D5169">
        <w:rPr>
          <w:sz w:val="28"/>
          <w:szCs w:val="28"/>
        </w:rPr>
        <w:t xml:space="preserve"> – </w:t>
      </w:r>
      <w:r w:rsidR="001E5C3C">
        <w:rPr>
          <w:sz w:val="28"/>
          <w:szCs w:val="28"/>
        </w:rPr>
        <w:t>7,1</w:t>
      </w:r>
      <w:r w:rsidRPr="009D51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  <w:r w:rsidRPr="009D5169">
        <w:rPr>
          <w:sz w:val="28"/>
          <w:szCs w:val="28"/>
        </w:rPr>
        <w:t>или</w:t>
      </w:r>
      <w:r w:rsidRPr="005C6398">
        <w:rPr>
          <w:i/>
          <w:sz w:val="28"/>
          <w:szCs w:val="28"/>
        </w:rPr>
        <w:t xml:space="preserve"> </w:t>
      </w:r>
      <w:r w:rsidR="001E5C3C">
        <w:rPr>
          <w:sz w:val="28"/>
          <w:szCs w:val="28"/>
        </w:rPr>
        <w:t>38,6</w:t>
      </w:r>
      <w:r w:rsidRPr="00CB222D">
        <w:rPr>
          <w:sz w:val="28"/>
          <w:szCs w:val="28"/>
        </w:rPr>
        <w:t xml:space="preserve"> %</w:t>
      </w:r>
      <w:r w:rsidRPr="00611844">
        <w:rPr>
          <w:sz w:val="28"/>
          <w:szCs w:val="28"/>
        </w:rPr>
        <w:t xml:space="preserve"> </w:t>
      </w:r>
      <w:r w:rsidRPr="00BF28A3">
        <w:rPr>
          <w:sz w:val="28"/>
          <w:szCs w:val="28"/>
        </w:rPr>
        <w:t>(201</w:t>
      </w:r>
      <w:r w:rsidR="001E5C3C">
        <w:rPr>
          <w:sz w:val="28"/>
          <w:szCs w:val="28"/>
        </w:rPr>
        <w:t>9</w:t>
      </w:r>
      <w:r w:rsidRPr="00BF28A3">
        <w:rPr>
          <w:sz w:val="28"/>
          <w:szCs w:val="28"/>
        </w:rPr>
        <w:t xml:space="preserve"> </w:t>
      </w:r>
      <w:r w:rsidRPr="009D5169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9D5169">
        <w:rPr>
          <w:sz w:val="28"/>
          <w:szCs w:val="28"/>
        </w:rPr>
        <w:t xml:space="preserve"> </w:t>
      </w:r>
      <w:r w:rsidR="001E5C3C">
        <w:rPr>
          <w:sz w:val="28"/>
          <w:szCs w:val="28"/>
        </w:rPr>
        <w:t>65,0</w:t>
      </w:r>
      <w:r w:rsidRPr="00611844">
        <w:rPr>
          <w:sz w:val="28"/>
          <w:szCs w:val="28"/>
        </w:rPr>
        <w:t xml:space="preserve"> тыс. рублей</w:t>
      </w:r>
      <w:r w:rsidRPr="00A66DC8">
        <w:rPr>
          <w:b/>
          <w:sz w:val="28"/>
          <w:szCs w:val="28"/>
        </w:rPr>
        <w:t>)</w:t>
      </w:r>
      <w:r w:rsidRPr="00A66DC8">
        <w:rPr>
          <w:sz w:val="28"/>
          <w:szCs w:val="28"/>
        </w:rPr>
        <w:t>;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оценка имущества</w:t>
      </w:r>
      <w:r>
        <w:rPr>
          <w:sz w:val="28"/>
          <w:szCs w:val="28"/>
        </w:rPr>
        <w:t xml:space="preserve"> – </w:t>
      </w:r>
      <w:r w:rsidR="00C40D00">
        <w:rPr>
          <w:sz w:val="28"/>
          <w:szCs w:val="28"/>
        </w:rPr>
        <w:t>280,0</w:t>
      </w:r>
      <w:r>
        <w:rPr>
          <w:sz w:val="28"/>
          <w:szCs w:val="28"/>
        </w:rPr>
        <w:t xml:space="preserve"> тыс. рублей или </w:t>
      </w:r>
      <w:r w:rsidR="00C40D00">
        <w:rPr>
          <w:sz w:val="28"/>
          <w:szCs w:val="28"/>
        </w:rPr>
        <w:t>95,9</w:t>
      </w:r>
      <w:r>
        <w:rPr>
          <w:sz w:val="28"/>
          <w:szCs w:val="28"/>
        </w:rPr>
        <w:t xml:space="preserve"> % (201</w:t>
      </w:r>
      <w:r w:rsidR="00C40D00">
        <w:rPr>
          <w:sz w:val="28"/>
          <w:szCs w:val="28"/>
        </w:rPr>
        <w:t>9</w:t>
      </w:r>
      <w:r>
        <w:rPr>
          <w:sz w:val="28"/>
          <w:szCs w:val="28"/>
        </w:rPr>
        <w:t xml:space="preserve"> год – </w:t>
      </w:r>
      <w:r w:rsidR="00C40D00">
        <w:rPr>
          <w:sz w:val="28"/>
          <w:szCs w:val="28"/>
        </w:rPr>
        <w:t xml:space="preserve">150,1 </w:t>
      </w:r>
      <w:r>
        <w:rPr>
          <w:sz w:val="28"/>
          <w:szCs w:val="28"/>
        </w:rPr>
        <w:t>тыс. рублей)</w:t>
      </w:r>
      <w:r w:rsidR="007A1C5F">
        <w:rPr>
          <w:sz w:val="28"/>
          <w:szCs w:val="28"/>
        </w:rPr>
        <w:t>;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AF0BD4">
        <w:rPr>
          <w:sz w:val="28"/>
          <w:szCs w:val="28"/>
        </w:rPr>
        <w:t xml:space="preserve">исполнение муниципальных программ – </w:t>
      </w:r>
      <w:r w:rsidR="001E5C3C">
        <w:rPr>
          <w:sz w:val="28"/>
          <w:szCs w:val="28"/>
        </w:rPr>
        <w:t>5</w:t>
      </w:r>
      <w:r w:rsidR="007A1C5F">
        <w:rPr>
          <w:sz w:val="28"/>
          <w:szCs w:val="28"/>
        </w:rPr>
        <w:t>2</w:t>
      </w:r>
      <w:r w:rsidR="001E5C3C">
        <w:rPr>
          <w:sz w:val="28"/>
          <w:szCs w:val="28"/>
        </w:rPr>
        <w:t>8,9</w:t>
      </w:r>
      <w:r w:rsidRPr="00AF0BD4">
        <w:rPr>
          <w:sz w:val="28"/>
          <w:szCs w:val="28"/>
        </w:rPr>
        <w:t xml:space="preserve"> тыс. рублей или </w:t>
      </w:r>
      <w:r w:rsidR="001E5C3C">
        <w:rPr>
          <w:sz w:val="28"/>
          <w:szCs w:val="28"/>
        </w:rPr>
        <w:t>96,1</w:t>
      </w:r>
      <w:r w:rsidRPr="00AF0BD4">
        <w:rPr>
          <w:sz w:val="28"/>
          <w:szCs w:val="28"/>
        </w:rPr>
        <w:t xml:space="preserve"> % (201</w:t>
      </w:r>
      <w:r w:rsidR="001E5C3C">
        <w:rPr>
          <w:sz w:val="28"/>
          <w:szCs w:val="28"/>
        </w:rPr>
        <w:t>9</w:t>
      </w:r>
      <w:r w:rsidRPr="00AF0BD4">
        <w:rPr>
          <w:sz w:val="28"/>
          <w:szCs w:val="28"/>
        </w:rPr>
        <w:t xml:space="preserve"> год – </w:t>
      </w:r>
      <w:r w:rsidR="001E5C3C">
        <w:rPr>
          <w:sz w:val="28"/>
          <w:szCs w:val="28"/>
        </w:rPr>
        <w:t>108,0</w:t>
      </w:r>
      <w:r w:rsidRPr="00AF0BD4">
        <w:rPr>
          <w:sz w:val="28"/>
          <w:szCs w:val="28"/>
        </w:rPr>
        <w:t xml:space="preserve"> тыс. рублей);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выборы депутатов районной Думы – </w:t>
      </w:r>
      <w:r w:rsidR="00C40D00">
        <w:rPr>
          <w:sz w:val="28"/>
          <w:szCs w:val="28"/>
        </w:rPr>
        <w:t>2 722,1</w:t>
      </w:r>
      <w:r>
        <w:rPr>
          <w:sz w:val="28"/>
          <w:szCs w:val="28"/>
        </w:rPr>
        <w:t xml:space="preserve"> тыс. рублей или 100,0 % (201</w:t>
      </w:r>
      <w:r w:rsidR="00C40D00">
        <w:rPr>
          <w:sz w:val="28"/>
          <w:szCs w:val="28"/>
        </w:rPr>
        <w:t>9</w:t>
      </w:r>
      <w:r>
        <w:rPr>
          <w:sz w:val="28"/>
          <w:szCs w:val="28"/>
        </w:rPr>
        <w:t xml:space="preserve"> год – </w:t>
      </w:r>
      <w:r w:rsidR="00C40D00">
        <w:rPr>
          <w:sz w:val="28"/>
          <w:szCs w:val="28"/>
        </w:rPr>
        <w:t>474,0</w:t>
      </w:r>
      <w:r>
        <w:rPr>
          <w:sz w:val="28"/>
          <w:szCs w:val="28"/>
        </w:rPr>
        <w:t xml:space="preserve"> тыс. рублей);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арендная плата за использование имущества – </w:t>
      </w:r>
      <w:r w:rsidR="00C40D00">
        <w:rPr>
          <w:sz w:val="28"/>
          <w:szCs w:val="28"/>
        </w:rPr>
        <w:t>1 416,6</w:t>
      </w:r>
      <w:r>
        <w:rPr>
          <w:sz w:val="28"/>
          <w:szCs w:val="28"/>
        </w:rPr>
        <w:t xml:space="preserve"> тыс. рублей или 98,</w:t>
      </w:r>
      <w:r w:rsidR="00C40D00">
        <w:rPr>
          <w:sz w:val="28"/>
          <w:szCs w:val="28"/>
        </w:rPr>
        <w:t>8</w:t>
      </w:r>
      <w:r>
        <w:rPr>
          <w:sz w:val="28"/>
          <w:szCs w:val="28"/>
        </w:rPr>
        <w:t xml:space="preserve"> % (201</w:t>
      </w:r>
      <w:r w:rsidR="00C40D00">
        <w:rPr>
          <w:sz w:val="28"/>
          <w:szCs w:val="28"/>
        </w:rPr>
        <w:t>9</w:t>
      </w:r>
      <w:r>
        <w:rPr>
          <w:sz w:val="28"/>
          <w:szCs w:val="28"/>
        </w:rPr>
        <w:t xml:space="preserve"> год – </w:t>
      </w:r>
      <w:r w:rsidR="00C40D00">
        <w:rPr>
          <w:sz w:val="28"/>
          <w:szCs w:val="28"/>
        </w:rPr>
        <w:t>1 379,9</w:t>
      </w:r>
      <w:r>
        <w:rPr>
          <w:sz w:val="28"/>
          <w:szCs w:val="28"/>
        </w:rPr>
        <w:t xml:space="preserve"> тыс. рублей);</w:t>
      </w:r>
    </w:p>
    <w:p w:rsidR="001E5C3C" w:rsidRDefault="001E5C3C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направленные на предупреждение распространения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– 48,0 тыс. рублей или 100,0 % (2019 год – 0,0 тыс. рублей);</w:t>
      </w:r>
    </w:p>
    <w:p w:rsidR="001E5C3C" w:rsidRDefault="001E5C3C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подготовке проведения общероссийского голосования – 918,0 тыс. рублей (2019 год – 0,0 тыс. рублей)</w:t>
      </w:r>
      <w:r w:rsidR="0057151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D1D11" w:rsidRPr="00DE4E5B" w:rsidRDefault="00ED1D11" w:rsidP="00ED1D11">
      <w:pPr>
        <w:ind w:firstLine="708"/>
        <w:jc w:val="both"/>
        <w:rPr>
          <w:sz w:val="16"/>
          <w:szCs w:val="16"/>
        </w:rPr>
      </w:pP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DE7B45">
        <w:rPr>
          <w:sz w:val="28"/>
          <w:szCs w:val="28"/>
        </w:rPr>
        <w:t>2) за счет сре</w:t>
      </w:r>
      <w:proofErr w:type="gramStart"/>
      <w:r w:rsidRPr="00DE7B45">
        <w:rPr>
          <w:sz w:val="28"/>
          <w:szCs w:val="28"/>
        </w:rPr>
        <w:t>дств кр</w:t>
      </w:r>
      <w:proofErr w:type="gramEnd"/>
      <w:r w:rsidRPr="00DE7B45">
        <w:rPr>
          <w:sz w:val="28"/>
          <w:szCs w:val="28"/>
        </w:rPr>
        <w:t>аевого бюджета</w:t>
      </w:r>
      <w:r>
        <w:rPr>
          <w:sz w:val="28"/>
          <w:szCs w:val="28"/>
        </w:rPr>
        <w:t xml:space="preserve">, при плане </w:t>
      </w:r>
      <w:r w:rsidR="001E5C3C">
        <w:rPr>
          <w:sz w:val="28"/>
          <w:szCs w:val="28"/>
        </w:rPr>
        <w:t>16 397,9</w:t>
      </w:r>
      <w:r>
        <w:rPr>
          <w:sz w:val="28"/>
          <w:szCs w:val="28"/>
        </w:rPr>
        <w:t xml:space="preserve"> тыс. рублей,</w:t>
      </w:r>
      <w:r w:rsidRPr="00DE7B45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 xml:space="preserve"> </w:t>
      </w:r>
      <w:r w:rsidRPr="00DE7B45">
        <w:rPr>
          <w:sz w:val="28"/>
          <w:szCs w:val="28"/>
        </w:rPr>
        <w:t xml:space="preserve">исполнены на </w:t>
      </w:r>
      <w:r w:rsidR="001E5C3C">
        <w:rPr>
          <w:b/>
          <w:i/>
          <w:sz w:val="28"/>
          <w:szCs w:val="28"/>
        </w:rPr>
        <w:t>9 363,4</w:t>
      </w:r>
      <w:r w:rsidRPr="00DE7B45">
        <w:rPr>
          <w:b/>
          <w:i/>
          <w:sz w:val="28"/>
          <w:szCs w:val="28"/>
        </w:rPr>
        <w:t xml:space="preserve"> тыс. рублей</w:t>
      </w:r>
      <w:r w:rsidRPr="00DE7B45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1E5C3C">
        <w:rPr>
          <w:sz w:val="28"/>
          <w:szCs w:val="28"/>
        </w:rPr>
        <w:t>57,1</w:t>
      </w:r>
      <w:r w:rsidRPr="00DE7B45">
        <w:rPr>
          <w:sz w:val="28"/>
          <w:szCs w:val="28"/>
        </w:rPr>
        <w:t xml:space="preserve"> %,</w:t>
      </w:r>
      <w:r>
        <w:rPr>
          <w:sz w:val="28"/>
          <w:szCs w:val="28"/>
        </w:rPr>
        <w:t xml:space="preserve"> в том числе: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г</w:t>
      </w:r>
      <w:r w:rsidRPr="00611844">
        <w:rPr>
          <w:sz w:val="28"/>
          <w:szCs w:val="28"/>
        </w:rPr>
        <w:t>осударственн</w:t>
      </w:r>
      <w:r>
        <w:rPr>
          <w:sz w:val="28"/>
          <w:szCs w:val="28"/>
        </w:rPr>
        <w:t>ой</w:t>
      </w:r>
      <w:r w:rsidRPr="00611844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и</w:t>
      </w:r>
      <w:r w:rsidRPr="00611844">
        <w:rPr>
          <w:sz w:val="28"/>
          <w:szCs w:val="28"/>
        </w:rPr>
        <w:t xml:space="preserve"> актов гражданского состояния</w:t>
      </w:r>
      <w:r>
        <w:rPr>
          <w:sz w:val="28"/>
          <w:szCs w:val="28"/>
        </w:rPr>
        <w:t xml:space="preserve"> – </w:t>
      </w:r>
      <w:r w:rsidR="001E5C3C">
        <w:rPr>
          <w:sz w:val="28"/>
          <w:szCs w:val="28"/>
        </w:rPr>
        <w:t>2 110,4</w:t>
      </w:r>
      <w:r>
        <w:rPr>
          <w:sz w:val="28"/>
          <w:szCs w:val="28"/>
        </w:rPr>
        <w:t xml:space="preserve"> тыс. рублей или 100,0 % (201</w:t>
      </w:r>
      <w:r w:rsidR="001E5C3C">
        <w:rPr>
          <w:sz w:val="28"/>
          <w:szCs w:val="28"/>
        </w:rPr>
        <w:t>9</w:t>
      </w:r>
      <w:r>
        <w:rPr>
          <w:sz w:val="28"/>
          <w:szCs w:val="28"/>
        </w:rPr>
        <w:t xml:space="preserve"> год – </w:t>
      </w:r>
      <w:r w:rsidR="001E5C3C">
        <w:rPr>
          <w:sz w:val="28"/>
          <w:szCs w:val="28"/>
        </w:rPr>
        <w:t>1 914,4</w:t>
      </w:r>
      <w:r>
        <w:rPr>
          <w:sz w:val="28"/>
          <w:szCs w:val="28"/>
        </w:rPr>
        <w:t xml:space="preserve"> тыс. рублей);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отдела по организации работы комиссии по делам несовершеннолетних  и защите их прав – 1</w:t>
      </w:r>
      <w:r w:rsidR="001E5C3C">
        <w:rPr>
          <w:sz w:val="28"/>
          <w:szCs w:val="28"/>
        </w:rPr>
        <w:t> 167,1</w:t>
      </w:r>
      <w:r>
        <w:rPr>
          <w:sz w:val="28"/>
          <w:szCs w:val="28"/>
        </w:rPr>
        <w:t xml:space="preserve"> тыс. рублей или 100,0 % (201</w:t>
      </w:r>
      <w:r w:rsidR="001E5C3C">
        <w:rPr>
          <w:sz w:val="28"/>
          <w:szCs w:val="28"/>
        </w:rPr>
        <w:t>9</w:t>
      </w:r>
      <w:r>
        <w:rPr>
          <w:sz w:val="28"/>
          <w:szCs w:val="28"/>
        </w:rPr>
        <w:t xml:space="preserve"> год – </w:t>
      </w:r>
      <w:r w:rsidR="001E5C3C">
        <w:rPr>
          <w:sz w:val="28"/>
          <w:szCs w:val="28"/>
        </w:rPr>
        <w:t>1 124,2</w:t>
      </w:r>
      <w:r>
        <w:rPr>
          <w:sz w:val="28"/>
          <w:szCs w:val="28"/>
        </w:rPr>
        <w:t xml:space="preserve"> тыс. рублей);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административной комиссии – </w:t>
      </w:r>
      <w:r w:rsidR="001E5C3C">
        <w:rPr>
          <w:sz w:val="28"/>
          <w:szCs w:val="28"/>
        </w:rPr>
        <w:t>746,9</w:t>
      </w:r>
      <w:r>
        <w:rPr>
          <w:sz w:val="28"/>
          <w:szCs w:val="28"/>
        </w:rPr>
        <w:t xml:space="preserve"> тыс. рублей или 100,0% (201</w:t>
      </w:r>
      <w:r w:rsidR="001E5C3C">
        <w:rPr>
          <w:sz w:val="28"/>
          <w:szCs w:val="28"/>
        </w:rPr>
        <w:t>9</w:t>
      </w:r>
      <w:r>
        <w:rPr>
          <w:sz w:val="28"/>
          <w:szCs w:val="28"/>
        </w:rPr>
        <w:t xml:space="preserve"> год – </w:t>
      </w:r>
      <w:r w:rsidR="001E5C3C">
        <w:rPr>
          <w:sz w:val="28"/>
          <w:szCs w:val="28"/>
        </w:rPr>
        <w:t>719,6</w:t>
      </w:r>
      <w:r>
        <w:rPr>
          <w:sz w:val="28"/>
          <w:szCs w:val="28"/>
        </w:rPr>
        <w:t xml:space="preserve"> тыс. рублей);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охраны труда – </w:t>
      </w:r>
      <w:r w:rsidR="001E5C3C">
        <w:rPr>
          <w:sz w:val="28"/>
          <w:szCs w:val="28"/>
        </w:rPr>
        <w:t>775,0</w:t>
      </w:r>
      <w:r>
        <w:rPr>
          <w:sz w:val="28"/>
          <w:szCs w:val="28"/>
        </w:rPr>
        <w:t xml:space="preserve"> тыс. рублей или 100,0 % (201</w:t>
      </w:r>
      <w:r w:rsidR="001E5C3C">
        <w:rPr>
          <w:sz w:val="28"/>
          <w:szCs w:val="28"/>
        </w:rPr>
        <w:t>9</w:t>
      </w:r>
      <w:r>
        <w:rPr>
          <w:sz w:val="28"/>
          <w:szCs w:val="28"/>
        </w:rPr>
        <w:t xml:space="preserve"> год – </w:t>
      </w:r>
      <w:r w:rsidR="001E5C3C">
        <w:rPr>
          <w:sz w:val="28"/>
          <w:szCs w:val="28"/>
        </w:rPr>
        <w:t>746,9</w:t>
      </w:r>
      <w:r>
        <w:rPr>
          <w:sz w:val="28"/>
          <w:szCs w:val="28"/>
        </w:rPr>
        <w:t xml:space="preserve"> тыс. рублей);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списков кандидатов в присяжные заседатели – </w:t>
      </w:r>
      <w:r w:rsidR="00571515">
        <w:rPr>
          <w:sz w:val="28"/>
          <w:szCs w:val="28"/>
        </w:rPr>
        <w:t>17,0</w:t>
      </w:r>
      <w:r>
        <w:rPr>
          <w:sz w:val="28"/>
          <w:szCs w:val="28"/>
        </w:rPr>
        <w:t xml:space="preserve"> тыс. рублей или 100,0 % (201</w:t>
      </w:r>
      <w:r w:rsidR="001E5C3C">
        <w:rPr>
          <w:sz w:val="28"/>
          <w:szCs w:val="28"/>
        </w:rPr>
        <w:t>9</w:t>
      </w:r>
      <w:r>
        <w:rPr>
          <w:sz w:val="28"/>
          <w:szCs w:val="28"/>
        </w:rPr>
        <w:t xml:space="preserve"> год – </w:t>
      </w:r>
      <w:r w:rsidR="001E5C3C">
        <w:rPr>
          <w:sz w:val="28"/>
          <w:szCs w:val="28"/>
        </w:rPr>
        <w:t>16,7</w:t>
      </w:r>
      <w:r>
        <w:rPr>
          <w:sz w:val="28"/>
          <w:szCs w:val="28"/>
        </w:rPr>
        <w:t xml:space="preserve"> тыс. рублей);</w:t>
      </w:r>
    </w:p>
    <w:p w:rsidR="00571515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полномочий по обеспечению детей сирот и детей, оставшихся без попечения родителей жилыми помещениями – </w:t>
      </w:r>
      <w:r w:rsidR="00571515">
        <w:rPr>
          <w:sz w:val="28"/>
          <w:szCs w:val="28"/>
        </w:rPr>
        <w:t>794,6</w:t>
      </w:r>
      <w:r>
        <w:rPr>
          <w:sz w:val="28"/>
          <w:szCs w:val="28"/>
        </w:rPr>
        <w:t xml:space="preserve"> тыс. рублей или </w:t>
      </w:r>
      <w:r w:rsidR="00571515">
        <w:rPr>
          <w:sz w:val="28"/>
          <w:szCs w:val="28"/>
        </w:rPr>
        <w:t>88,0</w:t>
      </w:r>
      <w:r>
        <w:rPr>
          <w:sz w:val="28"/>
          <w:szCs w:val="28"/>
        </w:rPr>
        <w:t xml:space="preserve"> % (201</w:t>
      </w:r>
      <w:r w:rsidR="00571515">
        <w:rPr>
          <w:sz w:val="28"/>
          <w:szCs w:val="28"/>
        </w:rPr>
        <w:t>9</w:t>
      </w:r>
      <w:r>
        <w:rPr>
          <w:sz w:val="28"/>
          <w:szCs w:val="28"/>
        </w:rPr>
        <w:t xml:space="preserve"> год – </w:t>
      </w:r>
      <w:r w:rsidR="00571515">
        <w:rPr>
          <w:sz w:val="28"/>
          <w:szCs w:val="28"/>
        </w:rPr>
        <w:t>144,8</w:t>
      </w:r>
      <w:r>
        <w:rPr>
          <w:sz w:val="28"/>
          <w:szCs w:val="28"/>
        </w:rPr>
        <w:t xml:space="preserve"> тыс. рублей)</w:t>
      </w:r>
      <w:r w:rsidR="00571515">
        <w:rPr>
          <w:sz w:val="28"/>
          <w:szCs w:val="28"/>
        </w:rPr>
        <w:t>;</w:t>
      </w:r>
    </w:p>
    <w:p w:rsidR="00571515" w:rsidRDefault="00571515" w:rsidP="005715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в подготовке проведения общероссийского голосования – 3 752,4 тыс. рублей (2019 год – 0,0 тыс. рублей). 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1D11" w:rsidRDefault="00ED1D11" w:rsidP="00ED1D11">
      <w:pPr>
        <w:ind w:firstLine="708"/>
        <w:jc w:val="both"/>
        <w:rPr>
          <w:b/>
          <w:i/>
          <w:sz w:val="28"/>
          <w:szCs w:val="28"/>
        </w:rPr>
      </w:pPr>
      <w:r w:rsidRPr="00190833">
        <w:rPr>
          <w:b/>
          <w:i/>
          <w:sz w:val="28"/>
          <w:szCs w:val="28"/>
        </w:rPr>
        <w:lastRenderedPageBreak/>
        <w:t>Раздел 0</w:t>
      </w:r>
      <w:r w:rsidR="00571515">
        <w:rPr>
          <w:b/>
          <w:i/>
          <w:sz w:val="28"/>
          <w:szCs w:val="28"/>
        </w:rPr>
        <w:t>3</w:t>
      </w:r>
      <w:r w:rsidRPr="00190833">
        <w:rPr>
          <w:b/>
          <w:i/>
          <w:sz w:val="28"/>
          <w:szCs w:val="28"/>
        </w:rPr>
        <w:t xml:space="preserve">00 «Национальная </w:t>
      </w:r>
      <w:r w:rsidR="00571515">
        <w:rPr>
          <w:b/>
          <w:i/>
          <w:sz w:val="28"/>
          <w:szCs w:val="28"/>
        </w:rPr>
        <w:t>безопасность</w:t>
      </w:r>
      <w:r w:rsidR="00B0473F">
        <w:rPr>
          <w:b/>
          <w:i/>
          <w:sz w:val="28"/>
          <w:szCs w:val="28"/>
        </w:rPr>
        <w:t xml:space="preserve"> и правоохранительная деятельность</w:t>
      </w:r>
      <w:r w:rsidRPr="00190833">
        <w:rPr>
          <w:b/>
          <w:i/>
          <w:sz w:val="28"/>
          <w:szCs w:val="28"/>
        </w:rPr>
        <w:t>»</w:t>
      </w:r>
      <w:r w:rsidRPr="00201FF6">
        <w:rPr>
          <w:b/>
          <w:i/>
          <w:sz w:val="28"/>
          <w:szCs w:val="28"/>
        </w:rPr>
        <w:t xml:space="preserve"> </w:t>
      </w:r>
    </w:p>
    <w:p w:rsidR="00571515" w:rsidRDefault="00571515" w:rsidP="00571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Плановый объем б</w:t>
      </w:r>
      <w:r w:rsidR="00ED1D11" w:rsidRPr="009C0FB9">
        <w:rPr>
          <w:sz w:val="28"/>
          <w:szCs w:val="28"/>
        </w:rPr>
        <w:t>юджетны</w:t>
      </w:r>
      <w:r>
        <w:rPr>
          <w:sz w:val="28"/>
          <w:szCs w:val="28"/>
        </w:rPr>
        <w:t>х</w:t>
      </w:r>
      <w:r w:rsidR="00ED1D11" w:rsidRPr="009C0FB9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й  перераспределен  в течение 2020 год</w:t>
      </w:r>
      <w:r w:rsidR="007A1C5F">
        <w:rPr>
          <w:sz w:val="28"/>
          <w:szCs w:val="28"/>
        </w:rPr>
        <w:t>а</w:t>
      </w:r>
      <w:r>
        <w:rPr>
          <w:sz w:val="28"/>
          <w:szCs w:val="28"/>
        </w:rPr>
        <w:t xml:space="preserve"> из резервного фонда  в сумме в сумме </w:t>
      </w:r>
      <w:r w:rsidRPr="00571515">
        <w:rPr>
          <w:b/>
          <w:i/>
          <w:sz w:val="28"/>
          <w:szCs w:val="28"/>
        </w:rPr>
        <w:t>78,6 тыс. рублей</w:t>
      </w:r>
      <w:r>
        <w:rPr>
          <w:sz w:val="28"/>
          <w:szCs w:val="28"/>
        </w:rPr>
        <w:t xml:space="preserve">. </w:t>
      </w:r>
    </w:p>
    <w:p w:rsidR="00ED1D11" w:rsidRPr="009C0FB9" w:rsidRDefault="00571515" w:rsidP="00571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в 100,0 % объеме направлены на ликвидацию чрезвычайной ситуации в связи с появлением очагов африканской чумы свиней на территории Кировского муниципального района.</w:t>
      </w:r>
      <w:r w:rsidR="00ED1D11">
        <w:rPr>
          <w:sz w:val="28"/>
          <w:szCs w:val="28"/>
        </w:rPr>
        <w:t xml:space="preserve"> </w:t>
      </w:r>
    </w:p>
    <w:p w:rsidR="00ED1D11" w:rsidRPr="003B65BC" w:rsidRDefault="00ED1D11" w:rsidP="00ED1D11">
      <w:pPr>
        <w:ind w:firstLine="708"/>
        <w:jc w:val="both"/>
        <w:rPr>
          <w:b/>
          <w:i/>
          <w:sz w:val="16"/>
          <w:szCs w:val="16"/>
        </w:rPr>
      </w:pPr>
    </w:p>
    <w:p w:rsidR="00ED1D11" w:rsidRDefault="00ED1D11" w:rsidP="00ED1D11">
      <w:pPr>
        <w:ind w:firstLine="708"/>
        <w:jc w:val="both"/>
        <w:rPr>
          <w:b/>
          <w:i/>
          <w:sz w:val="28"/>
          <w:szCs w:val="28"/>
        </w:rPr>
      </w:pPr>
      <w:r w:rsidRPr="003F4B76">
        <w:rPr>
          <w:b/>
          <w:i/>
          <w:sz w:val="28"/>
          <w:szCs w:val="28"/>
        </w:rPr>
        <w:t>Раздел 0400 «Национальная экономика»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467BAB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в</w:t>
      </w:r>
      <w:r w:rsidRPr="00467BAB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Pr="00467BAB">
        <w:rPr>
          <w:sz w:val="28"/>
          <w:szCs w:val="28"/>
        </w:rPr>
        <w:t xml:space="preserve"> исполнены на</w:t>
      </w:r>
      <w:r>
        <w:rPr>
          <w:sz w:val="28"/>
          <w:szCs w:val="28"/>
        </w:rPr>
        <w:t xml:space="preserve"> </w:t>
      </w:r>
      <w:r w:rsidR="00571515">
        <w:rPr>
          <w:b/>
          <w:i/>
          <w:sz w:val="28"/>
          <w:szCs w:val="28"/>
        </w:rPr>
        <w:t>14 914,2</w:t>
      </w:r>
      <w:r w:rsidRPr="00DE7B4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</w:t>
      </w:r>
      <w:r w:rsidR="00571515">
        <w:rPr>
          <w:sz w:val="28"/>
          <w:szCs w:val="28"/>
        </w:rPr>
        <w:t>только 58,6</w:t>
      </w:r>
      <w:r>
        <w:rPr>
          <w:sz w:val="28"/>
          <w:szCs w:val="28"/>
        </w:rPr>
        <w:t xml:space="preserve"> % от уточненного плана</w:t>
      </w:r>
      <w:r w:rsidR="00571515">
        <w:rPr>
          <w:sz w:val="28"/>
          <w:szCs w:val="28"/>
        </w:rPr>
        <w:t xml:space="preserve"> (25 440,0 тыс. рублей)</w:t>
      </w:r>
      <w:r>
        <w:rPr>
          <w:sz w:val="28"/>
          <w:szCs w:val="28"/>
        </w:rPr>
        <w:t>.</w:t>
      </w:r>
    </w:p>
    <w:p w:rsidR="00ED1D11" w:rsidRPr="00FC57EC" w:rsidRDefault="00ED1D11" w:rsidP="00ED1D11">
      <w:pPr>
        <w:ind w:firstLine="708"/>
        <w:jc w:val="both"/>
        <w:rPr>
          <w:sz w:val="28"/>
          <w:szCs w:val="28"/>
        </w:rPr>
      </w:pPr>
      <w:r w:rsidRPr="00467BAB">
        <w:rPr>
          <w:sz w:val="28"/>
          <w:szCs w:val="28"/>
        </w:rPr>
        <w:t xml:space="preserve">Следует </w:t>
      </w:r>
      <w:r>
        <w:rPr>
          <w:sz w:val="28"/>
          <w:szCs w:val="28"/>
        </w:rPr>
        <w:t>отметить</w:t>
      </w:r>
      <w:r w:rsidRPr="00467BAB">
        <w:rPr>
          <w:sz w:val="28"/>
          <w:szCs w:val="28"/>
        </w:rPr>
        <w:t xml:space="preserve">, что </w:t>
      </w:r>
      <w:r>
        <w:rPr>
          <w:sz w:val="28"/>
          <w:szCs w:val="28"/>
        </w:rPr>
        <w:t>основную долю</w:t>
      </w:r>
      <w:r w:rsidR="00373BB6">
        <w:rPr>
          <w:sz w:val="28"/>
          <w:szCs w:val="28"/>
        </w:rPr>
        <w:t xml:space="preserve"> (91,9 %) в расходах по данному разделу</w:t>
      </w:r>
      <w:r>
        <w:rPr>
          <w:sz w:val="28"/>
          <w:szCs w:val="28"/>
        </w:rPr>
        <w:t xml:space="preserve"> составляли</w:t>
      </w:r>
      <w:r w:rsidRPr="00467BAB">
        <w:rPr>
          <w:sz w:val="28"/>
          <w:szCs w:val="28"/>
        </w:rPr>
        <w:t xml:space="preserve"> </w:t>
      </w:r>
      <w:r w:rsidRPr="00CB222D">
        <w:rPr>
          <w:sz w:val="28"/>
          <w:szCs w:val="28"/>
        </w:rPr>
        <w:t xml:space="preserve">средства дорожного фонда </w:t>
      </w:r>
      <w:r>
        <w:rPr>
          <w:sz w:val="28"/>
          <w:szCs w:val="28"/>
        </w:rPr>
        <w:t xml:space="preserve">- </w:t>
      </w:r>
      <w:r w:rsidRPr="00CB222D">
        <w:rPr>
          <w:sz w:val="28"/>
          <w:szCs w:val="28"/>
        </w:rPr>
        <w:t xml:space="preserve"> </w:t>
      </w:r>
      <w:r w:rsidR="00373BB6">
        <w:rPr>
          <w:sz w:val="28"/>
          <w:szCs w:val="28"/>
        </w:rPr>
        <w:t>23 174,4</w:t>
      </w:r>
      <w:r w:rsidRPr="00CB222D">
        <w:rPr>
          <w:sz w:val="28"/>
          <w:szCs w:val="28"/>
        </w:rPr>
        <w:t xml:space="preserve"> тыс. рублей</w:t>
      </w:r>
      <w:r w:rsidRPr="00FC57EC">
        <w:rPr>
          <w:sz w:val="28"/>
          <w:szCs w:val="28"/>
        </w:rPr>
        <w:t xml:space="preserve">. 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6A6385">
        <w:rPr>
          <w:sz w:val="28"/>
          <w:szCs w:val="28"/>
        </w:rPr>
        <w:t xml:space="preserve">Фактически за отчетный период бюджетные ассигнования дорожного фонда </w:t>
      </w:r>
      <w:r>
        <w:rPr>
          <w:sz w:val="28"/>
          <w:szCs w:val="28"/>
        </w:rPr>
        <w:t xml:space="preserve">использованы в сумме </w:t>
      </w:r>
      <w:r w:rsidR="00373BB6">
        <w:rPr>
          <w:sz w:val="28"/>
          <w:szCs w:val="28"/>
        </w:rPr>
        <w:t>12 938,7</w:t>
      </w:r>
      <w:r>
        <w:rPr>
          <w:sz w:val="28"/>
          <w:szCs w:val="28"/>
        </w:rPr>
        <w:t xml:space="preserve"> тыс. рублей, что составляет </w:t>
      </w:r>
      <w:r w:rsidR="00373BB6">
        <w:rPr>
          <w:sz w:val="28"/>
          <w:szCs w:val="28"/>
        </w:rPr>
        <w:t>55,8</w:t>
      </w:r>
      <w:r>
        <w:rPr>
          <w:sz w:val="28"/>
          <w:szCs w:val="28"/>
        </w:rPr>
        <w:t xml:space="preserve"> % от уточненного объема, в том числе:</w:t>
      </w:r>
    </w:p>
    <w:p w:rsidR="00ED1D11" w:rsidRDefault="00ED1D11" w:rsidP="006F2584">
      <w:pPr>
        <w:pStyle w:val="af2"/>
        <w:numPr>
          <w:ilvl w:val="0"/>
          <w:numId w:val="6"/>
        </w:numPr>
        <w:tabs>
          <w:tab w:val="left" w:pos="1134"/>
        </w:tabs>
        <w:ind w:firstLine="65"/>
        <w:jc w:val="both"/>
        <w:rPr>
          <w:sz w:val="28"/>
          <w:szCs w:val="28"/>
        </w:rPr>
      </w:pPr>
      <w:r w:rsidRPr="004224BF">
        <w:rPr>
          <w:sz w:val="28"/>
          <w:szCs w:val="28"/>
        </w:rPr>
        <w:t xml:space="preserve">содержание и ремонт дорог – </w:t>
      </w:r>
      <w:r w:rsidR="00373BB6">
        <w:rPr>
          <w:sz w:val="28"/>
          <w:szCs w:val="28"/>
        </w:rPr>
        <w:t>3 226,8</w:t>
      </w:r>
      <w:r w:rsidRPr="004224BF">
        <w:rPr>
          <w:sz w:val="28"/>
          <w:szCs w:val="28"/>
        </w:rPr>
        <w:t xml:space="preserve"> тыс. рублей</w:t>
      </w:r>
      <w:r w:rsidR="006F2584">
        <w:rPr>
          <w:sz w:val="28"/>
          <w:szCs w:val="28"/>
        </w:rPr>
        <w:t xml:space="preserve"> или 24,0 %</w:t>
      </w:r>
      <w:r w:rsidRPr="004224BF">
        <w:rPr>
          <w:sz w:val="28"/>
          <w:szCs w:val="28"/>
        </w:rPr>
        <w:t>;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межбюджетные трансферты, предусмотренные бюджетам сельских поселений</w:t>
      </w:r>
      <w:r w:rsidR="006F258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373BB6">
        <w:rPr>
          <w:sz w:val="28"/>
          <w:szCs w:val="28"/>
        </w:rPr>
        <w:t>9 711,9</w:t>
      </w:r>
      <w:r>
        <w:rPr>
          <w:sz w:val="28"/>
          <w:szCs w:val="28"/>
        </w:rPr>
        <w:t xml:space="preserve"> тыс. рублей</w:t>
      </w:r>
      <w:r w:rsidR="006F2584">
        <w:rPr>
          <w:sz w:val="28"/>
          <w:szCs w:val="28"/>
        </w:rPr>
        <w:t xml:space="preserve"> или 100,0 %</w:t>
      </w:r>
      <w:r>
        <w:rPr>
          <w:sz w:val="28"/>
          <w:szCs w:val="28"/>
        </w:rPr>
        <w:t>, при этом в разрезе поселений размер межбюджетных трансфертов составил: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Горненское</w:t>
      </w:r>
      <w:proofErr w:type="spellEnd"/>
      <w:r>
        <w:rPr>
          <w:sz w:val="28"/>
          <w:szCs w:val="28"/>
        </w:rPr>
        <w:t xml:space="preserve"> сельское поселение – </w:t>
      </w:r>
      <w:r w:rsidR="00373BB6">
        <w:rPr>
          <w:sz w:val="28"/>
          <w:szCs w:val="28"/>
        </w:rPr>
        <w:t>1 448,8</w:t>
      </w:r>
      <w:r>
        <w:rPr>
          <w:sz w:val="28"/>
          <w:szCs w:val="28"/>
        </w:rPr>
        <w:t xml:space="preserve"> тыс. рублей</w:t>
      </w:r>
      <w:r w:rsidR="006F2584">
        <w:rPr>
          <w:sz w:val="28"/>
          <w:szCs w:val="28"/>
        </w:rPr>
        <w:t xml:space="preserve"> или 100,0 %</w:t>
      </w:r>
      <w:r>
        <w:rPr>
          <w:sz w:val="28"/>
          <w:szCs w:val="28"/>
        </w:rPr>
        <w:t>;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Хвищанское</w:t>
      </w:r>
      <w:proofErr w:type="spellEnd"/>
      <w:r>
        <w:rPr>
          <w:sz w:val="28"/>
          <w:szCs w:val="28"/>
        </w:rPr>
        <w:t xml:space="preserve"> сельское поселение – </w:t>
      </w:r>
      <w:r w:rsidR="00373BB6">
        <w:rPr>
          <w:sz w:val="28"/>
          <w:szCs w:val="28"/>
        </w:rPr>
        <w:t xml:space="preserve">1 755,8 </w:t>
      </w:r>
      <w:r>
        <w:rPr>
          <w:sz w:val="28"/>
          <w:szCs w:val="28"/>
        </w:rPr>
        <w:t>тыс. рублей</w:t>
      </w:r>
      <w:r w:rsidR="006F2584">
        <w:rPr>
          <w:sz w:val="28"/>
          <w:szCs w:val="28"/>
        </w:rPr>
        <w:t xml:space="preserve"> или 100,0 %</w:t>
      </w:r>
      <w:r>
        <w:rPr>
          <w:sz w:val="28"/>
          <w:szCs w:val="28"/>
        </w:rPr>
        <w:t>;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Руновское</w:t>
      </w:r>
      <w:proofErr w:type="spellEnd"/>
      <w:r>
        <w:rPr>
          <w:sz w:val="28"/>
          <w:szCs w:val="28"/>
        </w:rPr>
        <w:t xml:space="preserve"> сельское поселение – </w:t>
      </w:r>
      <w:r w:rsidR="00373BB6">
        <w:rPr>
          <w:sz w:val="28"/>
          <w:szCs w:val="28"/>
        </w:rPr>
        <w:t>3 019,6</w:t>
      </w:r>
      <w:r>
        <w:rPr>
          <w:sz w:val="28"/>
          <w:szCs w:val="28"/>
        </w:rPr>
        <w:t xml:space="preserve"> тыс. рублей</w:t>
      </w:r>
      <w:r w:rsidR="006F2584">
        <w:rPr>
          <w:sz w:val="28"/>
          <w:szCs w:val="28"/>
        </w:rPr>
        <w:t xml:space="preserve"> или 100,0 %</w:t>
      </w:r>
      <w:r>
        <w:rPr>
          <w:sz w:val="28"/>
          <w:szCs w:val="28"/>
        </w:rPr>
        <w:t xml:space="preserve">; 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Крыловское сельское поселение – </w:t>
      </w:r>
      <w:r w:rsidR="00373BB6">
        <w:rPr>
          <w:sz w:val="28"/>
          <w:szCs w:val="28"/>
        </w:rPr>
        <w:t>3 487,7</w:t>
      </w:r>
      <w:r>
        <w:rPr>
          <w:sz w:val="28"/>
          <w:szCs w:val="28"/>
        </w:rPr>
        <w:t xml:space="preserve"> тыс. рублей</w:t>
      </w:r>
      <w:r w:rsidR="006F2584">
        <w:rPr>
          <w:sz w:val="28"/>
          <w:szCs w:val="28"/>
        </w:rPr>
        <w:t xml:space="preserve"> или 100,0 %</w:t>
      </w:r>
      <w:r w:rsidR="00373BB6">
        <w:rPr>
          <w:sz w:val="28"/>
          <w:szCs w:val="28"/>
        </w:rPr>
        <w:t>.</w:t>
      </w:r>
    </w:p>
    <w:p w:rsidR="00373BB6" w:rsidRPr="00467153" w:rsidRDefault="00373BB6" w:rsidP="00ED1D11">
      <w:pPr>
        <w:ind w:firstLine="708"/>
        <w:jc w:val="both"/>
        <w:rPr>
          <w:sz w:val="16"/>
          <w:szCs w:val="16"/>
        </w:rPr>
      </w:pPr>
    </w:p>
    <w:p w:rsidR="00373BB6" w:rsidRDefault="00373BB6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дорожной техники, приобретенной в 2019 году, израсходовано </w:t>
      </w:r>
      <w:r w:rsidR="00467153">
        <w:rPr>
          <w:sz w:val="28"/>
          <w:szCs w:val="28"/>
        </w:rPr>
        <w:t xml:space="preserve">67,1 тыс. рублей (в том числе включая оплату штрафа в сумме 20,0 тыс. рублей), что составило 83,1 % от запланированного объема (80,7 тыс. рублей). </w:t>
      </w:r>
    </w:p>
    <w:p w:rsidR="00ED1D11" w:rsidRPr="005B41E3" w:rsidRDefault="00ED1D11" w:rsidP="00ED1D11">
      <w:pPr>
        <w:ind w:firstLine="708"/>
        <w:jc w:val="both"/>
        <w:rPr>
          <w:sz w:val="16"/>
          <w:szCs w:val="16"/>
        </w:rPr>
      </w:pPr>
    </w:p>
    <w:p w:rsidR="00373BB6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</w:t>
      </w:r>
      <w:r w:rsidRPr="00467BAB">
        <w:rPr>
          <w:sz w:val="28"/>
          <w:szCs w:val="28"/>
        </w:rPr>
        <w:t>автотранспортн</w:t>
      </w:r>
      <w:r>
        <w:rPr>
          <w:sz w:val="28"/>
          <w:szCs w:val="28"/>
        </w:rPr>
        <w:t>ому</w:t>
      </w:r>
      <w:r w:rsidRPr="00467BAB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ю</w:t>
      </w:r>
      <w:r w:rsidRPr="00467BAB">
        <w:rPr>
          <w:sz w:val="28"/>
          <w:szCs w:val="28"/>
        </w:rPr>
        <w:t>, осуществляющ</w:t>
      </w:r>
      <w:r>
        <w:rPr>
          <w:sz w:val="28"/>
          <w:szCs w:val="28"/>
        </w:rPr>
        <w:t>ему</w:t>
      </w:r>
      <w:r w:rsidRPr="00467BAB">
        <w:rPr>
          <w:sz w:val="28"/>
          <w:szCs w:val="28"/>
        </w:rPr>
        <w:t xml:space="preserve"> </w:t>
      </w:r>
      <w:proofErr w:type="spellStart"/>
      <w:r w:rsidRPr="00467BAB">
        <w:rPr>
          <w:sz w:val="28"/>
          <w:szCs w:val="28"/>
        </w:rPr>
        <w:t>межпоселенческие</w:t>
      </w:r>
      <w:proofErr w:type="spellEnd"/>
      <w:r w:rsidRPr="00467BAB">
        <w:rPr>
          <w:sz w:val="28"/>
          <w:szCs w:val="28"/>
        </w:rPr>
        <w:t xml:space="preserve"> перевозки</w:t>
      </w:r>
      <w:r>
        <w:rPr>
          <w:sz w:val="28"/>
          <w:szCs w:val="28"/>
        </w:rPr>
        <w:t>,</w:t>
      </w:r>
      <w:r w:rsidRPr="00467BAB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перечислено</w:t>
      </w:r>
      <w:r w:rsidRPr="0046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возмещение затрат </w:t>
      </w:r>
      <w:r w:rsidR="00373BB6">
        <w:rPr>
          <w:sz w:val="28"/>
          <w:szCs w:val="28"/>
        </w:rPr>
        <w:t>1 605,6</w:t>
      </w:r>
      <w:r>
        <w:rPr>
          <w:sz w:val="28"/>
          <w:szCs w:val="28"/>
        </w:rPr>
        <w:t xml:space="preserve"> </w:t>
      </w:r>
      <w:r w:rsidRPr="00467BA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</w:t>
      </w:r>
      <w:r w:rsidR="00373BB6">
        <w:rPr>
          <w:sz w:val="28"/>
          <w:szCs w:val="28"/>
        </w:rPr>
        <w:t>в 2020</w:t>
      </w:r>
      <w:r>
        <w:rPr>
          <w:sz w:val="28"/>
          <w:szCs w:val="28"/>
        </w:rPr>
        <w:t xml:space="preserve"> год</w:t>
      </w:r>
      <w:r w:rsidR="00373BB6">
        <w:rPr>
          <w:sz w:val="28"/>
          <w:szCs w:val="28"/>
        </w:rPr>
        <w:t>у</w:t>
      </w:r>
      <w:r>
        <w:rPr>
          <w:sz w:val="28"/>
          <w:szCs w:val="28"/>
        </w:rPr>
        <w:t xml:space="preserve"> част</w:t>
      </w:r>
      <w:r w:rsidR="00373BB6">
        <w:rPr>
          <w:sz w:val="28"/>
          <w:szCs w:val="28"/>
        </w:rPr>
        <w:t xml:space="preserve">ь полномочий по </w:t>
      </w:r>
      <w:r>
        <w:rPr>
          <w:sz w:val="28"/>
          <w:szCs w:val="28"/>
        </w:rPr>
        <w:t xml:space="preserve"> транспортно</w:t>
      </w:r>
      <w:r w:rsidR="00373BB6">
        <w:rPr>
          <w:sz w:val="28"/>
          <w:szCs w:val="28"/>
        </w:rPr>
        <w:t>му</w:t>
      </w:r>
      <w:r>
        <w:rPr>
          <w:sz w:val="28"/>
          <w:szCs w:val="28"/>
        </w:rPr>
        <w:t xml:space="preserve"> обслуживани</w:t>
      </w:r>
      <w:r w:rsidR="00373BB6">
        <w:rPr>
          <w:sz w:val="28"/>
          <w:szCs w:val="28"/>
        </w:rPr>
        <w:t>ю</w:t>
      </w:r>
      <w:r>
        <w:rPr>
          <w:sz w:val="28"/>
          <w:szCs w:val="28"/>
        </w:rPr>
        <w:t xml:space="preserve"> населения </w:t>
      </w:r>
      <w:r w:rsidR="00373BB6">
        <w:rPr>
          <w:sz w:val="28"/>
          <w:szCs w:val="28"/>
        </w:rPr>
        <w:t xml:space="preserve"> передана </w:t>
      </w:r>
      <w:proofErr w:type="spellStart"/>
      <w:r w:rsidR="00373BB6">
        <w:rPr>
          <w:sz w:val="28"/>
          <w:szCs w:val="28"/>
        </w:rPr>
        <w:t>Горнокл</w:t>
      </w:r>
      <w:r w:rsidR="006F2584">
        <w:rPr>
          <w:sz w:val="28"/>
          <w:szCs w:val="28"/>
        </w:rPr>
        <w:t>ючевскому</w:t>
      </w:r>
      <w:proofErr w:type="spellEnd"/>
      <w:r w:rsidR="006F2584">
        <w:rPr>
          <w:sz w:val="28"/>
          <w:szCs w:val="28"/>
        </w:rPr>
        <w:t xml:space="preserve"> городскому поселению</w:t>
      </w:r>
      <w:r w:rsidR="00373BB6">
        <w:rPr>
          <w:sz w:val="28"/>
          <w:szCs w:val="28"/>
        </w:rPr>
        <w:t xml:space="preserve"> с объемом финансирования в сумме 302,9 тыс. рублей</w:t>
      </w:r>
      <w:r>
        <w:rPr>
          <w:sz w:val="28"/>
          <w:szCs w:val="28"/>
        </w:rPr>
        <w:t>.</w:t>
      </w:r>
    </w:p>
    <w:p w:rsidR="00373BB6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разделе обращают на себя внимание </w:t>
      </w:r>
      <w:r w:rsidR="00373BB6">
        <w:rPr>
          <w:sz w:val="28"/>
          <w:szCs w:val="28"/>
        </w:rPr>
        <w:t xml:space="preserve">неиспользованные </w:t>
      </w:r>
      <w:r>
        <w:rPr>
          <w:sz w:val="28"/>
          <w:szCs w:val="28"/>
        </w:rPr>
        <w:t xml:space="preserve">субвенции, </w:t>
      </w:r>
      <w:r w:rsidR="00373BB6">
        <w:rPr>
          <w:sz w:val="28"/>
          <w:szCs w:val="28"/>
        </w:rPr>
        <w:t xml:space="preserve">предусмотренные </w:t>
      </w:r>
      <w:proofErr w:type="gramStart"/>
      <w:r w:rsidR="00373BB6">
        <w:rPr>
          <w:sz w:val="28"/>
          <w:szCs w:val="28"/>
        </w:rPr>
        <w:t>на</w:t>
      </w:r>
      <w:proofErr w:type="gramEnd"/>
      <w:r w:rsidR="00373BB6">
        <w:rPr>
          <w:sz w:val="28"/>
          <w:szCs w:val="28"/>
        </w:rPr>
        <w:t>:</w:t>
      </w:r>
    </w:p>
    <w:p w:rsidR="00467153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организацию проведения мероприятий по предупреждению и ликвидации болезней животных, их лечению, защите населения от болезней</w:t>
      </w:r>
      <w:r w:rsidR="00467153">
        <w:rPr>
          <w:sz w:val="28"/>
          <w:szCs w:val="28"/>
        </w:rPr>
        <w:t xml:space="preserve">, общих для человека и животных в сумме 273,2 </w:t>
      </w:r>
      <w:r>
        <w:rPr>
          <w:sz w:val="28"/>
          <w:szCs w:val="28"/>
        </w:rPr>
        <w:t>тыс. рублей</w:t>
      </w:r>
      <w:r w:rsidR="00467153">
        <w:rPr>
          <w:sz w:val="28"/>
          <w:szCs w:val="28"/>
        </w:rPr>
        <w:t>;</w:t>
      </w:r>
    </w:p>
    <w:p w:rsidR="00467153" w:rsidRDefault="00467153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тарифов на регулярные перевозки пассажиров автомобильным транспортом в сумме 3,2 тыс. рублей,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которые в течение года не освоены, при этом причины не освоения  бюджетных ассигнований в пояснительной записке</w:t>
      </w:r>
      <w:r w:rsidR="00467153">
        <w:rPr>
          <w:sz w:val="28"/>
          <w:szCs w:val="28"/>
        </w:rPr>
        <w:t>, представленной</w:t>
      </w:r>
      <w:r w:rsidR="006F2584">
        <w:rPr>
          <w:sz w:val="28"/>
          <w:szCs w:val="28"/>
        </w:rPr>
        <w:t xml:space="preserve"> одновременно </w:t>
      </w:r>
      <w:r w:rsidR="00467153">
        <w:rPr>
          <w:sz w:val="28"/>
          <w:szCs w:val="28"/>
        </w:rPr>
        <w:t xml:space="preserve"> с Отчетом об исполнении бюджета, </w:t>
      </w:r>
      <w:r>
        <w:rPr>
          <w:sz w:val="28"/>
          <w:szCs w:val="28"/>
        </w:rPr>
        <w:t xml:space="preserve"> не указаны.</w:t>
      </w:r>
    </w:p>
    <w:p w:rsidR="00ED1D11" w:rsidRDefault="00ED1D11" w:rsidP="00ED1D11">
      <w:pPr>
        <w:ind w:firstLine="708"/>
        <w:jc w:val="both"/>
        <w:rPr>
          <w:b/>
          <w:i/>
          <w:sz w:val="28"/>
          <w:szCs w:val="28"/>
        </w:rPr>
      </w:pPr>
      <w:r w:rsidRPr="006E413E">
        <w:rPr>
          <w:b/>
          <w:i/>
          <w:sz w:val="28"/>
          <w:szCs w:val="28"/>
        </w:rPr>
        <w:lastRenderedPageBreak/>
        <w:t>Раздел 0500 «Жилищно-коммунальное хозяйство»</w:t>
      </w:r>
    </w:p>
    <w:p w:rsidR="00ED1D11" w:rsidRPr="005C39FA" w:rsidRDefault="00ED1D11" w:rsidP="00ED1D11">
      <w:pPr>
        <w:ind w:firstLine="708"/>
        <w:jc w:val="both"/>
        <w:rPr>
          <w:sz w:val="28"/>
          <w:szCs w:val="28"/>
        </w:rPr>
      </w:pPr>
      <w:r w:rsidRPr="005C39FA">
        <w:rPr>
          <w:sz w:val="28"/>
          <w:szCs w:val="28"/>
        </w:rPr>
        <w:t xml:space="preserve">По итогам исполнения бюджета плановый показатель исполнен на </w:t>
      </w:r>
      <w:r w:rsidR="00054261">
        <w:rPr>
          <w:sz w:val="28"/>
          <w:szCs w:val="28"/>
        </w:rPr>
        <w:t>90,0</w:t>
      </w:r>
      <w:r w:rsidRPr="005C39FA">
        <w:rPr>
          <w:sz w:val="28"/>
          <w:szCs w:val="28"/>
        </w:rPr>
        <w:t xml:space="preserve">%, что в абсолютном </w:t>
      </w:r>
      <w:r>
        <w:rPr>
          <w:sz w:val="28"/>
          <w:szCs w:val="28"/>
        </w:rPr>
        <w:t>значении</w:t>
      </w:r>
      <w:r w:rsidRPr="005C39FA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ило</w:t>
      </w:r>
      <w:r w:rsidRPr="005C39FA">
        <w:rPr>
          <w:sz w:val="28"/>
          <w:szCs w:val="28"/>
        </w:rPr>
        <w:t xml:space="preserve"> – </w:t>
      </w:r>
      <w:r w:rsidR="00054261">
        <w:rPr>
          <w:b/>
          <w:i/>
          <w:sz w:val="28"/>
          <w:szCs w:val="28"/>
        </w:rPr>
        <w:t>6 </w:t>
      </w:r>
      <w:r w:rsidR="00E609BA">
        <w:rPr>
          <w:b/>
          <w:i/>
          <w:sz w:val="28"/>
          <w:szCs w:val="28"/>
        </w:rPr>
        <w:t>8</w:t>
      </w:r>
      <w:r w:rsidR="00054261">
        <w:rPr>
          <w:b/>
          <w:i/>
          <w:sz w:val="28"/>
          <w:szCs w:val="28"/>
        </w:rPr>
        <w:t>01,8</w:t>
      </w:r>
      <w:r w:rsidRPr="00DE7B45">
        <w:rPr>
          <w:b/>
          <w:i/>
          <w:sz w:val="28"/>
          <w:szCs w:val="28"/>
        </w:rPr>
        <w:t xml:space="preserve"> тыс. рублей</w:t>
      </w:r>
      <w:r w:rsidRPr="005C39FA">
        <w:rPr>
          <w:sz w:val="28"/>
          <w:szCs w:val="28"/>
        </w:rPr>
        <w:t xml:space="preserve"> (план – </w:t>
      </w:r>
      <w:r w:rsidR="00054261">
        <w:rPr>
          <w:sz w:val="28"/>
          <w:szCs w:val="28"/>
        </w:rPr>
        <w:t>7 551,4</w:t>
      </w:r>
      <w:r w:rsidRPr="00BA6C54">
        <w:rPr>
          <w:sz w:val="28"/>
          <w:szCs w:val="28"/>
        </w:rPr>
        <w:t xml:space="preserve"> тыс. рублей</w:t>
      </w:r>
      <w:r w:rsidRPr="005C39FA">
        <w:rPr>
          <w:sz w:val="28"/>
          <w:szCs w:val="28"/>
        </w:rPr>
        <w:t xml:space="preserve">). </w:t>
      </w:r>
    </w:p>
    <w:p w:rsidR="00ED1D11" w:rsidRPr="005C39FA" w:rsidRDefault="00ED1D11" w:rsidP="00ED1D11">
      <w:pPr>
        <w:ind w:firstLine="708"/>
        <w:jc w:val="both"/>
        <w:rPr>
          <w:sz w:val="28"/>
          <w:szCs w:val="28"/>
        </w:rPr>
      </w:pPr>
      <w:r w:rsidRPr="005C39FA">
        <w:rPr>
          <w:sz w:val="28"/>
          <w:szCs w:val="28"/>
        </w:rPr>
        <w:t xml:space="preserve">Основную </w:t>
      </w:r>
      <w:r>
        <w:rPr>
          <w:sz w:val="28"/>
          <w:szCs w:val="28"/>
        </w:rPr>
        <w:t xml:space="preserve">долю расходов в данном разделе </w:t>
      </w:r>
      <w:r w:rsidRPr="005C39FA">
        <w:rPr>
          <w:sz w:val="28"/>
          <w:szCs w:val="28"/>
        </w:rPr>
        <w:t>занима</w:t>
      </w:r>
      <w:r>
        <w:rPr>
          <w:sz w:val="28"/>
          <w:szCs w:val="28"/>
        </w:rPr>
        <w:t>е</w:t>
      </w:r>
      <w:r w:rsidRPr="005C39FA">
        <w:rPr>
          <w:sz w:val="28"/>
          <w:szCs w:val="28"/>
        </w:rPr>
        <w:t xml:space="preserve">т содержание отдела жизнеобеспечения </w:t>
      </w:r>
      <w:r>
        <w:rPr>
          <w:sz w:val="28"/>
          <w:szCs w:val="28"/>
        </w:rPr>
        <w:t xml:space="preserve">районной </w:t>
      </w:r>
      <w:r w:rsidRPr="005C39F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–</w:t>
      </w:r>
      <w:r w:rsidRPr="005C39FA">
        <w:rPr>
          <w:sz w:val="28"/>
          <w:szCs w:val="28"/>
        </w:rPr>
        <w:t xml:space="preserve"> </w:t>
      </w:r>
      <w:r w:rsidR="00054261">
        <w:rPr>
          <w:sz w:val="28"/>
          <w:szCs w:val="28"/>
        </w:rPr>
        <w:t>3 129,</w:t>
      </w:r>
      <w:r w:rsidR="006E413E">
        <w:rPr>
          <w:sz w:val="28"/>
          <w:szCs w:val="28"/>
        </w:rPr>
        <w:t>7</w:t>
      </w:r>
      <w:r w:rsidRPr="005C39FA">
        <w:rPr>
          <w:sz w:val="28"/>
          <w:szCs w:val="28"/>
        </w:rPr>
        <w:t xml:space="preserve"> тыс. рублей, что составляет </w:t>
      </w:r>
      <w:r w:rsidR="00E609BA">
        <w:rPr>
          <w:sz w:val="28"/>
          <w:szCs w:val="28"/>
        </w:rPr>
        <w:t>46,0</w:t>
      </w:r>
      <w:r>
        <w:rPr>
          <w:sz w:val="28"/>
          <w:szCs w:val="28"/>
        </w:rPr>
        <w:t xml:space="preserve"> </w:t>
      </w:r>
      <w:r w:rsidRPr="005C39FA">
        <w:rPr>
          <w:sz w:val="28"/>
          <w:szCs w:val="28"/>
        </w:rPr>
        <w:t xml:space="preserve">% от общего объема </w:t>
      </w:r>
      <w:r>
        <w:rPr>
          <w:sz w:val="28"/>
          <w:szCs w:val="28"/>
        </w:rPr>
        <w:t>профинансированных</w:t>
      </w:r>
      <w:r w:rsidRPr="005C39FA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>.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C39FA">
        <w:rPr>
          <w:sz w:val="28"/>
          <w:szCs w:val="28"/>
        </w:rPr>
        <w:t xml:space="preserve">еобходимо отметить, что расходы, запланированные </w:t>
      </w:r>
      <w:r>
        <w:rPr>
          <w:sz w:val="28"/>
          <w:szCs w:val="28"/>
        </w:rPr>
        <w:t xml:space="preserve">на исполнение полномочий по решению вопросов местного значения сельских </w:t>
      </w:r>
      <w:r w:rsidRPr="005C39FA">
        <w:rPr>
          <w:sz w:val="28"/>
          <w:szCs w:val="28"/>
        </w:rPr>
        <w:t>поселени</w:t>
      </w:r>
      <w:r>
        <w:rPr>
          <w:sz w:val="28"/>
          <w:szCs w:val="28"/>
        </w:rPr>
        <w:t>й</w:t>
      </w:r>
      <w:r w:rsidRPr="005C39FA">
        <w:rPr>
          <w:sz w:val="28"/>
          <w:szCs w:val="28"/>
        </w:rPr>
        <w:t xml:space="preserve"> в размере </w:t>
      </w:r>
      <w:r w:rsidR="00E609BA">
        <w:rPr>
          <w:sz w:val="28"/>
          <w:szCs w:val="28"/>
        </w:rPr>
        <w:t>407,3</w:t>
      </w:r>
      <w:r w:rsidRPr="00E609BA">
        <w:rPr>
          <w:sz w:val="28"/>
          <w:szCs w:val="28"/>
        </w:rPr>
        <w:t xml:space="preserve"> тыс. рублей, исполнены на </w:t>
      </w:r>
      <w:r w:rsidR="00E609BA">
        <w:rPr>
          <w:sz w:val="28"/>
          <w:szCs w:val="28"/>
        </w:rPr>
        <w:t>83,</w:t>
      </w:r>
      <w:r w:rsidR="004C7CD9">
        <w:rPr>
          <w:sz w:val="28"/>
          <w:szCs w:val="28"/>
        </w:rPr>
        <w:t>0</w:t>
      </w:r>
      <w:r w:rsidRPr="001F514A">
        <w:rPr>
          <w:sz w:val="28"/>
          <w:szCs w:val="28"/>
        </w:rPr>
        <w:t xml:space="preserve"> % или на </w:t>
      </w:r>
      <w:r w:rsidR="00E609BA">
        <w:rPr>
          <w:sz w:val="28"/>
          <w:szCs w:val="28"/>
        </w:rPr>
        <w:t>338,</w:t>
      </w:r>
      <w:r w:rsidR="006E413E">
        <w:rPr>
          <w:sz w:val="28"/>
          <w:szCs w:val="28"/>
        </w:rPr>
        <w:t>2</w:t>
      </w:r>
      <w:r w:rsidRPr="001F514A">
        <w:rPr>
          <w:sz w:val="28"/>
          <w:szCs w:val="28"/>
        </w:rPr>
        <w:t xml:space="preserve"> тыс. рублей.</w:t>
      </w:r>
    </w:p>
    <w:p w:rsidR="00E609BA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расходы на содержание</w:t>
      </w:r>
      <w:r w:rsidR="00E609BA">
        <w:rPr>
          <w:sz w:val="28"/>
          <w:szCs w:val="28"/>
        </w:rPr>
        <w:t>:</w:t>
      </w:r>
    </w:p>
    <w:p w:rsidR="00E609BA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здания «Интерната» </w:t>
      </w:r>
      <w:r w:rsidR="004C7CD9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="00E609BA">
        <w:rPr>
          <w:sz w:val="28"/>
          <w:szCs w:val="28"/>
        </w:rPr>
        <w:t xml:space="preserve">1 020,8 тыс. рублей, что в </w:t>
      </w:r>
      <w:r w:rsidR="004C7CD9">
        <w:rPr>
          <w:sz w:val="28"/>
          <w:szCs w:val="28"/>
        </w:rPr>
        <w:t>1,8</w:t>
      </w:r>
      <w:r w:rsidR="00E609BA">
        <w:rPr>
          <w:sz w:val="28"/>
          <w:szCs w:val="28"/>
        </w:rPr>
        <w:t xml:space="preserve"> раза больше расходов 2019 года (</w:t>
      </w:r>
      <w:r>
        <w:rPr>
          <w:sz w:val="28"/>
          <w:szCs w:val="28"/>
        </w:rPr>
        <w:t>562,5 тыс. рублей</w:t>
      </w:r>
      <w:r w:rsidR="00E609BA">
        <w:rPr>
          <w:sz w:val="28"/>
          <w:szCs w:val="28"/>
        </w:rPr>
        <w:t>);</w:t>
      </w:r>
    </w:p>
    <w:p w:rsidR="00E609BA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здани</w:t>
      </w:r>
      <w:r w:rsidR="00407E1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609BA">
        <w:rPr>
          <w:sz w:val="28"/>
          <w:szCs w:val="28"/>
        </w:rPr>
        <w:t xml:space="preserve">и электролиний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Авдеевка</w:t>
      </w:r>
      <w:r w:rsidR="00E609BA">
        <w:rPr>
          <w:sz w:val="28"/>
          <w:szCs w:val="28"/>
        </w:rPr>
        <w:t xml:space="preserve">  </w:t>
      </w:r>
      <w:r w:rsidR="004C7CD9">
        <w:rPr>
          <w:sz w:val="28"/>
          <w:szCs w:val="28"/>
        </w:rPr>
        <w:t>составили</w:t>
      </w:r>
      <w:r w:rsidR="00E609BA">
        <w:rPr>
          <w:sz w:val="28"/>
          <w:szCs w:val="28"/>
        </w:rPr>
        <w:t xml:space="preserve"> 540,</w:t>
      </w:r>
      <w:r w:rsidR="006E413E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 </w:t>
      </w:r>
      <w:r w:rsidR="00E609BA">
        <w:rPr>
          <w:sz w:val="28"/>
          <w:szCs w:val="28"/>
        </w:rPr>
        <w:t>(2019 год – 516,3 тыс. рублей);</w:t>
      </w:r>
    </w:p>
    <w:p w:rsidR="006E413E" w:rsidRDefault="00E609BA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общего имущества </w:t>
      </w:r>
      <w:r w:rsidR="004C7CD9">
        <w:rPr>
          <w:sz w:val="28"/>
          <w:szCs w:val="28"/>
        </w:rPr>
        <w:t>МКД</w:t>
      </w:r>
      <w:r>
        <w:rPr>
          <w:sz w:val="28"/>
          <w:szCs w:val="28"/>
        </w:rPr>
        <w:t xml:space="preserve"> </w:t>
      </w:r>
      <w:r w:rsidR="004C7CD9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21,8 тыс. рублей</w:t>
      </w:r>
      <w:r w:rsidR="006E413E">
        <w:rPr>
          <w:sz w:val="28"/>
          <w:szCs w:val="28"/>
        </w:rPr>
        <w:t>;</w:t>
      </w:r>
    </w:p>
    <w:p w:rsidR="00ED1D11" w:rsidRDefault="006E413E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жилых помещений, приобрет</w:t>
      </w:r>
      <w:r w:rsidR="004C7CD9">
        <w:rPr>
          <w:sz w:val="28"/>
          <w:szCs w:val="28"/>
        </w:rPr>
        <w:t>енных</w:t>
      </w:r>
      <w:r>
        <w:rPr>
          <w:sz w:val="28"/>
          <w:szCs w:val="28"/>
        </w:rPr>
        <w:t xml:space="preserve"> для детей-сирот</w:t>
      </w:r>
      <w:r w:rsidR="004C7CD9">
        <w:rPr>
          <w:sz w:val="28"/>
          <w:szCs w:val="28"/>
        </w:rPr>
        <w:t>, составили</w:t>
      </w:r>
      <w:r>
        <w:rPr>
          <w:sz w:val="28"/>
          <w:szCs w:val="28"/>
        </w:rPr>
        <w:t xml:space="preserve"> </w:t>
      </w:r>
      <w:r w:rsidR="00ED1D11">
        <w:rPr>
          <w:sz w:val="28"/>
          <w:szCs w:val="28"/>
        </w:rPr>
        <w:t xml:space="preserve"> </w:t>
      </w:r>
      <w:r>
        <w:rPr>
          <w:sz w:val="28"/>
          <w:szCs w:val="28"/>
        </w:rPr>
        <w:t>213,3 тыс. рублей;</w:t>
      </w:r>
    </w:p>
    <w:p w:rsidR="006E413E" w:rsidRDefault="006E413E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жилых помещений в целях предупреждения распространения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</w:t>
      </w:r>
      <w:r w:rsidR="004C7CD9"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 xml:space="preserve"> 556,4 тыс. рублей;</w:t>
      </w:r>
    </w:p>
    <w:p w:rsidR="006E413E" w:rsidRDefault="006E413E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приборов учета тепловой энергии </w:t>
      </w:r>
      <w:r w:rsidR="004C7CD9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10,5 тыс. рублей.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6E413E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на обеспечение граждан твердым топливом направлено </w:t>
      </w:r>
      <w:r w:rsidR="006E413E">
        <w:rPr>
          <w:sz w:val="28"/>
          <w:szCs w:val="28"/>
        </w:rPr>
        <w:t>968,7</w:t>
      </w:r>
      <w:r>
        <w:rPr>
          <w:sz w:val="28"/>
          <w:szCs w:val="28"/>
        </w:rPr>
        <w:t xml:space="preserve"> тыс. рублей (</w:t>
      </w:r>
      <w:r w:rsidR="006E413E">
        <w:rPr>
          <w:sz w:val="28"/>
          <w:szCs w:val="28"/>
        </w:rPr>
        <w:t xml:space="preserve">в 2019 году - 1 554,2 </w:t>
      </w:r>
      <w:r>
        <w:rPr>
          <w:sz w:val="28"/>
          <w:szCs w:val="28"/>
        </w:rPr>
        <w:t>тыс. рублей).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4012B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6970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регистрацию и учет граждан, имеющих право на получение жилищных субсидий в связи с переселением из районов Крайнего Севера, </w:t>
      </w:r>
      <w:r>
        <w:rPr>
          <w:sz w:val="28"/>
          <w:szCs w:val="28"/>
        </w:rPr>
        <w:t>составили 1,</w:t>
      </w:r>
      <w:r w:rsidR="006E413E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рублей.</w:t>
      </w:r>
    </w:p>
    <w:p w:rsidR="00ED1D11" w:rsidRPr="00697071" w:rsidRDefault="00ED1D11" w:rsidP="00ED1D11">
      <w:pPr>
        <w:ind w:firstLine="708"/>
        <w:jc w:val="both"/>
        <w:rPr>
          <w:sz w:val="16"/>
          <w:szCs w:val="16"/>
        </w:rPr>
      </w:pPr>
    </w:p>
    <w:p w:rsidR="00ED1D11" w:rsidRPr="00744E31" w:rsidRDefault="00ED1D11" w:rsidP="00ED1D11">
      <w:pPr>
        <w:ind w:firstLine="708"/>
        <w:jc w:val="both"/>
        <w:rPr>
          <w:b/>
          <w:i/>
          <w:sz w:val="28"/>
          <w:szCs w:val="28"/>
        </w:rPr>
      </w:pPr>
      <w:r w:rsidRPr="004C7CD9">
        <w:rPr>
          <w:b/>
          <w:i/>
          <w:sz w:val="28"/>
          <w:szCs w:val="28"/>
        </w:rPr>
        <w:t>Раздел 0700 «Образование»</w:t>
      </w:r>
    </w:p>
    <w:p w:rsidR="00ED1D11" w:rsidRPr="00B6495A" w:rsidRDefault="006E413E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Уточненный п</w:t>
      </w:r>
      <w:r w:rsidR="00ED1D11" w:rsidRPr="00744E31">
        <w:rPr>
          <w:sz w:val="28"/>
          <w:szCs w:val="28"/>
        </w:rPr>
        <w:t>лановый показатель в сумме</w:t>
      </w:r>
      <w:r w:rsidR="00ED1D11" w:rsidRPr="00744E3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548 725,3</w:t>
      </w:r>
      <w:r w:rsidR="00ED1D11" w:rsidRPr="00254BB3">
        <w:rPr>
          <w:sz w:val="28"/>
          <w:szCs w:val="28"/>
        </w:rPr>
        <w:t xml:space="preserve"> тыс. рублей</w:t>
      </w:r>
      <w:r w:rsidR="00ED1D11" w:rsidRPr="002F58E6">
        <w:rPr>
          <w:sz w:val="28"/>
          <w:szCs w:val="28"/>
        </w:rPr>
        <w:t xml:space="preserve"> исполнен на </w:t>
      </w:r>
      <w:r w:rsidR="00BD3CC2">
        <w:rPr>
          <w:sz w:val="28"/>
          <w:szCs w:val="28"/>
        </w:rPr>
        <w:t xml:space="preserve">92,6 </w:t>
      </w:r>
      <w:r w:rsidR="00ED1D11" w:rsidRPr="002F58E6">
        <w:rPr>
          <w:sz w:val="28"/>
          <w:szCs w:val="28"/>
        </w:rPr>
        <w:t xml:space="preserve">% или </w:t>
      </w:r>
      <w:r w:rsidR="00ED1D11">
        <w:rPr>
          <w:sz w:val="28"/>
          <w:szCs w:val="28"/>
        </w:rPr>
        <w:t xml:space="preserve">на </w:t>
      </w:r>
      <w:r w:rsidR="00BD3CC2">
        <w:rPr>
          <w:b/>
          <w:i/>
          <w:sz w:val="28"/>
          <w:szCs w:val="28"/>
        </w:rPr>
        <w:t>508 291,7</w:t>
      </w:r>
      <w:r w:rsidR="00ED1D11" w:rsidRPr="00744E31">
        <w:rPr>
          <w:b/>
          <w:i/>
          <w:sz w:val="28"/>
          <w:szCs w:val="28"/>
        </w:rPr>
        <w:t xml:space="preserve"> тыс. рублей</w:t>
      </w:r>
      <w:r w:rsidR="00ED1D11" w:rsidRPr="002F58E6">
        <w:rPr>
          <w:sz w:val="28"/>
          <w:szCs w:val="28"/>
        </w:rPr>
        <w:t xml:space="preserve">, что в результате привело к недофинансированию расходных обязательств в сумме </w:t>
      </w:r>
      <w:r w:rsidR="00BD3CC2">
        <w:rPr>
          <w:sz w:val="28"/>
          <w:szCs w:val="28"/>
        </w:rPr>
        <w:t>40 433,6</w:t>
      </w:r>
      <w:r w:rsidR="00ED1D11" w:rsidRPr="002F58E6">
        <w:rPr>
          <w:sz w:val="28"/>
          <w:szCs w:val="28"/>
        </w:rPr>
        <w:t xml:space="preserve"> тыс. рублей, в том числе за счет средств местного бюджета – </w:t>
      </w:r>
      <w:r w:rsidR="00A31E0E">
        <w:rPr>
          <w:sz w:val="28"/>
          <w:szCs w:val="28"/>
        </w:rPr>
        <w:t>38 570,5</w:t>
      </w:r>
      <w:r w:rsidR="00ED1D11" w:rsidRPr="00B6495A">
        <w:rPr>
          <w:sz w:val="28"/>
          <w:szCs w:val="28"/>
        </w:rPr>
        <w:t xml:space="preserve"> тыс. рублей.</w:t>
      </w:r>
    </w:p>
    <w:p w:rsidR="00ED1D11" w:rsidRPr="00B6495A" w:rsidRDefault="00ED1D11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 w:rsidRPr="00B6495A">
        <w:rPr>
          <w:sz w:val="28"/>
          <w:szCs w:val="28"/>
        </w:rPr>
        <w:tab/>
      </w:r>
      <w:r w:rsidRPr="00B6495A">
        <w:rPr>
          <w:sz w:val="28"/>
          <w:szCs w:val="28"/>
        </w:rPr>
        <w:tab/>
        <w:t xml:space="preserve">Исполнение расходов по подразделам </w:t>
      </w:r>
      <w:r>
        <w:rPr>
          <w:sz w:val="28"/>
          <w:szCs w:val="28"/>
        </w:rPr>
        <w:t>указанного</w:t>
      </w:r>
      <w:r w:rsidRPr="00B6495A">
        <w:rPr>
          <w:sz w:val="28"/>
          <w:szCs w:val="28"/>
        </w:rPr>
        <w:t xml:space="preserve"> раздела выглядит следующим образом:</w:t>
      </w:r>
    </w:p>
    <w:p w:rsidR="00ED1D11" w:rsidRPr="00BF235F" w:rsidRDefault="00ED1D11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 w:rsidRPr="00B6495A">
        <w:rPr>
          <w:sz w:val="28"/>
          <w:szCs w:val="28"/>
        </w:rPr>
        <w:tab/>
      </w:r>
      <w:r w:rsidRPr="00B6495A">
        <w:rPr>
          <w:sz w:val="28"/>
          <w:szCs w:val="28"/>
        </w:rPr>
        <w:tab/>
      </w:r>
      <w:r w:rsidRPr="00A354FF">
        <w:rPr>
          <w:sz w:val="28"/>
          <w:szCs w:val="28"/>
        </w:rPr>
        <w:t>0701 «Дошкольное образование»</w:t>
      </w:r>
      <w:r w:rsidRPr="00B6495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6495A">
        <w:rPr>
          <w:sz w:val="28"/>
          <w:szCs w:val="28"/>
        </w:rPr>
        <w:t xml:space="preserve"> </w:t>
      </w:r>
      <w:r w:rsidR="00A31E0E">
        <w:rPr>
          <w:sz w:val="28"/>
          <w:szCs w:val="28"/>
        </w:rPr>
        <w:t>99 307,0</w:t>
      </w:r>
      <w:r w:rsidRPr="00E11F7E">
        <w:rPr>
          <w:sz w:val="28"/>
          <w:szCs w:val="28"/>
        </w:rPr>
        <w:t xml:space="preserve"> тыс. рублей</w:t>
      </w:r>
      <w:r w:rsidRPr="00B6495A">
        <w:rPr>
          <w:sz w:val="28"/>
          <w:szCs w:val="28"/>
        </w:rPr>
        <w:t xml:space="preserve"> или </w:t>
      </w:r>
      <w:r w:rsidR="00A31E0E">
        <w:rPr>
          <w:sz w:val="28"/>
          <w:szCs w:val="28"/>
        </w:rPr>
        <w:t>83,9</w:t>
      </w:r>
      <w:r>
        <w:rPr>
          <w:sz w:val="28"/>
          <w:szCs w:val="28"/>
        </w:rPr>
        <w:t xml:space="preserve"> </w:t>
      </w:r>
      <w:r w:rsidRPr="00B6495A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уточненного плана </w:t>
      </w:r>
      <w:r w:rsidRPr="00B6495A">
        <w:rPr>
          <w:sz w:val="28"/>
          <w:szCs w:val="28"/>
        </w:rPr>
        <w:t>(</w:t>
      </w:r>
      <w:r w:rsidR="00A31E0E">
        <w:rPr>
          <w:sz w:val="28"/>
          <w:szCs w:val="28"/>
        </w:rPr>
        <w:t>118 336,9</w:t>
      </w:r>
      <w:r>
        <w:rPr>
          <w:sz w:val="28"/>
          <w:szCs w:val="28"/>
        </w:rPr>
        <w:t xml:space="preserve"> тыс. рублей). В сравнении с 201</w:t>
      </w:r>
      <w:r w:rsidR="00A31E0E">
        <w:rPr>
          <w:sz w:val="28"/>
          <w:szCs w:val="28"/>
        </w:rPr>
        <w:t>9</w:t>
      </w:r>
      <w:r>
        <w:rPr>
          <w:sz w:val="28"/>
          <w:szCs w:val="28"/>
        </w:rPr>
        <w:t xml:space="preserve"> годом (</w:t>
      </w:r>
      <w:r w:rsidR="00A31E0E">
        <w:rPr>
          <w:sz w:val="28"/>
          <w:szCs w:val="28"/>
        </w:rPr>
        <w:t>101 891,0</w:t>
      </w:r>
      <w:r>
        <w:rPr>
          <w:sz w:val="28"/>
          <w:szCs w:val="28"/>
        </w:rPr>
        <w:t xml:space="preserve"> тыс. рублей) финансирование </w:t>
      </w:r>
      <w:r w:rsidR="00A31E0E">
        <w:rPr>
          <w:sz w:val="28"/>
          <w:szCs w:val="28"/>
        </w:rPr>
        <w:t xml:space="preserve">сократилось </w:t>
      </w:r>
      <w:r>
        <w:rPr>
          <w:sz w:val="28"/>
          <w:szCs w:val="28"/>
        </w:rPr>
        <w:t xml:space="preserve"> на </w:t>
      </w:r>
      <w:r w:rsidR="00A31E0E">
        <w:rPr>
          <w:sz w:val="28"/>
          <w:szCs w:val="28"/>
        </w:rPr>
        <w:t>2 584,0</w:t>
      </w:r>
      <w:r>
        <w:rPr>
          <w:sz w:val="28"/>
          <w:szCs w:val="28"/>
        </w:rPr>
        <w:t xml:space="preserve"> тыс. рублей или на </w:t>
      </w:r>
      <w:r w:rsidR="00127817">
        <w:rPr>
          <w:sz w:val="28"/>
          <w:szCs w:val="28"/>
        </w:rPr>
        <w:t>2,5</w:t>
      </w:r>
      <w:r>
        <w:rPr>
          <w:sz w:val="28"/>
          <w:szCs w:val="28"/>
        </w:rPr>
        <w:t xml:space="preserve"> %;</w:t>
      </w:r>
    </w:p>
    <w:p w:rsidR="00ED1D11" w:rsidRDefault="00ED1D11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 w:rsidRPr="00B6495A">
        <w:rPr>
          <w:sz w:val="28"/>
          <w:szCs w:val="28"/>
        </w:rPr>
        <w:tab/>
      </w:r>
      <w:r w:rsidRPr="00B6495A">
        <w:rPr>
          <w:sz w:val="28"/>
          <w:szCs w:val="28"/>
        </w:rPr>
        <w:tab/>
      </w:r>
      <w:r w:rsidRPr="00A354FF">
        <w:rPr>
          <w:sz w:val="28"/>
          <w:szCs w:val="28"/>
        </w:rPr>
        <w:t>0702 «Общее образование»</w:t>
      </w:r>
      <w:r w:rsidRPr="00B6495A">
        <w:rPr>
          <w:sz w:val="28"/>
          <w:szCs w:val="28"/>
        </w:rPr>
        <w:t xml:space="preserve"> – </w:t>
      </w:r>
      <w:r w:rsidR="00A31E0E">
        <w:rPr>
          <w:sz w:val="28"/>
          <w:szCs w:val="28"/>
        </w:rPr>
        <w:t>323 261,2</w:t>
      </w:r>
      <w:r w:rsidRPr="00B6495A">
        <w:rPr>
          <w:sz w:val="28"/>
          <w:szCs w:val="28"/>
        </w:rPr>
        <w:t xml:space="preserve"> тыс. рублей или </w:t>
      </w:r>
      <w:r w:rsidR="00A31E0E">
        <w:rPr>
          <w:sz w:val="28"/>
          <w:szCs w:val="28"/>
        </w:rPr>
        <w:t>94,9</w:t>
      </w:r>
      <w:r>
        <w:rPr>
          <w:sz w:val="28"/>
          <w:szCs w:val="28"/>
        </w:rPr>
        <w:t xml:space="preserve"> </w:t>
      </w:r>
      <w:r w:rsidRPr="00B6495A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уточненного плана</w:t>
      </w:r>
      <w:r w:rsidRPr="00B6495A">
        <w:rPr>
          <w:sz w:val="28"/>
          <w:szCs w:val="28"/>
        </w:rPr>
        <w:t xml:space="preserve"> (</w:t>
      </w:r>
      <w:r w:rsidR="00A31E0E">
        <w:rPr>
          <w:sz w:val="28"/>
          <w:szCs w:val="28"/>
        </w:rPr>
        <w:t>340 683,5</w:t>
      </w:r>
      <w:r w:rsidRPr="00B6495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). В сравнении с 201</w:t>
      </w:r>
      <w:r w:rsidR="00A31E0E">
        <w:rPr>
          <w:sz w:val="28"/>
          <w:szCs w:val="28"/>
        </w:rPr>
        <w:t>9</w:t>
      </w:r>
      <w:r>
        <w:rPr>
          <w:sz w:val="28"/>
          <w:szCs w:val="28"/>
        </w:rPr>
        <w:t xml:space="preserve"> годом (</w:t>
      </w:r>
      <w:r w:rsidR="00A31E0E">
        <w:rPr>
          <w:sz w:val="28"/>
          <w:szCs w:val="28"/>
        </w:rPr>
        <w:t>287 941,4</w:t>
      </w:r>
      <w:r w:rsidRPr="00B6495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рублей) финансирование увеличилось</w:t>
      </w:r>
      <w:r w:rsidRPr="00254B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27817">
        <w:rPr>
          <w:sz w:val="28"/>
          <w:szCs w:val="28"/>
        </w:rPr>
        <w:t>35 319,8</w:t>
      </w:r>
      <w:r>
        <w:rPr>
          <w:sz w:val="28"/>
          <w:szCs w:val="28"/>
        </w:rPr>
        <w:t xml:space="preserve"> тыс. рублей или на </w:t>
      </w:r>
      <w:r w:rsidR="00127817">
        <w:rPr>
          <w:sz w:val="28"/>
          <w:szCs w:val="28"/>
        </w:rPr>
        <w:t>12,</w:t>
      </w:r>
      <w:r w:rsidR="009C3DC7">
        <w:rPr>
          <w:sz w:val="28"/>
          <w:szCs w:val="28"/>
        </w:rPr>
        <w:t>3</w:t>
      </w:r>
      <w:r>
        <w:rPr>
          <w:sz w:val="28"/>
          <w:szCs w:val="28"/>
        </w:rPr>
        <w:t xml:space="preserve"> %;</w:t>
      </w:r>
    </w:p>
    <w:p w:rsidR="00ED1D11" w:rsidRDefault="00ED1D11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0703 «Дополнительное образование» - </w:t>
      </w:r>
      <w:r w:rsidR="00127817">
        <w:rPr>
          <w:sz w:val="28"/>
          <w:szCs w:val="28"/>
        </w:rPr>
        <w:t>37 887,8</w:t>
      </w:r>
      <w:r>
        <w:rPr>
          <w:sz w:val="28"/>
          <w:szCs w:val="28"/>
        </w:rPr>
        <w:t xml:space="preserve"> тыс. рублей или </w:t>
      </w:r>
      <w:r w:rsidR="00127817">
        <w:rPr>
          <w:sz w:val="28"/>
          <w:szCs w:val="28"/>
        </w:rPr>
        <w:t xml:space="preserve">94,9 </w:t>
      </w:r>
      <w:r>
        <w:rPr>
          <w:sz w:val="28"/>
          <w:szCs w:val="28"/>
        </w:rPr>
        <w:t>% от уточненного плана (</w:t>
      </w:r>
      <w:r w:rsidR="00127817">
        <w:rPr>
          <w:sz w:val="28"/>
          <w:szCs w:val="28"/>
        </w:rPr>
        <w:t>39 913,5</w:t>
      </w:r>
      <w:r>
        <w:rPr>
          <w:sz w:val="28"/>
          <w:szCs w:val="28"/>
        </w:rPr>
        <w:t xml:space="preserve"> тыс. рублей). В сравнении с 201</w:t>
      </w:r>
      <w:r w:rsidR="00A31E0E">
        <w:rPr>
          <w:sz w:val="28"/>
          <w:szCs w:val="28"/>
        </w:rPr>
        <w:t>9</w:t>
      </w:r>
      <w:r>
        <w:rPr>
          <w:sz w:val="28"/>
          <w:szCs w:val="28"/>
        </w:rPr>
        <w:t xml:space="preserve"> годом </w:t>
      </w:r>
      <w:r>
        <w:rPr>
          <w:sz w:val="28"/>
          <w:szCs w:val="28"/>
        </w:rPr>
        <w:lastRenderedPageBreak/>
        <w:t>(</w:t>
      </w:r>
      <w:r w:rsidR="00A31E0E">
        <w:rPr>
          <w:sz w:val="28"/>
          <w:szCs w:val="28"/>
        </w:rPr>
        <w:t>33 890,7</w:t>
      </w:r>
      <w:r>
        <w:rPr>
          <w:sz w:val="28"/>
          <w:szCs w:val="28"/>
        </w:rPr>
        <w:t xml:space="preserve"> тыс. рублей) финансирование увеличилось</w:t>
      </w:r>
      <w:r w:rsidRPr="00D34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27817">
        <w:rPr>
          <w:sz w:val="28"/>
          <w:szCs w:val="28"/>
        </w:rPr>
        <w:t>3 997,1</w:t>
      </w:r>
      <w:r>
        <w:rPr>
          <w:sz w:val="28"/>
          <w:szCs w:val="28"/>
        </w:rPr>
        <w:t xml:space="preserve"> тыс. рублей или на </w:t>
      </w:r>
      <w:r w:rsidR="00127817">
        <w:rPr>
          <w:sz w:val="28"/>
          <w:szCs w:val="28"/>
        </w:rPr>
        <w:t>11,8</w:t>
      </w:r>
      <w:r>
        <w:rPr>
          <w:sz w:val="28"/>
          <w:szCs w:val="28"/>
        </w:rPr>
        <w:t xml:space="preserve"> %;</w:t>
      </w:r>
    </w:p>
    <w:p w:rsidR="00ED1D11" w:rsidRDefault="00ED1D11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 w:rsidRPr="003E61D5">
        <w:rPr>
          <w:sz w:val="28"/>
          <w:szCs w:val="28"/>
        </w:rPr>
        <w:tab/>
      </w:r>
      <w:r w:rsidRPr="003E61D5">
        <w:rPr>
          <w:sz w:val="28"/>
          <w:szCs w:val="28"/>
        </w:rPr>
        <w:tab/>
      </w:r>
      <w:r w:rsidRPr="00A354FF">
        <w:rPr>
          <w:sz w:val="28"/>
          <w:szCs w:val="28"/>
        </w:rPr>
        <w:t>0705 «Профессиональная подготовка, повышение квалификации»</w:t>
      </w:r>
      <w:r w:rsidRPr="00B6495A">
        <w:rPr>
          <w:sz w:val="28"/>
          <w:szCs w:val="28"/>
        </w:rPr>
        <w:t xml:space="preserve"> – </w:t>
      </w:r>
      <w:r w:rsidR="00127817">
        <w:rPr>
          <w:sz w:val="28"/>
          <w:szCs w:val="28"/>
        </w:rPr>
        <w:t>32,8</w:t>
      </w:r>
      <w:r>
        <w:rPr>
          <w:sz w:val="28"/>
          <w:szCs w:val="28"/>
        </w:rPr>
        <w:t xml:space="preserve"> тыс. рублей или </w:t>
      </w:r>
      <w:r w:rsidR="00127817">
        <w:rPr>
          <w:sz w:val="28"/>
          <w:szCs w:val="28"/>
        </w:rPr>
        <w:t>65,6</w:t>
      </w:r>
      <w:r>
        <w:rPr>
          <w:sz w:val="28"/>
          <w:szCs w:val="28"/>
        </w:rPr>
        <w:t xml:space="preserve"> % от утвержденного плана (</w:t>
      </w:r>
      <w:r w:rsidR="00127817">
        <w:rPr>
          <w:sz w:val="28"/>
          <w:szCs w:val="28"/>
        </w:rPr>
        <w:t>5</w:t>
      </w:r>
      <w:r>
        <w:rPr>
          <w:sz w:val="28"/>
          <w:szCs w:val="28"/>
        </w:rPr>
        <w:t>0,0 тыс. рублей). В сравнении с 201</w:t>
      </w:r>
      <w:r w:rsidR="00127817">
        <w:rPr>
          <w:sz w:val="28"/>
          <w:szCs w:val="28"/>
        </w:rPr>
        <w:t>9</w:t>
      </w:r>
      <w:r>
        <w:rPr>
          <w:sz w:val="28"/>
          <w:szCs w:val="28"/>
        </w:rPr>
        <w:t xml:space="preserve"> годом (50,</w:t>
      </w:r>
      <w:r w:rsidR="00127817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рублей) финансирование </w:t>
      </w:r>
      <w:r w:rsidR="00127817">
        <w:rPr>
          <w:sz w:val="28"/>
          <w:szCs w:val="28"/>
        </w:rPr>
        <w:t>сократи</w:t>
      </w:r>
      <w:r w:rsidRPr="00D349A9">
        <w:rPr>
          <w:sz w:val="28"/>
          <w:szCs w:val="28"/>
        </w:rPr>
        <w:t>лось</w:t>
      </w:r>
      <w:r>
        <w:rPr>
          <w:sz w:val="28"/>
          <w:szCs w:val="28"/>
        </w:rPr>
        <w:t xml:space="preserve"> на </w:t>
      </w:r>
      <w:r w:rsidR="00127817">
        <w:rPr>
          <w:sz w:val="28"/>
          <w:szCs w:val="28"/>
        </w:rPr>
        <w:t>17,4</w:t>
      </w:r>
      <w:r>
        <w:rPr>
          <w:sz w:val="28"/>
          <w:szCs w:val="28"/>
        </w:rPr>
        <w:t xml:space="preserve"> тыс. рублей или на </w:t>
      </w:r>
      <w:r w:rsidR="00127817">
        <w:rPr>
          <w:sz w:val="28"/>
          <w:szCs w:val="28"/>
        </w:rPr>
        <w:t>34,7</w:t>
      </w:r>
      <w:r>
        <w:rPr>
          <w:sz w:val="28"/>
          <w:szCs w:val="28"/>
        </w:rPr>
        <w:t xml:space="preserve"> %;</w:t>
      </w:r>
    </w:p>
    <w:p w:rsidR="00ED1D11" w:rsidRPr="00B6495A" w:rsidRDefault="00ED1D11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54FF">
        <w:rPr>
          <w:sz w:val="28"/>
          <w:szCs w:val="28"/>
        </w:rPr>
        <w:t>0707 «Молодежная политика»</w:t>
      </w:r>
      <w:r>
        <w:rPr>
          <w:sz w:val="28"/>
          <w:szCs w:val="28"/>
        </w:rPr>
        <w:t xml:space="preserve"> </w:t>
      </w:r>
      <w:r w:rsidRPr="00B6495A">
        <w:rPr>
          <w:sz w:val="28"/>
          <w:szCs w:val="28"/>
        </w:rPr>
        <w:t xml:space="preserve">– </w:t>
      </w:r>
      <w:r w:rsidR="00127817">
        <w:rPr>
          <w:sz w:val="28"/>
          <w:szCs w:val="28"/>
        </w:rPr>
        <w:t>2 661,6</w:t>
      </w:r>
      <w:r w:rsidRPr="00B6495A">
        <w:rPr>
          <w:sz w:val="28"/>
          <w:szCs w:val="28"/>
        </w:rPr>
        <w:t xml:space="preserve"> тыс. рублей или </w:t>
      </w:r>
      <w:r w:rsidR="00127817">
        <w:rPr>
          <w:sz w:val="28"/>
          <w:szCs w:val="28"/>
        </w:rPr>
        <w:t>97,5</w:t>
      </w:r>
      <w:r>
        <w:rPr>
          <w:sz w:val="28"/>
          <w:szCs w:val="28"/>
        </w:rPr>
        <w:t xml:space="preserve"> %</w:t>
      </w:r>
      <w:r w:rsidRPr="00B64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уточненного </w:t>
      </w:r>
      <w:r w:rsidRPr="00B6495A">
        <w:rPr>
          <w:sz w:val="28"/>
          <w:szCs w:val="28"/>
        </w:rPr>
        <w:t>план</w:t>
      </w:r>
      <w:r>
        <w:rPr>
          <w:sz w:val="28"/>
          <w:szCs w:val="28"/>
        </w:rPr>
        <w:t>а (</w:t>
      </w:r>
      <w:r w:rsidR="00127817">
        <w:rPr>
          <w:sz w:val="28"/>
          <w:szCs w:val="28"/>
        </w:rPr>
        <w:t>2 730,2</w:t>
      </w:r>
      <w:r>
        <w:rPr>
          <w:sz w:val="28"/>
          <w:szCs w:val="28"/>
        </w:rPr>
        <w:t xml:space="preserve"> тыс. рублей). В сравнении с 201</w:t>
      </w:r>
      <w:r w:rsidR="00127817">
        <w:rPr>
          <w:sz w:val="28"/>
          <w:szCs w:val="28"/>
        </w:rPr>
        <w:t>9</w:t>
      </w:r>
      <w:r>
        <w:rPr>
          <w:sz w:val="28"/>
          <w:szCs w:val="28"/>
        </w:rPr>
        <w:t xml:space="preserve"> годом (</w:t>
      </w:r>
      <w:r w:rsidR="00127817">
        <w:rPr>
          <w:sz w:val="28"/>
          <w:szCs w:val="28"/>
        </w:rPr>
        <w:t>2 718,1</w:t>
      </w:r>
      <w:r>
        <w:rPr>
          <w:sz w:val="28"/>
          <w:szCs w:val="28"/>
        </w:rPr>
        <w:t xml:space="preserve"> тыс. рублей) финансирование </w:t>
      </w:r>
      <w:r w:rsidR="00127817">
        <w:rPr>
          <w:sz w:val="28"/>
          <w:szCs w:val="28"/>
        </w:rPr>
        <w:t>сократи</w:t>
      </w:r>
      <w:r>
        <w:rPr>
          <w:sz w:val="28"/>
          <w:szCs w:val="28"/>
        </w:rPr>
        <w:t xml:space="preserve">лось на </w:t>
      </w:r>
      <w:r w:rsidR="00127817">
        <w:rPr>
          <w:sz w:val="28"/>
          <w:szCs w:val="28"/>
        </w:rPr>
        <w:t>56,5</w:t>
      </w:r>
      <w:r>
        <w:rPr>
          <w:sz w:val="28"/>
          <w:szCs w:val="28"/>
        </w:rPr>
        <w:t xml:space="preserve"> тыс. рублей или на </w:t>
      </w:r>
      <w:r w:rsidR="00127817">
        <w:rPr>
          <w:sz w:val="28"/>
          <w:szCs w:val="28"/>
        </w:rPr>
        <w:t>2,1</w:t>
      </w:r>
      <w:r>
        <w:rPr>
          <w:sz w:val="28"/>
          <w:szCs w:val="28"/>
        </w:rPr>
        <w:t>%</w:t>
      </w:r>
      <w:r w:rsidRPr="00B6495A">
        <w:rPr>
          <w:sz w:val="28"/>
          <w:szCs w:val="28"/>
        </w:rPr>
        <w:t>;</w:t>
      </w:r>
    </w:p>
    <w:p w:rsidR="00ED1D11" w:rsidRDefault="00ED1D11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 w:rsidRPr="00B6495A">
        <w:rPr>
          <w:sz w:val="28"/>
          <w:szCs w:val="28"/>
        </w:rPr>
        <w:tab/>
      </w:r>
      <w:r w:rsidRPr="00B6495A">
        <w:rPr>
          <w:sz w:val="28"/>
          <w:szCs w:val="28"/>
        </w:rPr>
        <w:tab/>
      </w:r>
      <w:r w:rsidRPr="00A354FF">
        <w:rPr>
          <w:sz w:val="28"/>
          <w:szCs w:val="28"/>
        </w:rPr>
        <w:t>0709 «Другие вопросы в области образования»</w:t>
      </w:r>
      <w:r w:rsidRPr="00B6495A">
        <w:rPr>
          <w:sz w:val="28"/>
          <w:szCs w:val="28"/>
        </w:rPr>
        <w:t xml:space="preserve"> – </w:t>
      </w:r>
      <w:r w:rsidR="00127817">
        <w:rPr>
          <w:sz w:val="28"/>
          <w:szCs w:val="28"/>
        </w:rPr>
        <w:t>45 141,4</w:t>
      </w:r>
      <w:r>
        <w:rPr>
          <w:sz w:val="28"/>
          <w:szCs w:val="28"/>
        </w:rPr>
        <w:t xml:space="preserve"> тыс. рублей или 96,0 % от уточненного плана (</w:t>
      </w:r>
      <w:r w:rsidR="00127817">
        <w:rPr>
          <w:sz w:val="28"/>
          <w:szCs w:val="28"/>
        </w:rPr>
        <w:t>47 011,2</w:t>
      </w:r>
      <w:r>
        <w:rPr>
          <w:sz w:val="28"/>
          <w:szCs w:val="28"/>
        </w:rPr>
        <w:t xml:space="preserve"> тыс. рублей). В сравнении с 201</w:t>
      </w:r>
      <w:r w:rsidR="00127817">
        <w:rPr>
          <w:sz w:val="28"/>
          <w:szCs w:val="28"/>
        </w:rPr>
        <w:t>9</w:t>
      </w:r>
      <w:r>
        <w:rPr>
          <w:sz w:val="28"/>
          <w:szCs w:val="28"/>
        </w:rPr>
        <w:t xml:space="preserve"> годом (</w:t>
      </w:r>
      <w:r w:rsidR="00127817">
        <w:rPr>
          <w:sz w:val="28"/>
          <w:szCs w:val="28"/>
        </w:rPr>
        <w:t>35 526,0</w:t>
      </w:r>
      <w:r>
        <w:rPr>
          <w:sz w:val="28"/>
          <w:szCs w:val="28"/>
        </w:rPr>
        <w:t xml:space="preserve"> тыс. рублей) финансирование </w:t>
      </w:r>
      <w:r w:rsidRPr="00D349A9">
        <w:rPr>
          <w:sz w:val="28"/>
          <w:szCs w:val="28"/>
        </w:rPr>
        <w:t>увеличилось</w:t>
      </w:r>
      <w:r w:rsidRPr="0064291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27817">
        <w:rPr>
          <w:sz w:val="28"/>
          <w:szCs w:val="28"/>
        </w:rPr>
        <w:t>9 615,4</w:t>
      </w:r>
      <w:r>
        <w:rPr>
          <w:sz w:val="28"/>
          <w:szCs w:val="28"/>
        </w:rPr>
        <w:t xml:space="preserve"> тыс. рублей или на </w:t>
      </w:r>
      <w:r w:rsidR="00127817">
        <w:rPr>
          <w:sz w:val="28"/>
          <w:szCs w:val="28"/>
        </w:rPr>
        <w:t>27,1</w:t>
      </w:r>
      <w:r>
        <w:rPr>
          <w:sz w:val="28"/>
          <w:szCs w:val="28"/>
        </w:rPr>
        <w:t xml:space="preserve"> %.</w:t>
      </w:r>
    </w:p>
    <w:p w:rsidR="00ED1D11" w:rsidRPr="00116E07" w:rsidRDefault="00ED1D11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116E07">
        <w:rPr>
          <w:sz w:val="28"/>
          <w:szCs w:val="28"/>
        </w:rPr>
        <w:t xml:space="preserve"> данном подразделе </w:t>
      </w:r>
      <w:r w:rsidR="00955656">
        <w:rPr>
          <w:sz w:val="28"/>
          <w:szCs w:val="28"/>
        </w:rPr>
        <w:t>бюджетные ассигнования</w:t>
      </w:r>
      <w:r w:rsidRPr="00116E07">
        <w:rPr>
          <w:sz w:val="28"/>
          <w:szCs w:val="28"/>
        </w:rPr>
        <w:t xml:space="preserve"> направлен</w:t>
      </w:r>
      <w:r w:rsidR="00955656">
        <w:rPr>
          <w:sz w:val="28"/>
          <w:szCs w:val="28"/>
        </w:rPr>
        <w:t>ы</w:t>
      </w:r>
      <w:r w:rsidRPr="00116E07">
        <w:rPr>
          <w:sz w:val="28"/>
          <w:szCs w:val="28"/>
        </w:rPr>
        <w:t xml:space="preserve"> на содержание:</w:t>
      </w:r>
    </w:p>
    <w:p w:rsidR="00ED1D11" w:rsidRDefault="00ED1D11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E07">
        <w:rPr>
          <w:sz w:val="28"/>
          <w:szCs w:val="28"/>
        </w:rPr>
        <w:t xml:space="preserve">отдела образования администрации Кировского муниципального района – </w:t>
      </w:r>
      <w:r>
        <w:rPr>
          <w:sz w:val="28"/>
          <w:szCs w:val="28"/>
        </w:rPr>
        <w:t>2</w:t>
      </w:r>
      <w:r w:rsidR="00127817">
        <w:rPr>
          <w:sz w:val="28"/>
          <w:szCs w:val="28"/>
        </w:rPr>
        <w:t> 464,1</w:t>
      </w:r>
      <w:r w:rsidRPr="00116E07">
        <w:rPr>
          <w:sz w:val="28"/>
          <w:szCs w:val="28"/>
        </w:rPr>
        <w:t xml:space="preserve"> тыс. рублей или </w:t>
      </w:r>
      <w:r w:rsidR="00127817">
        <w:rPr>
          <w:sz w:val="28"/>
          <w:szCs w:val="28"/>
        </w:rPr>
        <w:t>89,5</w:t>
      </w:r>
      <w:r w:rsidRPr="00116E07">
        <w:rPr>
          <w:sz w:val="28"/>
          <w:szCs w:val="28"/>
        </w:rPr>
        <w:t xml:space="preserve"> % от уточненного плана (</w:t>
      </w:r>
      <w:r w:rsidR="00127817">
        <w:rPr>
          <w:sz w:val="28"/>
          <w:szCs w:val="28"/>
        </w:rPr>
        <w:t>2 753,6</w:t>
      </w:r>
      <w:r w:rsidRPr="00116E07">
        <w:rPr>
          <w:sz w:val="28"/>
          <w:szCs w:val="28"/>
        </w:rPr>
        <w:t xml:space="preserve"> тыс. рублей). В сравнении с 201</w:t>
      </w:r>
      <w:r w:rsidR="00127817">
        <w:rPr>
          <w:sz w:val="28"/>
          <w:szCs w:val="28"/>
        </w:rPr>
        <w:t>9</w:t>
      </w:r>
      <w:r w:rsidRPr="00116E07">
        <w:rPr>
          <w:sz w:val="28"/>
          <w:szCs w:val="28"/>
        </w:rPr>
        <w:t xml:space="preserve"> годом (</w:t>
      </w:r>
      <w:r w:rsidR="00127817">
        <w:rPr>
          <w:sz w:val="28"/>
          <w:szCs w:val="28"/>
        </w:rPr>
        <w:t>2 143,6</w:t>
      </w:r>
      <w:r w:rsidRPr="00116E07">
        <w:rPr>
          <w:sz w:val="28"/>
          <w:szCs w:val="28"/>
        </w:rPr>
        <w:t xml:space="preserve"> тыс. рублей) финансирование </w:t>
      </w:r>
      <w:r w:rsidR="002625CD">
        <w:rPr>
          <w:sz w:val="28"/>
          <w:szCs w:val="28"/>
        </w:rPr>
        <w:t>увеличи</w:t>
      </w:r>
      <w:r>
        <w:rPr>
          <w:sz w:val="28"/>
          <w:szCs w:val="28"/>
        </w:rPr>
        <w:t>лось</w:t>
      </w:r>
      <w:r w:rsidRPr="00116E07">
        <w:rPr>
          <w:sz w:val="28"/>
          <w:szCs w:val="28"/>
        </w:rPr>
        <w:t xml:space="preserve"> на </w:t>
      </w:r>
      <w:r w:rsidR="002625CD">
        <w:rPr>
          <w:sz w:val="28"/>
          <w:szCs w:val="28"/>
        </w:rPr>
        <w:t>320,5</w:t>
      </w:r>
      <w:r w:rsidRPr="00116E07">
        <w:rPr>
          <w:sz w:val="28"/>
          <w:szCs w:val="28"/>
        </w:rPr>
        <w:t xml:space="preserve"> тыс. рублей или на </w:t>
      </w:r>
      <w:r w:rsidR="002625CD">
        <w:rPr>
          <w:sz w:val="28"/>
          <w:szCs w:val="28"/>
        </w:rPr>
        <w:t>15,0</w:t>
      </w:r>
      <w:r w:rsidRPr="00116E07">
        <w:rPr>
          <w:sz w:val="28"/>
          <w:szCs w:val="28"/>
        </w:rPr>
        <w:t xml:space="preserve"> %;</w:t>
      </w:r>
    </w:p>
    <w:p w:rsidR="007A6158" w:rsidRPr="00116E07" w:rsidRDefault="007A6158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отдела опеки и попечительства администрации Кировского муниципального района – 1 819,3 тыс. рублей или 100,0 % от плана (1819,3 тыс. рублей). Стоит отметить, что в 2019 году расходы </w:t>
      </w:r>
      <w:r w:rsidR="00955656">
        <w:rPr>
          <w:sz w:val="28"/>
          <w:szCs w:val="28"/>
        </w:rPr>
        <w:t>на содержание отела</w:t>
      </w:r>
      <w:r>
        <w:rPr>
          <w:sz w:val="28"/>
          <w:szCs w:val="28"/>
        </w:rPr>
        <w:t xml:space="preserve"> опек</w:t>
      </w:r>
      <w:r w:rsidR="00955656">
        <w:rPr>
          <w:sz w:val="28"/>
          <w:szCs w:val="28"/>
        </w:rPr>
        <w:t>и</w:t>
      </w:r>
      <w:r>
        <w:rPr>
          <w:sz w:val="28"/>
          <w:szCs w:val="28"/>
        </w:rPr>
        <w:t xml:space="preserve"> и попечительств</w:t>
      </w:r>
      <w:r w:rsidR="00955656">
        <w:rPr>
          <w:sz w:val="28"/>
          <w:szCs w:val="28"/>
        </w:rPr>
        <w:t>а</w:t>
      </w:r>
      <w:r>
        <w:rPr>
          <w:sz w:val="28"/>
          <w:szCs w:val="28"/>
        </w:rPr>
        <w:t xml:space="preserve"> не осуществлялись; </w:t>
      </w:r>
    </w:p>
    <w:p w:rsidR="00ED1D11" w:rsidRDefault="00ED1D11" w:rsidP="00ED1D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муниципального казенного учреждения «Центр обслуживания муниципальных образовательных учреждений»</w:t>
      </w:r>
      <w:r w:rsidR="00955656">
        <w:rPr>
          <w:color w:val="000000"/>
          <w:sz w:val="28"/>
          <w:szCs w:val="28"/>
          <w:shd w:val="clear" w:color="auto" w:fill="FFFFFF"/>
        </w:rPr>
        <w:t xml:space="preserve"> </w:t>
      </w:r>
      <w:r w:rsidR="002625CD">
        <w:rPr>
          <w:sz w:val="28"/>
          <w:szCs w:val="28"/>
        </w:rPr>
        <w:t>–</w:t>
      </w:r>
      <w:r w:rsidRPr="00116E07">
        <w:rPr>
          <w:sz w:val="28"/>
          <w:szCs w:val="28"/>
        </w:rPr>
        <w:t xml:space="preserve"> </w:t>
      </w:r>
      <w:r w:rsidR="00955656">
        <w:rPr>
          <w:sz w:val="28"/>
          <w:szCs w:val="28"/>
        </w:rPr>
        <w:t>39 475,1</w:t>
      </w:r>
      <w:r w:rsidRPr="007A6158">
        <w:rPr>
          <w:sz w:val="28"/>
          <w:szCs w:val="28"/>
        </w:rPr>
        <w:t xml:space="preserve"> тыс. рублей</w:t>
      </w:r>
      <w:r w:rsidRPr="00116E07">
        <w:rPr>
          <w:sz w:val="28"/>
          <w:szCs w:val="28"/>
        </w:rPr>
        <w:t xml:space="preserve"> или </w:t>
      </w:r>
      <w:r w:rsidR="009C3DC7">
        <w:rPr>
          <w:sz w:val="28"/>
          <w:szCs w:val="28"/>
        </w:rPr>
        <w:t>97,1</w:t>
      </w:r>
      <w:r w:rsidRPr="00116E07">
        <w:rPr>
          <w:sz w:val="28"/>
          <w:szCs w:val="28"/>
        </w:rPr>
        <w:t xml:space="preserve"> % от уточненного плана (</w:t>
      </w:r>
      <w:r w:rsidR="009C3DC7">
        <w:rPr>
          <w:sz w:val="28"/>
          <w:szCs w:val="28"/>
        </w:rPr>
        <w:t>40 646,6</w:t>
      </w:r>
      <w:r w:rsidRPr="00116E07">
        <w:rPr>
          <w:sz w:val="28"/>
          <w:szCs w:val="28"/>
        </w:rPr>
        <w:t xml:space="preserve"> тыс. рублей). В сравнении с 201</w:t>
      </w:r>
      <w:r w:rsidR="002625CD">
        <w:rPr>
          <w:sz w:val="28"/>
          <w:szCs w:val="28"/>
        </w:rPr>
        <w:t>9</w:t>
      </w:r>
      <w:r w:rsidRPr="00116E07">
        <w:rPr>
          <w:sz w:val="28"/>
          <w:szCs w:val="28"/>
        </w:rPr>
        <w:t xml:space="preserve"> годом (</w:t>
      </w:r>
      <w:r w:rsidR="002625CD">
        <w:rPr>
          <w:sz w:val="28"/>
          <w:szCs w:val="28"/>
        </w:rPr>
        <w:t>31 958,5</w:t>
      </w:r>
      <w:r w:rsidRPr="00116E07">
        <w:rPr>
          <w:sz w:val="28"/>
          <w:szCs w:val="28"/>
        </w:rPr>
        <w:t xml:space="preserve"> тыс. рублей) финансирование </w:t>
      </w:r>
      <w:r w:rsidRPr="00D349A9">
        <w:rPr>
          <w:sz w:val="28"/>
          <w:szCs w:val="28"/>
        </w:rPr>
        <w:t xml:space="preserve">увеличилось </w:t>
      </w:r>
      <w:r w:rsidRPr="00116E07">
        <w:rPr>
          <w:sz w:val="28"/>
          <w:szCs w:val="28"/>
        </w:rPr>
        <w:t xml:space="preserve">на </w:t>
      </w:r>
      <w:r w:rsidR="00955656">
        <w:rPr>
          <w:sz w:val="28"/>
          <w:szCs w:val="28"/>
        </w:rPr>
        <w:t>7 516,6</w:t>
      </w:r>
      <w:r w:rsidRPr="00116E0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955656">
        <w:rPr>
          <w:sz w:val="28"/>
          <w:szCs w:val="28"/>
        </w:rPr>
        <w:t>23,5</w:t>
      </w:r>
      <w:r>
        <w:rPr>
          <w:sz w:val="28"/>
          <w:szCs w:val="28"/>
        </w:rPr>
        <w:t xml:space="preserve"> %</w:t>
      </w:r>
      <w:r w:rsidR="007A6158">
        <w:rPr>
          <w:sz w:val="28"/>
          <w:szCs w:val="28"/>
        </w:rPr>
        <w:t>;</w:t>
      </w:r>
      <w:r w:rsidRPr="00116E07">
        <w:rPr>
          <w:sz w:val="28"/>
          <w:szCs w:val="28"/>
        </w:rPr>
        <w:t xml:space="preserve"> </w:t>
      </w:r>
    </w:p>
    <w:p w:rsidR="007A6158" w:rsidRDefault="007A6158" w:rsidP="00ED1D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муниципальных программ – 1 382,9 тыс. рублей или 77,2 % от уточненного плана (1 791,7</w:t>
      </w:r>
      <w:r w:rsidR="0095565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).</w:t>
      </w:r>
    </w:p>
    <w:p w:rsidR="00ED1D11" w:rsidRPr="00254BB3" w:rsidRDefault="00ED1D11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ED1D11" w:rsidRDefault="00ED1D11" w:rsidP="00ED1D11">
      <w:pPr>
        <w:tabs>
          <w:tab w:val="left" w:pos="360"/>
          <w:tab w:val="left" w:pos="720"/>
        </w:tabs>
        <w:suppressAutoHyphens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BD4A00">
        <w:rPr>
          <w:b/>
          <w:i/>
          <w:sz w:val="28"/>
          <w:szCs w:val="28"/>
        </w:rPr>
        <w:t>Раздел 0800 «Культура»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157928">
        <w:rPr>
          <w:sz w:val="28"/>
          <w:szCs w:val="28"/>
        </w:rPr>
        <w:t xml:space="preserve">Расходы на культуру при плане </w:t>
      </w:r>
      <w:r w:rsidR="002625CD">
        <w:rPr>
          <w:sz w:val="28"/>
          <w:szCs w:val="28"/>
        </w:rPr>
        <w:t>16 272,4</w:t>
      </w:r>
      <w:r w:rsidRPr="006144CF">
        <w:rPr>
          <w:sz w:val="28"/>
          <w:szCs w:val="28"/>
        </w:rPr>
        <w:t xml:space="preserve"> тыс. рублей</w:t>
      </w:r>
      <w:r w:rsidRPr="00157928">
        <w:rPr>
          <w:sz w:val="28"/>
          <w:szCs w:val="28"/>
        </w:rPr>
        <w:t xml:space="preserve"> исполнены </w:t>
      </w:r>
      <w:r>
        <w:rPr>
          <w:sz w:val="28"/>
          <w:szCs w:val="28"/>
        </w:rPr>
        <w:t>на</w:t>
      </w:r>
      <w:r w:rsidRPr="00157928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16</w:t>
      </w:r>
      <w:r w:rsidR="00102B39">
        <w:rPr>
          <w:b/>
          <w:i/>
          <w:sz w:val="28"/>
          <w:szCs w:val="28"/>
        </w:rPr>
        <w:t> 268,8</w:t>
      </w:r>
      <w:r w:rsidRPr="00A354FF">
        <w:rPr>
          <w:b/>
          <w:i/>
          <w:sz w:val="28"/>
          <w:szCs w:val="28"/>
        </w:rPr>
        <w:t xml:space="preserve"> тыс. рублей</w:t>
      </w:r>
      <w:r w:rsidRPr="002E7803">
        <w:rPr>
          <w:sz w:val="28"/>
          <w:szCs w:val="28"/>
        </w:rPr>
        <w:t>,</w:t>
      </w:r>
      <w:r w:rsidRPr="00157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составляет </w:t>
      </w:r>
      <w:r w:rsidR="00102B39">
        <w:rPr>
          <w:sz w:val="28"/>
          <w:szCs w:val="28"/>
        </w:rPr>
        <w:t>99,9</w:t>
      </w:r>
      <w:r>
        <w:rPr>
          <w:sz w:val="28"/>
          <w:szCs w:val="28"/>
        </w:rPr>
        <w:t xml:space="preserve"> %, в том числе: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157928">
        <w:rPr>
          <w:sz w:val="28"/>
          <w:szCs w:val="28"/>
        </w:rPr>
        <w:t>районн</w:t>
      </w:r>
      <w:r>
        <w:rPr>
          <w:sz w:val="28"/>
          <w:szCs w:val="28"/>
        </w:rPr>
        <w:t>ый</w:t>
      </w:r>
      <w:r w:rsidRPr="00157928">
        <w:rPr>
          <w:sz w:val="28"/>
          <w:szCs w:val="28"/>
        </w:rPr>
        <w:t xml:space="preserve"> дом культуры </w:t>
      </w:r>
      <w:r w:rsidR="00102B3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02B39">
        <w:rPr>
          <w:sz w:val="28"/>
          <w:szCs w:val="28"/>
        </w:rPr>
        <w:t>9 235,2</w:t>
      </w:r>
      <w:r>
        <w:rPr>
          <w:sz w:val="28"/>
          <w:szCs w:val="28"/>
        </w:rPr>
        <w:t xml:space="preserve"> тыс. рублей или </w:t>
      </w:r>
      <w:r w:rsidR="00102B39">
        <w:rPr>
          <w:sz w:val="28"/>
          <w:szCs w:val="28"/>
        </w:rPr>
        <w:t>99,9</w:t>
      </w:r>
      <w:r>
        <w:rPr>
          <w:sz w:val="28"/>
          <w:szCs w:val="28"/>
        </w:rPr>
        <w:t xml:space="preserve"> %;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музеи – 1</w:t>
      </w:r>
      <w:r w:rsidR="00102B39">
        <w:rPr>
          <w:sz w:val="28"/>
          <w:szCs w:val="28"/>
        </w:rPr>
        <w:t> 494,0</w:t>
      </w:r>
      <w:r>
        <w:rPr>
          <w:sz w:val="28"/>
          <w:szCs w:val="28"/>
        </w:rPr>
        <w:t xml:space="preserve"> тыс. рублей или </w:t>
      </w:r>
      <w:r w:rsidR="00102B39">
        <w:rPr>
          <w:sz w:val="28"/>
          <w:szCs w:val="28"/>
        </w:rPr>
        <w:t>100,0</w:t>
      </w:r>
      <w:r>
        <w:rPr>
          <w:sz w:val="28"/>
          <w:szCs w:val="28"/>
        </w:rPr>
        <w:t xml:space="preserve"> %;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библиотеки – </w:t>
      </w:r>
      <w:r w:rsidR="00102B39">
        <w:rPr>
          <w:sz w:val="28"/>
          <w:szCs w:val="28"/>
        </w:rPr>
        <w:t>2 783,3</w:t>
      </w:r>
      <w:r>
        <w:rPr>
          <w:sz w:val="28"/>
          <w:szCs w:val="28"/>
        </w:rPr>
        <w:t xml:space="preserve"> тыс. рублей или </w:t>
      </w:r>
      <w:r w:rsidR="00102B39">
        <w:rPr>
          <w:sz w:val="28"/>
          <w:szCs w:val="28"/>
        </w:rPr>
        <w:t>100,0</w:t>
      </w:r>
      <w:r>
        <w:rPr>
          <w:sz w:val="28"/>
          <w:szCs w:val="28"/>
        </w:rPr>
        <w:t xml:space="preserve"> %;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учреждения – </w:t>
      </w:r>
      <w:r w:rsidR="00102B39">
        <w:rPr>
          <w:sz w:val="28"/>
          <w:szCs w:val="28"/>
        </w:rPr>
        <w:t>1 128,6</w:t>
      </w:r>
      <w:r>
        <w:rPr>
          <w:sz w:val="28"/>
          <w:szCs w:val="28"/>
        </w:rPr>
        <w:t xml:space="preserve"> тыс. рублей или </w:t>
      </w:r>
      <w:r w:rsidR="00102B39">
        <w:rPr>
          <w:sz w:val="28"/>
          <w:szCs w:val="28"/>
        </w:rPr>
        <w:t>99,9</w:t>
      </w:r>
      <w:r>
        <w:rPr>
          <w:sz w:val="28"/>
          <w:szCs w:val="28"/>
        </w:rPr>
        <w:t xml:space="preserve"> %;</w:t>
      </w:r>
    </w:p>
    <w:p w:rsidR="00ED1D11" w:rsidRPr="0088007E" w:rsidRDefault="00ED1D11" w:rsidP="00ED1D11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обеспечение деятельности работников культуры сельских поселений</w:t>
      </w:r>
      <w:r w:rsidRPr="0088007E">
        <w:rPr>
          <w:sz w:val="28"/>
          <w:szCs w:val="28"/>
        </w:rPr>
        <w:t>, входящих в состав Кировского муниципального района</w:t>
      </w:r>
      <w:r>
        <w:rPr>
          <w:sz w:val="28"/>
          <w:szCs w:val="28"/>
        </w:rPr>
        <w:t xml:space="preserve">, в рамках заключенных Соглашений – </w:t>
      </w:r>
      <w:r w:rsidR="00102B39">
        <w:rPr>
          <w:sz w:val="28"/>
          <w:szCs w:val="28"/>
        </w:rPr>
        <w:t>1 390,8 тыс. рублей или 100,0 %</w:t>
      </w:r>
      <w:r>
        <w:rPr>
          <w:sz w:val="28"/>
          <w:szCs w:val="28"/>
        </w:rPr>
        <w:t>;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комплектование книжных фондов библиотек – </w:t>
      </w:r>
      <w:r w:rsidR="00102B39">
        <w:rPr>
          <w:sz w:val="28"/>
          <w:szCs w:val="28"/>
        </w:rPr>
        <w:t>150,7</w:t>
      </w:r>
      <w:r>
        <w:rPr>
          <w:sz w:val="28"/>
          <w:szCs w:val="28"/>
        </w:rPr>
        <w:t xml:space="preserve"> тыс. рублей или 100,0 %;</w:t>
      </w:r>
    </w:p>
    <w:p w:rsidR="00ED1D11" w:rsidRDefault="007A6158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</w:t>
      </w:r>
      <w:r w:rsidR="009C3DC7">
        <w:rPr>
          <w:sz w:val="28"/>
          <w:szCs w:val="28"/>
        </w:rPr>
        <w:t>муниципальных программ</w:t>
      </w:r>
      <w:r w:rsidR="00ED1D11">
        <w:rPr>
          <w:sz w:val="28"/>
          <w:szCs w:val="28"/>
        </w:rPr>
        <w:t xml:space="preserve"> – </w:t>
      </w:r>
      <w:r w:rsidR="00102B39">
        <w:rPr>
          <w:sz w:val="28"/>
          <w:szCs w:val="28"/>
        </w:rPr>
        <w:t>86</w:t>
      </w:r>
      <w:r w:rsidR="00ED1D11">
        <w:rPr>
          <w:sz w:val="28"/>
          <w:szCs w:val="28"/>
        </w:rPr>
        <w:t>,0 тыс. рублей или 100,0 %.</w:t>
      </w:r>
    </w:p>
    <w:p w:rsidR="00ED1D11" w:rsidRPr="003B65BC" w:rsidRDefault="00ED1D11" w:rsidP="00ED1D11">
      <w:pPr>
        <w:ind w:firstLine="708"/>
        <w:jc w:val="both"/>
        <w:rPr>
          <w:sz w:val="16"/>
          <w:szCs w:val="16"/>
        </w:rPr>
      </w:pPr>
    </w:p>
    <w:p w:rsidR="00ED1D11" w:rsidRPr="000074ED" w:rsidRDefault="00ED1D11" w:rsidP="00ED1D11">
      <w:pPr>
        <w:ind w:firstLine="708"/>
        <w:jc w:val="both"/>
        <w:rPr>
          <w:b/>
          <w:i/>
          <w:sz w:val="28"/>
          <w:szCs w:val="28"/>
        </w:rPr>
      </w:pPr>
      <w:r w:rsidRPr="006C1C27">
        <w:rPr>
          <w:b/>
          <w:i/>
          <w:sz w:val="28"/>
          <w:szCs w:val="28"/>
        </w:rPr>
        <w:lastRenderedPageBreak/>
        <w:t>Раздел 1000 «Социальная политика»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0074ED">
        <w:rPr>
          <w:sz w:val="28"/>
          <w:szCs w:val="28"/>
        </w:rPr>
        <w:t xml:space="preserve">Плановый показатель исполнен на </w:t>
      </w:r>
      <w:r w:rsidR="00BD4A00">
        <w:rPr>
          <w:b/>
          <w:i/>
          <w:sz w:val="28"/>
          <w:szCs w:val="28"/>
        </w:rPr>
        <w:t>40 172,6</w:t>
      </w:r>
      <w:r w:rsidRPr="001D1554">
        <w:rPr>
          <w:b/>
          <w:i/>
          <w:sz w:val="28"/>
          <w:szCs w:val="28"/>
        </w:rPr>
        <w:t xml:space="preserve"> тыс. рублей</w:t>
      </w:r>
      <w:r w:rsidRPr="000074ED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BD4A00">
        <w:rPr>
          <w:sz w:val="28"/>
          <w:szCs w:val="28"/>
        </w:rPr>
        <w:t>95,7</w:t>
      </w:r>
      <w:r>
        <w:rPr>
          <w:sz w:val="28"/>
          <w:szCs w:val="28"/>
        </w:rPr>
        <w:t xml:space="preserve"> </w:t>
      </w:r>
      <w:r w:rsidRPr="000074ED">
        <w:rPr>
          <w:sz w:val="28"/>
          <w:szCs w:val="28"/>
        </w:rPr>
        <w:t xml:space="preserve">% </w:t>
      </w:r>
      <w:r>
        <w:rPr>
          <w:sz w:val="28"/>
          <w:szCs w:val="28"/>
        </w:rPr>
        <w:t>от уточненного плана (</w:t>
      </w:r>
      <w:r w:rsidR="00BD4A00">
        <w:rPr>
          <w:sz w:val="28"/>
          <w:szCs w:val="28"/>
        </w:rPr>
        <w:t>41 965,7</w:t>
      </w:r>
      <w:r>
        <w:rPr>
          <w:sz w:val="28"/>
          <w:szCs w:val="28"/>
        </w:rPr>
        <w:t xml:space="preserve"> тыс. рублей). </w:t>
      </w:r>
    </w:p>
    <w:p w:rsidR="00ED1D11" w:rsidRPr="000074ED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Кассовые расходы, направленные н</w:t>
      </w:r>
      <w:r w:rsidRPr="000074ED">
        <w:rPr>
          <w:sz w:val="28"/>
          <w:szCs w:val="28"/>
        </w:rPr>
        <w:t>а основные расходные обязательства</w:t>
      </w:r>
      <w:r>
        <w:rPr>
          <w:sz w:val="28"/>
          <w:szCs w:val="28"/>
        </w:rPr>
        <w:t>,</w:t>
      </w:r>
      <w:r w:rsidRPr="000074ED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составили</w:t>
      </w:r>
      <w:r w:rsidRPr="000074ED">
        <w:rPr>
          <w:sz w:val="28"/>
          <w:szCs w:val="28"/>
        </w:rPr>
        <w:t>: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0074ED">
        <w:rPr>
          <w:sz w:val="28"/>
          <w:szCs w:val="28"/>
        </w:rPr>
        <w:t>компенсаци</w:t>
      </w:r>
      <w:r>
        <w:rPr>
          <w:sz w:val="28"/>
          <w:szCs w:val="28"/>
        </w:rPr>
        <w:t>я</w:t>
      </w:r>
      <w:r w:rsidRPr="000074ED">
        <w:rPr>
          <w:sz w:val="28"/>
          <w:szCs w:val="28"/>
        </w:rPr>
        <w:t xml:space="preserve"> родительской платы за содержание ребенка</w:t>
      </w:r>
      <w:r w:rsidRPr="00735CDD">
        <w:rPr>
          <w:sz w:val="28"/>
          <w:szCs w:val="28"/>
        </w:rPr>
        <w:t xml:space="preserve"> в детских дошкольных учреждениях – </w:t>
      </w:r>
      <w:r w:rsidR="00BD4A00">
        <w:rPr>
          <w:sz w:val="28"/>
          <w:szCs w:val="28"/>
        </w:rPr>
        <w:t>2 164,6</w:t>
      </w:r>
      <w:r>
        <w:rPr>
          <w:sz w:val="28"/>
          <w:szCs w:val="28"/>
        </w:rPr>
        <w:t xml:space="preserve"> тыс. рублей или </w:t>
      </w:r>
      <w:r w:rsidR="00BD4A00">
        <w:rPr>
          <w:sz w:val="28"/>
          <w:szCs w:val="28"/>
        </w:rPr>
        <w:t>88,1</w:t>
      </w:r>
      <w:r>
        <w:rPr>
          <w:sz w:val="28"/>
          <w:szCs w:val="28"/>
        </w:rPr>
        <w:t xml:space="preserve"> %</w:t>
      </w:r>
      <w:r w:rsidRPr="00735CDD">
        <w:rPr>
          <w:sz w:val="28"/>
          <w:szCs w:val="28"/>
        </w:rPr>
        <w:t>;</w:t>
      </w:r>
    </w:p>
    <w:p w:rsidR="00ED1D11" w:rsidRPr="00735CDD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компенсация путевок за летний отдых – </w:t>
      </w:r>
      <w:r w:rsidR="00BD4A00">
        <w:rPr>
          <w:sz w:val="28"/>
          <w:szCs w:val="28"/>
        </w:rPr>
        <w:t>101,2</w:t>
      </w:r>
      <w:r>
        <w:rPr>
          <w:sz w:val="28"/>
          <w:szCs w:val="28"/>
        </w:rPr>
        <w:t xml:space="preserve"> тыс. рублей или </w:t>
      </w:r>
      <w:r w:rsidR="00BD4A00">
        <w:rPr>
          <w:sz w:val="28"/>
          <w:szCs w:val="28"/>
        </w:rPr>
        <w:t>48</w:t>
      </w:r>
      <w:r>
        <w:rPr>
          <w:sz w:val="28"/>
          <w:szCs w:val="28"/>
        </w:rPr>
        <w:t>,0%;</w:t>
      </w:r>
    </w:p>
    <w:p w:rsidR="00ED1D11" w:rsidRPr="00735CDD" w:rsidRDefault="00ED1D11" w:rsidP="00ED1D11">
      <w:pPr>
        <w:ind w:firstLine="708"/>
        <w:jc w:val="both"/>
        <w:rPr>
          <w:sz w:val="28"/>
          <w:szCs w:val="28"/>
        </w:rPr>
      </w:pPr>
      <w:r w:rsidRPr="00735CDD">
        <w:rPr>
          <w:sz w:val="28"/>
          <w:szCs w:val="28"/>
        </w:rPr>
        <w:t>пенсии за выслугу лет муниципальным служащим</w:t>
      </w:r>
      <w:r>
        <w:rPr>
          <w:sz w:val="28"/>
          <w:szCs w:val="28"/>
        </w:rPr>
        <w:t xml:space="preserve"> –</w:t>
      </w:r>
      <w:r w:rsidRPr="00735CDD">
        <w:rPr>
          <w:sz w:val="28"/>
          <w:szCs w:val="28"/>
        </w:rPr>
        <w:t xml:space="preserve"> </w:t>
      </w:r>
      <w:r w:rsidR="00BD4A00">
        <w:rPr>
          <w:sz w:val="28"/>
          <w:szCs w:val="28"/>
        </w:rPr>
        <w:t>689,7</w:t>
      </w:r>
      <w:r>
        <w:rPr>
          <w:sz w:val="28"/>
          <w:szCs w:val="28"/>
        </w:rPr>
        <w:t xml:space="preserve"> тыс. рублей;  или </w:t>
      </w:r>
      <w:r w:rsidR="00BD4A00">
        <w:rPr>
          <w:sz w:val="28"/>
          <w:szCs w:val="28"/>
        </w:rPr>
        <w:t>92,9</w:t>
      </w:r>
      <w:r>
        <w:rPr>
          <w:sz w:val="28"/>
          <w:szCs w:val="28"/>
        </w:rPr>
        <w:t xml:space="preserve"> %</w:t>
      </w:r>
      <w:r w:rsidRPr="00735CDD">
        <w:rPr>
          <w:sz w:val="28"/>
          <w:szCs w:val="28"/>
        </w:rPr>
        <w:t>;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735CDD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ая </w:t>
      </w:r>
      <w:r w:rsidRPr="00735CDD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735CD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Устойчивое развитие сельских территорий на 2014-2017 гг. и на период до 2020 года» - </w:t>
      </w:r>
      <w:r w:rsidRPr="00735CDD">
        <w:rPr>
          <w:sz w:val="28"/>
          <w:szCs w:val="28"/>
        </w:rPr>
        <w:t xml:space="preserve"> </w:t>
      </w:r>
      <w:r w:rsidR="00BD4A00">
        <w:rPr>
          <w:sz w:val="28"/>
          <w:szCs w:val="28"/>
        </w:rPr>
        <w:t>28,4</w:t>
      </w:r>
      <w:r>
        <w:rPr>
          <w:sz w:val="28"/>
          <w:szCs w:val="28"/>
        </w:rPr>
        <w:t xml:space="preserve"> тыс. рублей или </w:t>
      </w:r>
      <w:r w:rsidR="00BD4A00">
        <w:rPr>
          <w:sz w:val="28"/>
          <w:szCs w:val="28"/>
        </w:rPr>
        <w:t>100,0</w:t>
      </w:r>
      <w:r>
        <w:rPr>
          <w:sz w:val="28"/>
          <w:szCs w:val="28"/>
        </w:rPr>
        <w:t xml:space="preserve"> % (получен </w:t>
      </w:r>
      <w:r w:rsidR="00BD4A00">
        <w:rPr>
          <w:sz w:val="28"/>
          <w:szCs w:val="28"/>
        </w:rPr>
        <w:t>1</w:t>
      </w:r>
      <w:r>
        <w:rPr>
          <w:sz w:val="28"/>
          <w:szCs w:val="28"/>
        </w:rPr>
        <w:t xml:space="preserve"> сертификат</w:t>
      </w:r>
      <w:r w:rsidRPr="009A0FF5">
        <w:rPr>
          <w:sz w:val="28"/>
          <w:szCs w:val="28"/>
        </w:rPr>
        <w:t xml:space="preserve"> </w:t>
      </w:r>
      <w:r w:rsidRPr="00735CDD">
        <w:rPr>
          <w:sz w:val="28"/>
          <w:szCs w:val="28"/>
        </w:rPr>
        <w:t xml:space="preserve">на </w:t>
      </w:r>
      <w:r w:rsidRPr="00912E21">
        <w:rPr>
          <w:sz w:val="28"/>
          <w:szCs w:val="28"/>
        </w:rPr>
        <w:t>строительство</w:t>
      </w:r>
      <w:r w:rsidRPr="00735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приобретение </w:t>
      </w:r>
      <w:r w:rsidRPr="00735CDD">
        <w:rPr>
          <w:sz w:val="28"/>
          <w:szCs w:val="28"/>
        </w:rPr>
        <w:t>жилья</w:t>
      </w:r>
      <w:r>
        <w:rPr>
          <w:sz w:val="28"/>
          <w:szCs w:val="28"/>
        </w:rPr>
        <w:t>);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поддержка педагогическим работникам – </w:t>
      </w:r>
      <w:r w:rsidR="00BD4A00">
        <w:rPr>
          <w:sz w:val="28"/>
          <w:szCs w:val="28"/>
        </w:rPr>
        <w:t>55</w:t>
      </w:r>
      <w:r w:rsidR="006C1C27">
        <w:rPr>
          <w:sz w:val="28"/>
          <w:szCs w:val="28"/>
        </w:rPr>
        <w:t>5</w:t>
      </w:r>
      <w:r w:rsidR="00BD4A00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 или </w:t>
      </w:r>
      <w:r w:rsidR="006C1C27">
        <w:rPr>
          <w:sz w:val="28"/>
          <w:szCs w:val="28"/>
        </w:rPr>
        <w:t>95,7</w:t>
      </w:r>
      <w:r>
        <w:rPr>
          <w:sz w:val="28"/>
          <w:szCs w:val="28"/>
        </w:rPr>
        <w:t xml:space="preserve"> %;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детей сирот и детей, оставшихся без попечения родителей жилыми помещениями – </w:t>
      </w:r>
      <w:r w:rsidR="00BD4A00">
        <w:rPr>
          <w:sz w:val="28"/>
          <w:szCs w:val="28"/>
        </w:rPr>
        <w:t>21 569,5</w:t>
      </w:r>
      <w:r>
        <w:rPr>
          <w:sz w:val="28"/>
          <w:szCs w:val="28"/>
        </w:rPr>
        <w:t xml:space="preserve"> тыс. рублей или </w:t>
      </w:r>
      <w:r w:rsidR="00BD4A00">
        <w:rPr>
          <w:sz w:val="28"/>
          <w:szCs w:val="28"/>
        </w:rPr>
        <w:t>99,9</w:t>
      </w:r>
      <w:r>
        <w:rPr>
          <w:sz w:val="28"/>
          <w:szCs w:val="28"/>
        </w:rPr>
        <w:t xml:space="preserve"> % (приобретено 19 к</w:t>
      </w:r>
      <w:r w:rsidRPr="007A06D6">
        <w:rPr>
          <w:sz w:val="28"/>
          <w:szCs w:val="28"/>
        </w:rPr>
        <w:t>вартир</w:t>
      </w:r>
      <w:r>
        <w:rPr>
          <w:sz w:val="28"/>
          <w:szCs w:val="28"/>
        </w:rPr>
        <w:t>)</w:t>
      </w:r>
      <w:r w:rsidR="00BD4A00">
        <w:rPr>
          <w:sz w:val="28"/>
          <w:szCs w:val="28"/>
        </w:rPr>
        <w:t>;</w:t>
      </w:r>
    </w:p>
    <w:p w:rsidR="00BD4A00" w:rsidRDefault="00BD4A00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пособия при передаче ребенка</w:t>
      </w:r>
      <w:r w:rsidR="006C1C27">
        <w:rPr>
          <w:sz w:val="28"/>
          <w:szCs w:val="28"/>
        </w:rPr>
        <w:t>,</w:t>
      </w:r>
      <w:r w:rsidR="006C1C27" w:rsidRPr="006C1C27">
        <w:rPr>
          <w:sz w:val="28"/>
          <w:szCs w:val="28"/>
        </w:rPr>
        <w:t xml:space="preserve"> </w:t>
      </w:r>
      <w:r w:rsidR="006C1C27">
        <w:rPr>
          <w:sz w:val="28"/>
          <w:szCs w:val="28"/>
        </w:rPr>
        <w:t>оставшегося без попечения родителей,</w:t>
      </w:r>
      <w:r>
        <w:rPr>
          <w:sz w:val="28"/>
          <w:szCs w:val="28"/>
        </w:rPr>
        <w:t xml:space="preserve"> на воспитание в семью – 176,4 тыс. рублей или 35,2 %;</w:t>
      </w:r>
    </w:p>
    <w:p w:rsidR="00BD4A00" w:rsidRDefault="00BD4A00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поддержка детей, оставшихся без попечения родителей, и лиц, принявших на воспитание в семью детей, оставшихся без попечения родителей </w:t>
      </w:r>
      <w:r w:rsidR="006C1C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C1C27">
        <w:rPr>
          <w:sz w:val="28"/>
          <w:szCs w:val="28"/>
        </w:rPr>
        <w:t>14 887,7 тыс. рублей или 93,8 %.</w:t>
      </w:r>
    </w:p>
    <w:p w:rsidR="00ED1D11" w:rsidRPr="00B81FA9" w:rsidRDefault="00ED1D11" w:rsidP="00ED1D11">
      <w:pPr>
        <w:tabs>
          <w:tab w:val="left" w:pos="6080"/>
        </w:tabs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ED1D11" w:rsidRDefault="00ED1D11" w:rsidP="00ED1D11">
      <w:pPr>
        <w:ind w:firstLine="708"/>
        <w:jc w:val="both"/>
        <w:rPr>
          <w:b/>
          <w:i/>
          <w:sz w:val="28"/>
          <w:szCs w:val="28"/>
        </w:rPr>
      </w:pPr>
      <w:r w:rsidRPr="0076613B">
        <w:rPr>
          <w:b/>
          <w:i/>
          <w:sz w:val="28"/>
          <w:szCs w:val="28"/>
        </w:rPr>
        <w:t>Раздел 1100 «Физическая культура и спорт»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F95AB9">
        <w:rPr>
          <w:sz w:val="28"/>
          <w:szCs w:val="28"/>
        </w:rPr>
        <w:t>В 20</w:t>
      </w:r>
      <w:r w:rsidR="006C1C27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расходы</w:t>
      </w:r>
      <w:r w:rsidRPr="00F95AB9">
        <w:rPr>
          <w:sz w:val="28"/>
          <w:szCs w:val="28"/>
        </w:rPr>
        <w:t xml:space="preserve"> при плане в </w:t>
      </w:r>
      <w:r w:rsidR="006C1C27">
        <w:rPr>
          <w:sz w:val="28"/>
          <w:szCs w:val="28"/>
        </w:rPr>
        <w:t>38 861,8</w:t>
      </w:r>
      <w:r w:rsidRPr="00DA7940">
        <w:rPr>
          <w:sz w:val="28"/>
          <w:szCs w:val="28"/>
        </w:rPr>
        <w:t xml:space="preserve"> тыс. рублей</w:t>
      </w:r>
      <w:r w:rsidRPr="00F95AB9">
        <w:rPr>
          <w:sz w:val="28"/>
          <w:szCs w:val="28"/>
        </w:rPr>
        <w:t xml:space="preserve"> исполнены на </w:t>
      </w:r>
      <w:r w:rsidR="000C4FA0">
        <w:rPr>
          <w:b/>
          <w:i/>
          <w:sz w:val="28"/>
          <w:szCs w:val="28"/>
        </w:rPr>
        <w:t>38 472,2</w:t>
      </w:r>
      <w:r w:rsidRPr="001D155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</w:t>
      </w:r>
      <w:r w:rsidR="006C1C27">
        <w:rPr>
          <w:sz w:val="28"/>
          <w:szCs w:val="28"/>
        </w:rPr>
        <w:t>99,0</w:t>
      </w:r>
      <w:r>
        <w:rPr>
          <w:sz w:val="28"/>
          <w:szCs w:val="28"/>
        </w:rPr>
        <w:t xml:space="preserve"> % от уточненного плана. 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спортивные мероприятия  направлено  </w:t>
      </w:r>
      <w:r w:rsidR="006C1C27">
        <w:rPr>
          <w:sz w:val="28"/>
          <w:szCs w:val="28"/>
        </w:rPr>
        <w:t>59,0</w:t>
      </w:r>
      <w:r>
        <w:rPr>
          <w:sz w:val="28"/>
          <w:szCs w:val="28"/>
        </w:rPr>
        <w:t xml:space="preserve"> тыс. рублей  или </w:t>
      </w:r>
      <w:r w:rsidR="006D1D08" w:rsidRPr="006D1D08">
        <w:rPr>
          <w:sz w:val="28"/>
          <w:szCs w:val="28"/>
        </w:rPr>
        <w:t>66,3</w:t>
      </w:r>
      <w:r w:rsidRPr="006D1D08">
        <w:rPr>
          <w:sz w:val="28"/>
          <w:szCs w:val="28"/>
        </w:rPr>
        <w:t xml:space="preserve"> % от планового показателя (</w:t>
      </w:r>
      <w:r w:rsidR="006D1D08" w:rsidRPr="006D1D08">
        <w:rPr>
          <w:sz w:val="28"/>
          <w:szCs w:val="28"/>
        </w:rPr>
        <w:t>89</w:t>
      </w:r>
      <w:r w:rsidRPr="006D1D08">
        <w:rPr>
          <w:sz w:val="28"/>
          <w:szCs w:val="28"/>
        </w:rPr>
        <w:t>,0 тыс. рублей).</w:t>
      </w:r>
    </w:p>
    <w:p w:rsidR="006D1D08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6C1C27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</w:t>
      </w:r>
      <w:r w:rsidR="006C1C27">
        <w:rPr>
          <w:sz w:val="28"/>
          <w:szCs w:val="28"/>
        </w:rPr>
        <w:t xml:space="preserve">бюджет Кировского муниципального района получил субсидии </w:t>
      </w:r>
      <w:r w:rsidR="006D1D08">
        <w:rPr>
          <w:sz w:val="28"/>
          <w:szCs w:val="28"/>
        </w:rPr>
        <w:t>из краевого бюджета</w:t>
      </w:r>
      <w:r w:rsidR="006C1C27">
        <w:rPr>
          <w:sz w:val="28"/>
          <w:szCs w:val="28"/>
        </w:rPr>
        <w:t xml:space="preserve"> на </w:t>
      </w:r>
      <w:r w:rsidR="006D1D08">
        <w:rPr>
          <w:sz w:val="28"/>
          <w:szCs w:val="28"/>
        </w:rPr>
        <w:t xml:space="preserve">мероприятия спортивной направленности </w:t>
      </w:r>
      <w:r w:rsidR="006C1C27">
        <w:rPr>
          <w:sz w:val="28"/>
          <w:szCs w:val="28"/>
        </w:rPr>
        <w:t xml:space="preserve"> в общей сумме </w:t>
      </w:r>
      <w:r w:rsidR="006D1D08">
        <w:rPr>
          <w:sz w:val="28"/>
          <w:szCs w:val="28"/>
        </w:rPr>
        <w:t xml:space="preserve">37 696,5 тыс. рублей, в том числе </w:t>
      </w:r>
      <w:proofErr w:type="gramStart"/>
      <w:r w:rsidR="006D1D08">
        <w:rPr>
          <w:sz w:val="28"/>
          <w:szCs w:val="28"/>
        </w:rPr>
        <w:t>на</w:t>
      </w:r>
      <w:proofErr w:type="gramEnd"/>
      <w:r w:rsidR="006D1D08">
        <w:rPr>
          <w:sz w:val="28"/>
          <w:szCs w:val="28"/>
        </w:rPr>
        <w:t>:</w:t>
      </w:r>
    </w:p>
    <w:p w:rsidR="006D1D08" w:rsidRDefault="006D1D08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33 839,0 тыс. рублей – строительство трех универсальных площадок;</w:t>
      </w:r>
    </w:p>
    <w:p w:rsidR="006D1D08" w:rsidRDefault="006D1D08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3 033,7 тыс. рублей – строительство трибун на центральном стадионе;</w:t>
      </w:r>
    </w:p>
    <w:p w:rsidR="00ED1D11" w:rsidRDefault="006D1D08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823,8 тыс. рублей – приобретение спортивного инвентаря и модульного комплекса</w:t>
      </w:r>
      <w:r w:rsidR="00ED1D11">
        <w:rPr>
          <w:sz w:val="28"/>
          <w:szCs w:val="28"/>
        </w:rPr>
        <w:t xml:space="preserve">.  </w:t>
      </w:r>
    </w:p>
    <w:p w:rsidR="006D1D08" w:rsidRDefault="00ED1D11" w:rsidP="00ED1D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</w:t>
      </w:r>
      <w:r w:rsidR="006D1D08">
        <w:rPr>
          <w:sz w:val="28"/>
          <w:szCs w:val="28"/>
        </w:rPr>
        <w:t>вышеуказанных мероприятий за</w:t>
      </w:r>
      <w:r w:rsidR="00955656">
        <w:rPr>
          <w:sz w:val="28"/>
          <w:szCs w:val="28"/>
        </w:rPr>
        <w:t xml:space="preserve"> счет средств местного бюджета </w:t>
      </w:r>
      <w:r w:rsidR="006D1D08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</w:t>
      </w:r>
      <w:r w:rsidR="006D1D0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C4FA0">
        <w:rPr>
          <w:sz w:val="28"/>
          <w:szCs w:val="28"/>
        </w:rPr>
        <w:t>365,3</w:t>
      </w:r>
      <w:r>
        <w:rPr>
          <w:sz w:val="28"/>
          <w:szCs w:val="28"/>
        </w:rPr>
        <w:t xml:space="preserve"> тыс. рублей</w:t>
      </w:r>
      <w:r w:rsidR="00955656">
        <w:rPr>
          <w:sz w:val="28"/>
          <w:szCs w:val="28"/>
        </w:rPr>
        <w:t>, в том числе:</w:t>
      </w:r>
    </w:p>
    <w:p w:rsidR="006D1D08" w:rsidRDefault="000C4FA0" w:rsidP="006D1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341,8</w:t>
      </w:r>
      <w:r w:rsidR="006D1D08">
        <w:rPr>
          <w:sz w:val="28"/>
          <w:szCs w:val="28"/>
        </w:rPr>
        <w:t xml:space="preserve"> тыс. рублей – строительство трех универсальных площадок;</w:t>
      </w:r>
    </w:p>
    <w:p w:rsidR="006D1D08" w:rsidRDefault="006D1D08" w:rsidP="006D1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15,2 тыс. рублей – строительство трибун на центральном стадионе;</w:t>
      </w:r>
    </w:p>
    <w:p w:rsidR="006D1D08" w:rsidRDefault="006D1D08" w:rsidP="006D1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8,3 тыс. рублей – приобретение спортивного инвентаря и модульного комплекса.  </w:t>
      </w:r>
    </w:p>
    <w:p w:rsidR="00ED1D11" w:rsidRDefault="006D1D08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за счет средств местного бюджета на подготовку сметной документации, прохождение экспертизы</w:t>
      </w:r>
      <w:r w:rsidR="000C4FA0">
        <w:rPr>
          <w:sz w:val="28"/>
          <w:szCs w:val="28"/>
        </w:rPr>
        <w:t xml:space="preserve"> и иные расходы направлено 351,3  тыс. рублей.</w:t>
      </w:r>
      <w:r w:rsidR="00ED1D11">
        <w:rPr>
          <w:sz w:val="28"/>
          <w:szCs w:val="28"/>
        </w:rPr>
        <w:t xml:space="preserve"> </w:t>
      </w:r>
    </w:p>
    <w:p w:rsidR="00ED1D11" w:rsidRDefault="00ED1D11" w:rsidP="00ED1D11">
      <w:pPr>
        <w:ind w:firstLine="708"/>
        <w:jc w:val="both"/>
        <w:rPr>
          <w:b/>
          <w:i/>
          <w:sz w:val="28"/>
          <w:szCs w:val="28"/>
        </w:rPr>
      </w:pPr>
      <w:r w:rsidRPr="00187DDC">
        <w:rPr>
          <w:b/>
          <w:i/>
          <w:sz w:val="28"/>
          <w:szCs w:val="28"/>
        </w:rPr>
        <w:lastRenderedPageBreak/>
        <w:t>Раздел 1300 «Обслуживание муниципального долга»</w:t>
      </w:r>
    </w:p>
    <w:p w:rsidR="00A21951" w:rsidRDefault="00ED1D11" w:rsidP="00ED1D11">
      <w:pPr>
        <w:ind w:firstLine="708"/>
        <w:jc w:val="both"/>
        <w:rPr>
          <w:sz w:val="28"/>
          <w:szCs w:val="28"/>
        </w:rPr>
      </w:pPr>
      <w:r w:rsidRPr="00C04939">
        <w:rPr>
          <w:sz w:val="28"/>
          <w:szCs w:val="28"/>
        </w:rPr>
        <w:t xml:space="preserve">Расходные обязательства </w:t>
      </w:r>
      <w:r>
        <w:rPr>
          <w:sz w:val="28"/>
          <w:szCs w:val="28"/>
        </w:rPr>
        <w:t xml:space="preserve">исполнены на </w:t>
      </w:r>
      <w:r w:rsidR="00955656">
        <w:rPr>
          <w:b/>
          <w:i/>
          <w:sz w:val="28"/>
          <w:szCs w:val="28"/>
        </w:rPr>
        <w:t>1 120,8</w:t>
      </w:r>
      <w:r w:rsidRPr="001D1554">
        <w:rPr>
          <w:b/>
          <w:i/>
          <w:sz w:val="28"/>
          <w:szCs w:val="28"/>
        </w:rPr>
        <w:t xml:space="preserve"> тыс. рублей</w:t>
      </w:r>
      <w:r w:rsidRPr="00C04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на </w:t>
      </w:r>
      <w:r w:rsidR="00955656">
        <w:rPr>
          <w:sz w:val="28"/>
          <w:szCs w:val="28"/>
        </w:rPr>
        <w:t>93,4</w:t>
      </w:r>
      <w:r>
        <w:rPr>
          <w:sz w:val="28"/>
          <w:szCs w:val="28"/>
        </w:rPr>
        <w:t xml:space="preserve"> % от уточненного плана</w:t>
      </w:r>
      <w:r w:rsidR="00A21951">
        <w:rPr>
          <w:sz w:val="28"/>
          <w:szCs w:val="28"/>
        </w:rPr>
        <w:t>, при  этом в</w:t>
      </w:r>
      <w:r>
        <w:rPr>
          <w:sz w:val="28"/>
          <w:szCs w:val="28"/>
        </w:rPr>
        <w:t xml:space="preserve"> течение 20</w:t>
      </w:r>
      <w:r w:rsidR="0095565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плановый показатель сократился на </w:t>
      </w:r>
      <w:r w:rsidR="00A21951">
        <w:rPr>
          <w:sz w:val="28"/>
          <w:szCs w:val="28"/>
        </w:rPr>
        <w:t>100,0</w:t>
      </w:r>
      <w:r>
        <w:rPr>
          <w:sz w:val="28"/>
          <w:szCs w:val="28"/>
        </w:rPr>
        <w:t xml:space="preserve"> тыс. рублей  или на </w:t>
      </w:r>
      <w:r w:rsidR="00A21951">
        <w:rPr>
          <w:sz w:val="28"/>
          <w:szCs w:val="28"/>
        </w:rPr>
        <w:t>7,7</w:t>
      </w:r>
      <w:r>
        <w:rPr>
          <w:sz w:val="28"/>
          <w:szCs w:val="28"/>
        </w:rPr>
        <w:t xml:space="preserve"> % (с 1 </w:t>
      </w:r>
      <w:r w:rsidR="00A21951">
        <w:rPr>
          <w:sz w:val="28"/>
          <w:szCs w:val="28"/>
        </w:rPr>
        <w:t>3</w:t>
      </w:r>
      <w:r>
        <w:rPr>
          <w:sz w:val="28"/>
          <w:szCs w:val="28"/>
        </w:rPr>
        <w:t>00,0 до 1</w:t>
      </w:r>
      <w:r w:rsidR="00A21951">
        <w:rPr>
          <w:sz w:val="28"/>
          <w:szCs w:val="28"/>
        </w:rPr>
        <w:t> 200,0</w:t>
      </w:r>
      <w:r>
        <w:rPr>
          <w:sz w:val="28"/>
          <w:szCs w:val="28"/>
        </w:rPr>
        <w:t xml:space="preserve"> тыс. рублей). </w:t>
      </w:r>
    </w:p>
    <w:p w:rsidR="00ED1D11" w:rsidRPr="00C04939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A21951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  <w:r w:rsidRPr="00C04939">
        <w:rPr>
          <w:sz w:val="28"/>
          <w:szCs w:val="28"/>
        </w:rPr>
        <w:t xml:space="preserve"> оплачены проценты за пользование кредитами, предоставленными коммерческим банк</w:t>
      </w:r>
      <w:r>
        <w:rPr>
          <w:sz w:val="28"/>
          <w:szCs w:val="28"/>
        </w:rPr>
        <w:t>ом</w:t>
      </w:r>
      <w:r w:rsidRPr="00C04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ПАО «Сбербанк России», в сумме </w:t>
      </w:r>
      <w:r w:rsidR="00A21951">
        <w:rPr>
          <w:sz w:val="28"/>
          <w:szCs w:val="28"/>
        </w:rPr>
        <w:t>874,5</w:t>
      </w:r>
      <w:r>
        <w:rPr>
          <w:sz w:val="28"/>
          <w:szCs w:val="28"/>
        </w:rPr>
        <w:t xml:space="preserve"> тыс. рублей, </w:t>
      </w:r>
      <w:r w:rsidRPr="00C04939">
        <w:rPr>
          <w:sz w:val="28"/>
          <w:szCs w:val="28"/>
        </w:rPr>
        <w:t xml:space="preserve">а также </w:t>
      </w:r>
      <w:r w:rsidR="00A21951">
        <w:rPr>
          <w:sz w:val="28"/>
          <w:szCs w:val="28"/>
        </w:rPr>
        <w:t>Министерством</w:t>
      </w:r>
      <w:r w:rsidRPr="00C04939">
        <w:rPr>
          <w:sz w:val="28"/>
          <w:szCs w:val="28"/>
        </w:rPr>
        <w:t xml:space="preserve"> финансов Приморского края</w:t>
      </w:r>
      <w:r>
        <w:rPr>
          <w:sz w:val="28"/>
          <w:szCs w:val="28"/>
        </w:rPr>
        <w:t>,</w:t>
      </w:r>
      <w:r w:rsidRPr="00C04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A21951">
        <w:rPr>
          <w:sz w:val="28"/>
          <w:szCs w:val="28"/>
        </w:rPr>
        <w:t>246,3</w:t>
      </w:r>
      <w:r w:rsidRPr="00C04939">
        <w:rPr>
          <w:sz w:val="28"/>
          <w:szCs w:val="28"/>
        </w:rPr>
        <w:t xml:space="preserve"> тыс. рублей.</w:t>
      </w:r>
    </w:p>
    <w:p w:rsidR="00ED1D11" w:rsidRDefault="00ED1D11" w:rsidP="00ED1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04939">
        <w:rPr>
          <w:sz w:val="28"/>
          <w:szCs w:val="28"/>
        </w:rPr>
        <w:t>сравнени</w:t>
      </w:r>
      <w:r>
        <w:rPr>
          <w:sz w:val="28"/>
          <w:szCs w:val="28"/>
        </w:rPr>
        <w:t>и</w:t>
      </w:r>
      <w:r w:rsidRPr="00C04939">
        <w:rPr>
          <w:sz w:val="28"/>
          <w:szCs w:val="28"/>
        </w:rPr>
        <w:t xml:space="preserve"> с 201</w:t>
      </w:r>
      <w:r w:rsidR="00A21951">
        <w:rPr>
          <w:sz w:val="28"/>
          <w:szCs w:val="28"/>
        </w:rPr>
        <w:t>9</w:t>
      </w:r>
      <w:r w:rsidRPr="00C04939">
        <w:rPr>
          <w:sz w:val="28"/>
          <w:szCs w:val="28"/>
        </w:rPr>
        <w:t xml:space="preserve"> годом (</w:t>
      </w:r>
      <w:r w:rsidR="00A21951">
        <w:rPr>
          <w:sz w:val="28"/>
          <w:szCs w:val="28"/>
        </w:rPr>
        <w:t xml:space="preserve">1 325,5 </w:t>
      </w:r>
      <w:r>
        <w:rPr>
          <w:sz w:val="28"/>
          <w:szCs w:val="28"/>
        </w:rPr>
        <w:t xml:space="preserve">тыс. рублей) </w:t>
      </w:r>
      <w:r w:rsidRPr="00C04939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на оплату процентов сократились</w:t>
      </w:r>
      <w:r w:rsidRPr="00C04939">
        <w:rPr>
          <w:sz w:val="28"/>
          <w:szCs w:val="28"/>
        </w:rPr>
        <w:t xml:space="preserve"> на </w:t>
      </w:r>
      <w:r w:rsidR="00A21951">
        <w:rPr>
          <w:sz w:val="28"/>
          <w:szCs w:val="28"/>
        </w:rPr>
        <w:t>204,7</w:t>
      </w:r>
      <w:r w:rsidRPr="00C0493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A21951">
        <w:rPr>
          <w:sz w:val="28"/>
          <w:szCs w:val="28"/>
        </w:rPr>
        <w:t>15,4</w:t>
      </w:r>
      <w:r>
        <w:rPr>
          <w:sz w:val="28"/>
          <w:szCs w:val="28"/>
        </w:rPr>
        <w:t xml:space="preserve"> %, что обусловлено</w:t>
      </w:r>
      <w:r w:rsidRPr="00C04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снижением </w:t>
      </w:r>
      <w:r w:rsidRPr="00C04939">
        <w:rPr>
          <w:sz w:val="28"/>
          <w:szCs w:val="28"/>
        </w:rPr>
        <w:t>объем</w:t>
      </w:r>
      <w:r>
        <w:rPr>
          <w:sz w:val="28"/>
          <w:szCs w:val="28"/>
        </w:rPr>
        <w:t>а м</w:t>
      </w:r>
      <w:r w:rsidRPr="00C04939">
        <w:rPr>
          <w:sz w:val="28"/>
          <w:szCs w:val="28"/>
        </w:rPr>
        <w:t>уни</w:t>
      </w:r>
      <w:r>
        <w:rPr>
          <w:sz w:val="28"/>
          <w:szCs w:val="28"/>
        </w:rPr>
        <w:t>ци</w:t>
      </w:r>
      <w:r w:rsidRPr="00C04939">
        <w:rPr>
          <w:sz w:val="28"/>
          <w:szCs w:val="28"/>
        </w:rPr>
        <w:t>пальн</w:t>
      </w:r>
      <w:r>
        <w:rPr>
          <w:sz w:val="28"/>
          <w:szCs w:val="28"/>
        </w:rPr>
        <w:t>ого</w:t>
      </w:r>
      <w:r w:rsidRPr="00C04939">
        <w:rPr>
          <w:sz w:val="28"/>
          <w:szCs w:val="28"/>
        </w:rPr>
        <w:t xml:space="preserve"> </w:t>
      </w:r>
      <w:r>
        <w:rPr>
          <w:sz w:val="28"/>
          <w:szCs w:val="28"/>
        </w:rPr>
        <w:t>долга</w:t>
      </w:r>
      <w:r w:rsidR="00A21951">
        <w:rPr>
          <w:sz w:val="28"/>
          <w:szCs w:val="28"/>
        </w:rPr>
        <w:t>.</w:t>
      </w:r>
    </w:p>
    <w:p w:rsidR="00ED1D11" w:rsidRPr="003B65BC" w:rsidRDefault="00ED1D11" w:rsidP="00ED1D11">
      <w:pPr>
        <w:ind w:firstLine="709"/>
        <w:jc w:val="both"/>
        <w:rPr>
          <w:sz w:val="16"/>
          <w:szCs w:val="16"/>
        </w:rPr>
      </w:pPr>
    </w:p>
    <w:p w:rsidR="00ED1D11" w:rsidRDefault="00ED1D11" w:rsidP="00ED1D11">
      <w:pPr>
        <w:ind w:firstLine="708"/>
        <w:jc w:val="both"/>
        <w:rPr>
          <w:b/>
          <w:i/>
          <w:sz w:val="28"/>
          <w:szCs w:val="28"/>
        </w:rPr>
      </w:pPr>
      <w:r w:rsidRPr="00E84917">
        <w:rPr>
          <w:b/>
          <w:i/>
          <w:sz w:val="28"/>
          <w:szCs w:val="28"/>
        </w:rPr>
        <w:t>Раздел 1400 «Межбюджетные трансферты»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DE122A">
        <w:rPr>
          <w:sz w:val="28"/>
          <w:szCs w:val="28"/>
        </w:rPr>
        <w:t xml:space="preserve">Объем межбюджетных трансфертов исполнен на </w:t>
      </w:r>
      <w:r w:rsidR="00A21951">
        <w:rPr>
          <w:b/>
          <w:i/>
          <w:sz w:val="28"/>
          <w:szCs w:val="28"/>
        </w:rPr>
        <w:t>20 941,3</w:t>
      </w:r>
      <w:r w:rsidRPr="001D1554">
        <w:rPr>
          <w:b/>
          <w:i/>
          <w:sz w:val="28"/>
          <w:szCs w:val="28"/>
        </w:rPr>
        <w:t xml:space="preserve"> тыс. рублей</w:t>
      </w:r>
      <w:r w:rsidRPr="00DE122A">
        <w:rPr>
          <w:sz w:val="28"/>
          <w:szCs w:val="28"/>
        </w:rPr>
        <w:t>, что составляет 100</w:t>
      </w:r>
      <w:r>
        <w:rPr>
          <w:sz w:val="28"/>
          <w:szCs w:val="28"/>
        </w:rPr>
        <w:t>,0</w:t>
      </w:r>
      <w:r w:rsidRPr="00DE122A">
        <w:rPr>
          <w:sz w:val="28"/>
          <w:szCs w:val="28"/>
        </w:rPr>
        <w:t xml:space="preserve"> % от </w:t>
      </w:r>
      <w:r>
        <w:rPr>
          <w:sz w:val="28"/>
          <w:szCs w:val="28"/>
        </w:rPr>
        <w:t>уточненного плана, в том числе: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E122A">
        <w:rPr>
          <w:sz w:val="28"/>
          <w:szCs w:val="28"/>
        </w:rPr>
        <w:t>дотаци</w:t>
      </w:r>
      <w:r w:rsidR="005D3086">
        <w:rPr>
          <w:sz w:val="28"/>
          <w:szCs w:val="28"/>
        </w:rPr>
        <w:t>и</w:t>
      </w:r>
      <w:r w:rsidRPr="00DE122A">
        <w:rPr>
          <w:sz w:val="28"/>
          <w:szCs w:val="28"/>
        </w:rPr>
        <w:t xml:space="preserve"> на выравнивание бюджетной обеспеченности поселений</w:t>
      </w:r>
      <w:r>
        <w:rPr>
          <w:sz w:val="28"/>
          <w:szCs w:val="28"/>
        </w:rPr>
        <w:t xml:space="preserve"> составил</w:t>
      </w:r>
      <w:r w:rsidR="005D3086">
        <w:rPr>
          <w:sz w:val="28"/>
          <w:szCs w:val="28"/>
        </w:rPr>
        <w:t>и</w:t>
      </w:r>
      <w:r>
        <w:rPr>
          <w:sz w:val="28"/>
          <w:szCs w:val="28"/>
        </w:rPr>
        <w:t xml:space="preserve"> в общей сумме </w:t>
      </w:r>
      <w:r w:rsidR="00A21951">
        <w:rPr>
          <w:sz w:val="28"/>
          <w:szCs w:val="28"/>
        </w:rPr>
        <w:t>19 877,3</w:t>
      </w:r>
      <w:r>
        <w:rPr>
          <w:sz w:val="28"/>
          <w:szCs w:val="28"/>
        </w:rPr>
        <w:t xml:space="preserve"> тыс. рублей или 100,0 %. При этом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аевого бюджета финансирование составило – </w:t>
      </w:r>
      <w:r w:rsidR="00A21951">
        <w:rPr>
          <w:sz w:val="28"/>
          <w:szCs w:val="28"/>
        </w:rPr>
        <w:t>11 501,9</w:t>
      </w:r>
      <w:r>
        <w:rPr>
          <w:sz w:val="28"/>
          <w:szCs w:val="28"/>
        </w:rPr>
        <w:t xml:space="preserve"> тыс. рублей, за счет средств районного бюджета – </w:t>
      </w:r>
      <w:r w:rsidR="00A21951">
        <w:rPr>
          <w:sz w:val="28"/>
          <w:szCs w:val="28"/>
        </w:rPr>
        <w:t>8 375,4</w:t>
      </w:r>
      <w:r>
        <w:rPr>
          <w:sz w:val="28"/>
          <w:szCs w:val="28"/>
        </w:rPr>
        <w:t xml:space="preserve"> тыс. рублей,  в том числе: </w:t>
      </w:r>
    </w:p>
    <w:p w:rsidR="00ED1D11" w:rsidRDefault="00ED1D11" w:rsidP="006F2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Кировское городское поселение – </w:t>
      </w:r>
      <w:r w:rsidR="00A21951">
        <w:rPr>
          <w:sz w:val="28"/>
          <w:szCs w:val="28"/>
        </w:rPr>
        <w:t>7 231,7</w:t>
      </w:r>
      <w:r>
        <w:rPr>
          <w:sz w:val="28"/>
          <w:szCs w:val="28"/>
        </w:rPr>
        <w:t xml:space="preserve"> тыс. рублей</w:t>
      </w:r>
      <w:r w:rsidR="006F2584">
        <w:rPr>
          <w:sz w:val="28"/>
          <w:szCs w:val="28"/>
        </w:rPr>
        <w:t xml:space="preserve"> или 100,0 %</w:t>
      </w:r>
      <w:r>
        <w:rPr>
          <w:sz w:val="28"/>
          <w:szCs w:val="28"/>
        </w:rPr>
        <w:t>;</w:t>
      </w:r>
    </w:p>
    <w:p w:rsidR="00ED1D11" w:rsidRDefault="00ED1D11" w:rsidP="006F258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Горноключевское</w:t>
      </w:r>
      <w:proofErr w:type="spellEnd"/>
      <w:r>
        <w:rPr>
          <w:sz w:val="28"/>
          <w:szCs w:val="28"/>
        </w:rPr>
        <w:t xml:space="preserve"> городское поселение – </w:t>
      </w:r>
      <w:r w:rsidR="00A21951">
        <w:rPr>
          <w:sz w:val="28"/>
          <w:szCs w:val="28"/>
        </w:rPr>
        <w:t>2 807,4</w:t>
      </w:r>
      <w:r>
        <w:rPr>
          <w:sz w:val="28"/>
          <w:szCs w:val="28"/>
        </w:rPr>
        <w:t xml:space="preserve"> тыс. рублей</w:t>
      </w:r>
      <w:r w:rsidR="006F2584">
        <w:rPr>
          <w:sz w:val="28"/>
          <w:szCs w:val="28"/>
        </w:rPr>
        <w:t xml:space="preserve"> или 100,0 %</w:t>
      </w:r>
      <w:r>
        <w:rPr>
          <w:sz w:val="28"/>
          <w:szCs w:val="28"/>
        </w:rPr>
        <w:t>;</w:t>
      </w:r>
    </w:p>
    <w:p w:rsidR="00ED1D11" w:rsidRDefault="00ED1D11" w:rsidP="006F258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Руновское</w:t>
      </w:r>
      <w:proofErr w:type="spellEnd"/>
      <w:r>
        <w:rPr>
          <w:sz w:val="28"/>
          <w:szCs w:val="28"/>
        </w:rPr>
        <w:t xml:space="preserve"> сельское поселение – </w:t>
      </w:r>
      <w:r w:rsidR="00A21951">
        <w:rPr>
          <w:sz w:val="28"/>
          <w:szCs w:val="28"/>
        </w:rPr>
        <w:t>5 068,</w:t>
      </w:r>
      <w:r w:rsidR="005D3086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</w:t>
      </w:r>
      <w:r w:rsidR="006F2584">
        <w:rPr>
          <w:sz w:val="28"/>
          <w:szCs w:val="28"/>
        </w:rPr>
        <w:t xml:space="preserve"> или 100,0 %</w:t>
      </w:r>
      <w:r>
        <w:rPr>
          <w:sz w:val="28"/>
          <w:szCs w:val="28"/>
        </w:rPr>
        <w:t>;</w:t>
      </w:r>
    </w:p>
    <w:p w:rsidR="00ED1D11" w:rsidRDefault="00ED1D11" w:rsidP="006F2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Крыловское сельское поселение – </w:t>
      </w:r>
      <w:r w:rsidR="00A21951">
        <w:rPr>
          <w:sz w:val="28"/>
          <w:szCs w:val="28"/>
        </w:rPr>
        <w:t>3 309,6</w:t>
      </w:r>
      <w:r>
        <w:rPr>
          <w:sz w:val="28"/>
          <w:szCs w:val="28"/>
        </w:rPr>
        <w:t xml:space="preserve"> тыс. рублей</w:t>
      </w:r>
      <w:r w:rsidR="006F2584">
        <w:rPr>
          <w:sz w:val="28"/>
          <w:szCs w:val="28"/>
        </w:rPr>
        <w:t xml:space="preserve"> или 100,0 %</w:t>
      </w:r>
      <w:r>
        <w:rPr>
          <w:sz w:val="28"/>
          <w:szCs w:val="28"/>
        </w:rPr>
        <w:t>;</w:t>
      </w:r>
    </w:p>
    <w:p w:rsidR="00ED1D11" w:rsidRDefault="00ED1D11" w:rsidP="006F258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Хвищанское</w:t>
      </w:r>
      <w:proofErr w:type="spellEnd"/>
      <w:r>
        <w:rPr>
          <w:sz w:val="28"/>
          <w:szCs w:val="28"/>
        </w:rPr>
        <w:t xml:space="preserve"> сельское поселение – 1 109,</w:t>
      </w:r>
      <w:r w:rsidR="005D3086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</w:t>
      </w:r>
      <w:r w:rsidR="006F2584">
        <w:rPr>
          <w:sz w:val="28"/>
          <w:szCs w:val="28"/>
        </w:rPr>
        <w:t xml:space="preserve"> или 100,0 %</w:t>
      </w:r>
      <w:r>
        <w:rPr>
          <w:sz w:val="28"/>
          <w:szCs w:val="28"/>
        </w:rPr>
        <w:t>;</w:t>
      </w:r>
    </w:p>
    <w:p w:rsidR="00ED1D11" w:rsidRDefault="00ED1D11" w:rsidP="006F258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Горненское</w:t>
      </w:r>
      <w:proofErr w:type="spellEnd"/>
      <w:r>
        <w:rPr>
          <w:sz w:val="28"/>
          <w:szCs w:val="28"/>
        </w:rPr>
        <w:t xml:space="preserve"> сельское поселение – </w:t>
      </w:r>
      <w:r w:rsidR="00A21951">
        <w:rPr>
          <w:sz w:val="28"/>
          <w:szCs w:val="28"/>
        </w:rPr>
        <w:t>350,2</w:t>
      </w:r>
      <w:r>
        <w:rPr>
          <w:sz w:val="28"/>
          <w:szCs w:val="28"/>
        </w:rPr>
        <w:t xml:space="preserve"> тыс. рублей</w:t>
      </w:r>
      <w:r w:rsidR="006F2584">
        <w:rPr>
          <w:sz w:val="28"/>
          <w:szCs w:val="28"/>
        </w:rPr>
        <w:t xml:space="preserve"> или 100,0 %</w:t>
      </w:r>
      <w:r w:rsidR="005D3086">
        <w:rPr>
          <w:sz w:val="28"/>
          <w:szCs w:val="28"/>
        </w:rPr>
        <w:t>;</w:t>
      </w:r>
    </w:p>
    <w:p w:rsidR="00ED1D11" w:rsidRPr="009C3DC7" w:rsidRDefault="00ED1D11" w:rsidP="00ED1D11">
      <w:pPr>
        <w:ind w:firstLine="708"/>
        <w:jc w:val="both"/>
        <w:rPr>
          <w:sz w:val="12"/>
          <w:szCs w:val="12"/>
        </w:rPr>
      </w:pPr>
    </w:p>
    <w:p w:rsidR="00ED1D11" w:rsidRDefault="005D3086" w:rsidP="005D3086">
      <w:pPr>
        <w:pStyle w:val="af2"/>
        <w:numPr>
          <w:ilvl w:val="0"/>
          <w:numId w:val="6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1D11" w:rsidRPr="005D3086">
        <w:rPr>
          <w:sz w:val="28"/>
          <w:szCs w:val="28"/>
        </w:rPr>
        <w:t>дотаци</w:t>
      </w:r>
      <w:r>
        <w:rPr>
          <w:sz w:val="28"/>
          <w:szCs w:val="28"/>
        </w:rPr>
        <w:t>и</w:t>
      </w:r>
      <w:r w:rsidR="00ED1D11" w:rsidRPr="005D3086">
        <w:rPr>
          <w:sz w:val="28"/>
          <w:szCs w:val="28"/>
        </w:rPr>
        <w:t xml:space="preserve"> на поддержку мер по обеспечению сбалансированности бюджета </w:t>
      </w:r>
      <w:proofErr w:type="spellStart"/>
      <w:r w:rsidR="00ED1D11" w:rsidRPr="005D3086">
        <w:rPr>
          <w:sz w:val="28"/>
          <w:szCs w:val="28"/>
        </w:rPr>
        <w:t>Горненского</w:t>
      </w:r>
      <w:proofErr w:type="spellEnd"/>
      <w:r w:rsidR="00ED1D11" w:rsidRPr="005D3086">
        <w:rPr>
          <w:sz w:val="28"/>
          <w:szCs w:val="28"/>
        </w:rPr>
        <w:t xml:space="preserve"> сельского поселения составил</w:t>
      </w:r>
      <w:r>
        <w:rPr>
          <w:sz w:val="28"/>
          <w:szCs w:val="28"/>
        </w:rPr>
        <w:t>и</w:t>
      </w:r>
      <w:r w:rsidR="00ED1D11" w:rsidRPr="005D3086">
        <w:rPr>
          <w:sz w:val="28"/>
          <w:szCs w:val="28"/>
        </w:rPr>
        <w:t xml:space="preserve">  – 450,0 тыс. рублей или 100,0 %</w:t>
      </w:r>
      <w:r w:rsidRPr="005D3086">
        <w:rPr>
          <w:sz w:val="28"/>
          <w:szCs w:val="28"/>
        </w:rPr>
        <w:t>;</w:t>
      </w:r>
    </w:p>
    <w:p w:rsidR="005D3086" w:rsidRPr="009C3DC7" w:rsidRDefault="005D3086" w:rsidP="005D3086">
      <w:pPr>
        <w:pStyle w:val="af2"/>
        <w:tabs>
          <w:tab w:val="left" w:pos="851"/>
        </w:tabs>
        <w:ind w:left="568"/>
        <w:jc w:val="both"/>
        <w:rPr>
          <w:sz w:val="12"/>
          <w:szCs w:val="12"/>
        </w:rPr>
      </w:pPr>
    </w:p>
    <w:p w:rsidR="005D3086" w:rsidRDefault="005D3086" w:rsidP="005D3086">
      <w:pPr>
        <w:pStyle w:val="af2"/>
        <w:numPr>
          <w:ilvl w:val="0"/>
          <w:numId w:val="6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межбюджетные трансферты на проведение выборов в </w:t>
      </w:r>
      <w:proofErr w:type="spellStart"/>
      <w:r>
        <w:rPr>
          <w:sz w:val="28"/>
          <w:szCs w:val="28"/>
        </w:rPr>
        <w:t>Хвищанском</w:t>
      </w:r>
      <w:proofErr w:type="spellEnd"/>
      <w:r>
        <w:rPr>
          <w:sz w:val="28"/>
          <w:szCs w:val="28"/>
        </w:rPr>
        <w:t xml:space="preserve"> сельском поселении составили 33,1 тыс. рублей или 100,0 %;</w:t>
      </w:r>
    </w:p>
    <w:p w:rsidR="005D3086" w:rsidRPr="009C3DC7" w:rsidRDefault="005D3086" w:rsidP="005D3086">
      <w:pPr>
        <w:pStyle w:val="af2"/>
        <w:rPr>
          <w:sz w:val="12"/>
          <w:szCs w:val="12"/>
        </w:rPr>
      </w:pPr>
    </w:p>
    <w:p w:rsidR="009C3DC7" w:rsidRDefault="005D3086" w:rsidP="009C3DC7">
      <w:pPr>
        <w:pStyle w:val="af2"/>
        <w:numPr>
          <w:ilvl w:val="0"/>
          <w:numId w:val="6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трансферты, предусмотренные в целях компенсации расходов, связанных с увеличением ставки налога на имущество Кировскому городскому поселению, составили 83,0 тыс. рублей</w:t>
      </w:r>
      <w:r w:rsidR="009C3DC7">
        <w:rPr>
          <w:sz w:val="28"/>
          <w:szCs w:val="28"/>
        </w:rPr>
        <w:t xml:space="preserve"> </w:t>
      </w:r>
      <w:r w:rsidR="009C3DC7" w:rsidRPr="005D3086">
        <w:rPr>
          <w:sz w:val="28"/>
          <w:szCs w:val="28"/>
        </w:rPr>
        <w:t>или 100,0 %;</w:t>
      </w:r>
    </w:p>
    <w:p w:rsidR="009C3DC7" w:rsidRPr="009C3DC7" w:rsidRDefault="009C3DC7" w:rsidP="009C3DC7">
      <w:pPr>
        <w:tabs>
          <w:tab w:val="left" w:pos="851"/>
        </w:tabs>
        <w:jc w:val="both"/>
        <w:rPr>
          <w:sz w:val="12"/>
          <w:szCs w:val="12"/>
        </w:rPr>
      </w:pPr>
    </w:p>
    <w:p w:rsidR="005D3086" w:rsidRPr="009C3DC7" w:rsidRDefault="005D3086" w:rsidP="005D3086">
      <w:pPr>
        <w:pStyle w:val="af2"/>
        <w:numPr>
          <w:ilvl w:val="0"/>
          <w:numId w:val="6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9C3DC7">
        <w:rPr>
          <w:sz w:val="28"/>
          <w:szCs w:val="28"/>
        </w:rPr>
        <w:t xml:space="preserve">иные межбюджетные трансферты </w:t>
      </w:r>
      <w:r w:rsidR="00357C85" w:rsidRPr="009C3DC7">
        <w:rPr>
          <w:sz w:val="28"/>
          <w:szCs w:val="28"/>
        </w:rPr>
        <w:t>в связи</w:t>
      </w:r>
      <w:r w:rsidRPr="009C3DC7">
        <w:rPr>
          <w:sz w:val="28"/>
          <w:szCs w:val="28"/>
        </w:rPr>
        <w:t xml:space="preserve"> с дополнительными расходами, связанными с пандемией новой </w:t>
      </w:r>
      <w:proofErr w:type="spellStart"/>
      <w:r w:rsidRPr="009C3DC7">
        <w:rPr>
          <w:sz w:val="28"/>
          <w:szCs w:val="28"/>
        </w:rPr>
        <w:t>короновирусной</w:t>
      </w:r>
      <w:proofErr w:type="spellEnd"/>
      <w:r w:rsidRPr="009C3DC7">
        <w:rPr>
          <w:sz w:val="28"/>
          <w:szCs w:val="28"/>
        </w:rPr>
        <w:t xml:space="preserve"> инфекции</w:t>
      </w:r>
      <w:r w:rsidR="00357C85" w:rsidRPr="009C3DC7">
        <w:rPr>
          <w:sz w:val="28"/>
          <w:szCs w:val="28"/>
        </w:rPr>
        <w:t>, составили 16,5 тыс. рублей</w:t>
      </w:r>
      <w:r w:rsidR="009C3DC7" w:rsidRPr="009C3DC7">
        <w:rPr>
          <w:sz w:val="28"/>
          <w:szCs w:val="28"/>
        </w:rPr>
        <w:t xml:space="preserve"> или 100,0 %, </w:t>
      </w:r>
      <w:r w:rsidR="00357C85" w:rsidRPr="009C3DC7">
        <w:rPr>
          <w:sz w:val="28"/>
          <w:szCs w:val="28"/>
        </w:rPr>
        <w:t xml:space="preserve"> в том числе:</w:t>
      </w:r>
    </w:p>
    <w:p w:rsidR="00357C85" w:rsidRPr="00357C85" w:rsidRDefault="00357C85" w:rsidP="00357C85">
      <w:pPr>
        <w:ind w:firstLine="568"/>
        <w:jc w:val="both"/>
        <w:rPr>
          <w:sz w:val="28"/>
          <w:szCs w:val="28"/>
        </w:rPr>
      </w:pPr>
      <w:r w:rsidRPr="00357C85">
        <w:rPr>
          <w:sz w:val="28"/>
          <w:szCs w:val="28"/>
        </w:rPr>
        <w:t xml:space="preserve">Кировское городское поселение – </w:t>
      </w:r>
      <w:r>
        <w:rPr>
          <w:sz w:val="28"/>
          <w:szCs w:val="28"/>
        </w:rPr>
        <w:t>8,5</w:t>
      </w:r>
      <w:r w:rsidRPr="00357C85">
        <w:rPr>
          <w:sz w:val="28"/>
          <w:szCs w:val="28"/>
        </w:rPr>
        <w:t xml:space="preserve"> тыс. рублей</w:t>
      </w:r>
      <w:r w:rsidR="006F2584">
        <w:rPr>
          <w:sz w:val="28"/>
          <w:szCs w:val="28"/>
        </w:rPr>
        <w:t xml:space="preserve"> или 100,0 %</w:t>
      </w:r>
      <w:r w:rsidRPr="00357C85">
        <w:rPr>
          <w:sz w:val="28"/>
          <w:szCs w:val="28"/>
        </w:rPr>
        <w:t>;</w:t>
      </w:r>
    </w:p>
    <w:p w:rsidR="00357C85" w:rsidRPr="00357C85" w:rsidRDefault="00357C85" w:rsidP="00357C85">
      <w:pPr>
        <w:ind w:firstLine="568"/>
        <w:jc w:val="both"/>
        <w:rPr>
          <w:sz w:val="28"/>
          <w:szCs w:val="28"/>
        </w:rPr>
      </w:pPr>
      <w:proofErr w:type="spellStart"/>
      <w:r w:rsidRPr="00357C85">
        <w:rPr>
          <w:sz w:val="28"/>
          <w:szCs w:val="28"/>
        </w:rPr>
        <w:t>Горноключевское</w:t>
      </w:r>
      <w:proofErr w:type="spellEnd"/>
      <w:r w:rsidRPr="00357C85">
        <w:rPr>
          <w:sz w:val="28"/>
          <w:szCs w:val="28"/>
        </w:rPr>
        <w:t xml:space="preserve"> городское поселение – </w:t>
      </w:r>
      <w:r>
        <w:rPr>
          <w:sz w:val="28"/>
          <w:szCs w:val="28"/>
        </w:rPr>
        <w:t>8,0</w:t>
      </w:r>
      <w:r w:rsidRPr="00357C85">
        <w:rPr>
          <w:sz w:val="28"/>
          <w:szCs w:val="28"/>
        </w:rPr>
        <w:t xml:space="preserve"> тыс. рублей</w:t>
      </w:r>
      <w:r w:rsidR="006F2584">
        <w:rPr>
          <w:sz w:val="28"/>
          <w:szCs w:val="28"/>
        </w:rPr>
        <w:t xml:space="preserve"> или 100,0 %</w:t>
      </w:r>
      <w:r w:rsidRPr="00357C85">
        <w:rPr>
          <w:sz w:val="28"/>
          <w:szCs w:val="28"/>
        </w:rPr>
        <w:t>;</w:t>
      </w:r>
    </w:p>
    <w:p w:rsidR="00357C85" w:rsidRPr="009C3DC7" w:rsidRDefault="00357C85" w:rsidP="00357C85">
      <w:pPr>
        <w:pStyle w:val="af2"/>
        <w:rPr>
          <w:sz w:val="16"/>
          <w:szCs w:val="16"/>
        </w:rPr>
      </w:pPr>
    </w:p>
    <w:p w:rsidR="00357C85" w:rsidRPr="009C3DC7" w:rsidRDefault="00357C85" w:rsidP="009C3DC7">
      <w:pPr>
        <w:pStyle w:val="af2"/>
        <w:numPr>
          <w:ilvl w:val="0"/>
          <w:numId w:val="6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187DDC">
        <w:rPr>
          <w:sz w:val="28"/>
          <w:szCs w:val="28"/>
        </w:rPr>
        <w:t>иные межбюджетные трансферты, предусмотренные в целях снижения объема долговых обязательств</w:t>
      </w:r>
      <w:r w:rsidR="00187DDC">
        <w:rPr>
          <w:sz w:val="28"/>
          <w:szCs w:val="28"/>
        </w:rPr>
        <w:t xml:space="preserve"> </w:t>
      </w:r>
      <w:proofErr w:type="spellStart"/>
      <w:r w:rsidR="00187DDC">
        <w:rPr>
          <w:sz w:val="28"/>
          <w:szCs w:val="28"/>
        </w:rPr>
        <w:t>Горноключевского</w:t>
      </w:r>
      <w:proofErr w:type="spellEnd"/>
      <w:r w:rsidR="00187DDC">
        <w:rPr>
          <w:sz w:val="28"/>
          <w:szCs w:val="28"/>
        </w:rPr>
        <w:t xml:space="preserve"> городского  поселения</w:t>
      </w:r>
      <w:r w:rsidRPr="00187DDC">
        <w:rPr>
          <w:sz w:val="28"/>
          <w:szCs w:val="28"/>
        </w:rPr>
        <w:t xml:space="preserve">, составили </w:t>
      </w:r>
      <w:r w:rsidR="00187DDC">
        <w:rPr>
          <w:sz w:val="28"/>
          <w:szCs w:val="28"/>
        </w:rPr>
        <w:t>481,4</w:t>
      </w:r>
      <w:r w:rsidRPr="00187DDC">
        <w:rPr>
          <w:sz w:val="28"/>
          <w:szCs w:val="28"/>
        </w:rPr>
        <w:t xml:space="preserve"> тыс. рублей</w:t>
      </w:r>
      <w:r w:rsidR="009C3DC7">
        <w:rPr>
          <w:sz w:val="28"/>
          <w:szCs w:val="28"/>
        </w:rPr>
        <w:t xml:space="preserve"> </w:t>
      </w:r>
      <w:r w:rsidR="009C3DC7" w:rsidRPr="005D3086">
        <w:rPr>
          <w:sz w:val="28"/>
          <w:szCs w:val="28"/>
        </w:rPr>
        <w:t>или 100,0 %</w:t>
      </w:r>
      <w:r w:rsidR="00187DDC" w:rsidRPr="009C3DC7">
        <w:rPr>
          <w:sz w:val="28"/>
          <w:szCs w:val="28"/>
        </w:rPr>
        <w:t>.</w:t>
      </w:r>
    </w:p>
    <w:p w:rsidR="00ED1D11" w:rsidRPr="00E84917" w:rsidRDefault="00ED1D11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2AE">
        <w:rPr>
          <w:rFonts w:ascii="Times New Roman" w:hAnsi="Times New Roman" w:cs="Times New Roman"/>
          <w:b/>
          <w:sz w:val="28"/>
          <w:szCs w:val="28"/>
        </w:rPr>
        <w:lastRenderedPageBreak/>
        <w:t>4.3.</w:t>
      </w:r>
      <w:r w:rsidRPr="009772AE">
        <w:rPr>
          <w:rFonts w:ascii="Times New Roman" w:hAnsi="Times New Roman" w:cs="Times New Roman"/>
          <w:sz w:val="28"/>
          <w:szCs w:val="28"/>
        </w:rPr>
        <w:t xml:space="preserve"> Исполнение расходной части бюджета Кировского муниципального района в разрезе основных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187DDC" w:rsidRPr="00210CF2">
        <w:rPr>
          <w:rFonts w:ascii="Times New Roman" w:hAnsi="Times New Roman" w:cs="Times New Roman"/>
          <w:b/>
          <w:i/>
          <w:sz w:val="28"/>
          <w:szCs w:val="28"/>
        </w:rPr>
        <w:t>693 486,4</w:t>
      </w:r>
      <w:r w:rsidRPr="00210CF2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2AE">
        <w:rPr>
          <w:rFonts w:ascii="Times New Roman" w:hAnsi="Times New Roman" w:cs="Times New Roman"/>
          <w:sz w:val="28"/>
          <w:szCs w:val="28"/>
        </w:rPr>
        <w:t>выглядит следующим образом:</w:t>
      </w:r>
    </w:p>
    <w:p w:rsidR="00ED1D11" w:rsidRPr="00E84917" w:rsidRDefault="00ED1D11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 xml:space="preserve">заработная плата и начисления на оплату труда – </w:t>
      </w:r>
      <w:r w:rsidR="00403234">
        <w:rPr>
          <w:rFonts w:ascii="Times New Roman" w:hAnsi="Times New Roman" w:cs="Times New Roman"/>
          <w:b/>
          <w:i/>
          <w:sz w:val="28"/>
          <w:szCs w:val="28"/>
        </w:rPr>
        <w:t>394 705,3</w:t>
      </w:r>
      <w:r w:rsidRPr="00C40E9D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 </w:t>
      </w:r>
      <w:r w:rsidRPr="00FC12C5">
        <w:rPr>
          <w:rFonts w:ascii="Times New Roman" w:hAnsi="Times New Roman" w:cs="Times New Roman"/>
          <w:sz w:val="28"/>
          <w:szCs w:val="28"/>
        </w:rPr>
        <w:t xml:space="preserve">или </w:t>
      </w:r>
      <w:r w:rsidR="00403234">
        <w:rPr>
          <w:rFonts w:ascii="Times New Roman" w:hAnsi="Times New Roman" w:cs="Times New Roman"/>
          <w:sz w:val="28"/>
          <w:szCs w:val="28"/>
        </w:rPr>
        <w:t>56,9</w:t>
      </w:r>
      <w:r w:rsidRPr="00FC12C5">
        <w:rPr>
          <w:rFonts w:ascii="Times New Roman" w:hAnsi="Times New Roman" w:cs="Times New Roman"/>
          <w:sz w:val="28"/>
          <w:szCs w:val="28"/>
        </w:rPr>
        <w:t xml:space="preserve"> %</w:t>
      </w:r>
      <w:r w:rsidRPr="00E84917">
        <w:rPr>
          <w:rFonts w:ascii="Times New Roman" w:hAnsi="Times New Roman" w:cs="Times New Roman"/>
          <w:sz w:val="28"/>
          <w:szCs w:val="28"/>
        </w:rPr>
        <w:t xml:space="preserve"> от общего объема расходов (201</w:t>
      </w:r>
      <w:r w:rsidR="00187DDC">
        <w:rPr>
          <w:rFonts w:ascii="Times New Roman" w:hAnsi="Times New Roman" w:cs="Times New Roman"/>
          <w:sz w:val="28"/>
          <w:szCs w:val="28"/>
        </w:rPr>
        <w:t>9</w:t>
      </w:r>
      <w:r w:rsidRPr="00E849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4917">
        <w:rPr>
          <w:rFonts w:ascii="Times New Roman" w:hAnsi="Times New Roman" w:cs="Times New Roman"/>
          <w:sz w:val="28"/>
          <w:szCs w:val="28"/>
        </w:rPr>
        <w:t xml:space="preserve"> </w:t>
      </w:r>
      <w:r w:rsidR="00187DDC">
        <w:rPr>
          <w:rFonts w:ascii="Times New Roman" w:hAnsi="Times New Roman" w:cs="Times New Roman"/>
          <w:sz w:val="28"/>
          <w:szCs w:val="28"/>
        </w:rPr>
        <w:t>370 416,9</w:t>
      </w:r>
      <w:r w:rsidRPr="00E8491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87DDC">
        <w:rPr>
          <w:rFonts w:ascii="Times New Roman" w:hAnsi="Times New Roman" w:cs="Times New Roman"/>
          <w:sz w:val="28"/>
          <w:szCs w:val="28"/>
        </w:rPr>
        <w:t>62,4</w:t>
      </w:r>
      <w:r w:rsidRPr="00E84917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ED1D11" w:rsidRPr="00E84917" w:rsidRDefault="00ED1D11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 xml:space="preserve">коммунальные услуги – </w:t>
      </w:r>
      <w:r w:rsidR="00403234">
        <w:rPr>
          <w:rFonts w:ascii="Times New Roman" w:hAnsi="Times New Roman" w:cs="Times New Roman"/>
          <w:b/>
          <w:i/>
          <w:sz w:val="28"/>
          <w:szCs w:val="28"/>
        </w:rPr>
        <w:t>102 891,8</w:t>
      </w:r>
      <w:r w:rsidRPr="00C40E9D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 </w:t>
      </w:r>
      <w:r w:rsidRPr="00FC12C5">
        <w:rPr>
          <w:rFonts w:ascii="Times New Roman" w:hAnsi="Times New Roman" w:cs="Times New Roman"/>
          <w:sz w:val="28"/>
          <w:szCs w:val="28"/>
        </w:rPr>
        <w:t xml:space="preserve">или </w:t>
      </w:r>
      <w:r w:rsidR="00403234">
        <w:rPr>
          <w:rFonts w:ascii="Times New Roman" w:hAnsi="Times New Roman" w:cs="Times New Roman"/>
          <w:sz w:val="28"/>
          <w:szCs w:val="28"/>
        </w:rPr>
        <w:t>14,8</w:t>
      </w:r>
      <w:r w:rsidRPr="00FC12C5">
        <w:rPr>
          <w:rFonts w:ascii="Times New Roman" w:hAnsi="Times New Roman" w:cs="Times New Roman"/>
          <w:sz w:val="28"/>
          <w:szCs w:val="28"/>
        </w:rPr>
        <w:t xml:space="preserve"> %</w:t>
      </w:r>
      <w:r w:rsidRPr="00E84917">
        <w:rPr>
          <w:rFonts w:ascii="Times New Roman" w:hAnsi="Times New Roman" w:cs="Times New Roman"/>
          <w:sz w:val="28"/>
          <w:szCs w:val="28"/>
        </w:rPr>
        <w:t xml:space="preserve"> от общего объема расходов (201</w:t>
      </w:r>
      <w:r w:rsidR="00187DDC">
        <w:rPr>
          <w:rFonts w:ascii="Times New Roman" w:hAnsi="Times New Roman" w:cs="Times New Roman"/>
          <w:sz w:val="28"/>
          <w:szCs w:val="28"/>
        </w:rPr>
        <w:t>9</w:t>
      </w:r>
      <w:r w:rsidRPr="00E8491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87DDC">
        <w:rPr>
          <w:rFonts w:ascii="Times New Roman" w:hAnsi="Times New Roman" w:cs="Times New Roman"/>
          <w:sz w:val="28"/>
          <w:szCs w:val="28"/>
        </w:rPr>
        <w:t>93 824,1</w:t>
      </w:r>
      <w:r w:rsidRPr="00E8491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87DDC">
        <w:rPr>
          <w:rFonts w:ascii="Times New Roman" w:hAnsi="Times New Roman" w:cs="Times New Roman"/>
          <w:sz w:val="28"/>
          <w:szCs w:val="28"/>
        </w:rPr>
        <w:t>15,8</w:t>
      </w:r>
      <w:r w:rsidRPr="00E84917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ED1D11" w:rsidRPr="00E84917" w:rsidRDefault="00ED1D11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 xml:space="preserve">прочие расходы – </w:t>
      </w:r>
      <w:r w:rsidR="00403234">
        <w:rPr>
          <w:rFonts w:ascii="Times New Roman" w:hAnsi="Times New Roman" w:cs="Times New Roman"/>
          <w:b/>
          <w:i/>
          <w:sz w:val="28"/>
          <w:szCs w:val="28"/>
        </w:rPr>
        <w:t>195 889,4</w:t>
      </w:r>
      <w:r w:rsidRPr="00C40E9D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 </w:t>
      </w:r>
      <w:r w:rsidRPr="00FC12C5">
        <w:rPr>
          <w:rFonts w:ascii="Times New Roman" w:hAnsi="Times New Roman" w:cs="Times New Roman"/>
          <w:sz w:val="28"/>
          <w:szCs w:val="28"/>
        </w:rPr>
        <w:t xml:space="preserve">или </w:t>
      </w:r>
      <w:r w:rsidR="00403234">
        <w:rPr>
          <w:rFonts w:ascii="Times New Roman" w:hAnsi="Times New Roman" w:cs="Times New Roman"/>
          <w:sz w:val="28"/>
          <w:szCs w:val="28"/>
        </w:rPr>
        <w:t>28,3</w:t>
      </w:r>
      <w:r w:rsidRPr="00FC12C5">
        <w:rPr>
          <w:rFonts w:ascii="Times New Roman" w:hAnsi="Times New Roman" w:cs="Times New Roman"/>
          <w:sz w:val="28"/>
          <w:szCs w:val="28"/>
        </w:rPr>
        <w:t xml:space="preserve"> % </w:t>
      </w:r>
      <w:r w:rsidRPr="00E84917">
        <w:rPr>
          <w:rFonts w:ascii="Times New Roman" w:hAnsi="Times New Roman" w:cs="Times New Roman"/>
          <w:sz w:val="28"/>
          <w:szCs w:val="28"/>
        </w:rPr>
        <w:t>от общего объема расходов (201</w:t>
      </w:r>
      <w:r w:rsidR="00187DDC">
        <w:rPr>
          <w:rFonts w:ascii="Times New Roman" w:hAnsi="Times New Roman" w:cs="Times New Roman"/>
          <w:sz w:val="28"/>
          <w:szCs w:val="28"/>
        </w:rPr>
        <w:t>9</w:t>
      </w:r>
      <w:r w:rsidRPr="00E8491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87DDC">
        <w:rPr>
          <w:rFonts w:ascii="Times New Roman" w:hAnsi="Times New Roman" w:cs="Times New Roman"/>
          <w:sz w:val="28"/>
          <w:szCs w:val="28"/>
        </w:rPr>
        <w:t>129 260,0</w:t>
      </w:r>
      <w:r w:rsidRPr="00E8491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87DDC">
        <w:rPr>
          <w:rFonts w:ascii="Times New Roman" w:hAnsi="Times New Roman" w:cs="Times New Roman"/>
          <w:sz w:val="28"/>
          <w:szCs w:val="28"/>
        </w:rPr>
        <w:t>21,8</w:t>
      </w:r>
      <w:r w:rsidRPr="00E8491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ED1D11" w:rsidRPr="00AF70CC" w:rsidRDefault="00ED1D11" w:rsidP="00ED1D11">
      <w:pPr>
        <w:ind w:firstLine="720"/>
        <w:jc w:val="both"/>
        <w:rPr>
          <w:sz w:val="28"/>
          <w:szCs w:val="28"/>
        </w:rPr>
      </w:pPr>
      <w:r w:rsidRPr="00E84917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 xml:space="preserve">данные </w:t>
      </w:r>
      <w:r w:rsidRPr="00E84917">
        <w:rPr>
          <w:sz w:val="28"/>
          <w:szCs w:val="28"/>
        </w:rPr>
        <w:t>свидетельствуют о том, что</w:t>
      </w:r>
      <w:r w:rsidR="006F2584">
        <w:rPr>
          <w:sz w:val="28"/>
          <w:szCs w:val="28"/>
        </w:rPr>
        <w:t>,</w:t>
      </w:r>
      <w:r w:rsidRPr="00E8491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84917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E84917">
        <w:rPr>
          <w:sz w:val="28"/>
          <w:szCs w:val="28"/>
        </w:rPr>
        <w:t xml:space="preserve"> с 201</w:t>
      </w:r>
      <w:r w:rsidR="00187DDC">
        <w:rPr>
          <w:sz w:val="28"/>
          <w:szCs w:val="28"/>
        </w:rPr>
        <w:t>9</w:t>
      </w:r>
      <w:r w:rsidRPr="00E84917">
        <w:rPr>
          <w:sz w:val="28"/>
          <w:szCs w:val="28"/>
        </w:rPr>
        <w:t xml:space="preserve"> годом, расходы </w:t>
      </w:r>
      <w:r w:rsidRPr="00210CF2">
        <w:rPr>
          <w:b/>
          <w:i/>
          <w:sz w:val="28"/>
          <w:szCs w:val="28"/>
        </w:rPr>
        <w:t>увеличились</w:t>
      </w:r>
      <w:r>
        <w:rPr>
          <w:sz w:val="28"/>
          <w:szCs w:val="28"/>
        </w:rPr>
        <w:t xml:space="preserve"> в общей сумме на </w:t>
      </w:r>
      <w:r w:rsidR="00403234" w:rsidRPr="00210CF2">
        <w:rPr>
          <w:b/>
          <w:i/>
          <w:sz w:val="28"/>
          <w:szCs w:val="28"/>
        </w:rPr>
        <w:t>99 985,4</w:t>
      </w:r>
      <w:r w:rsidRPr="00210CF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403234">
        <w:rPr>
          <w:sz w:val="28"/>
          <w:szCs w:val="28"/>
        </w:rPr>
        <w:t>16,8</w:t>
      </w:r>
      <w:r>
        <w:rPr>
          <w:sz w:val="28"/>
          <w:szCs w:val="28"/>
        </w:rPr>
        <w:t xml:space="preserve"> %, в том числе </w:t>
      </w:r>
      <w:proofErr w:type="gramStart"/>
      <w:r>
        <w:rPr>
          <w:sz w:val="28"/>
          <w:szCs w:val="28"/>
        </w:rPr>
        <w:t>по</w:t>
      </w:r>
      <w:proofErr w:type="gramEnd"/>
      <w:r w:rsidRPr="00AF70CC">
        <w:rPr>
          <w:sz w:val="28"/>
          <w:szCs w:val="28"/>
        </w:rPr>
        <w:t>:</w:t>
      </w:r>
    </w:p>
    <w:p w:rsidR="00ED1D11" w:rsidRDefault="00ED1D11" w:rsidP="00ED1D11">
      <w:pPr>
        <w:ind w:firstLine="720"/>
        <w:jc w:val="both"/>
        <w:rPr>
          <w:sz w:val="28"/>
          <w:szCs w:val="28"/>
        </w:rPr>
      </w:pPr>
      <w:r w:rsidRPr="00E84917">
        <w:rPr>
          <w:sz w:val="28"/>
          <w:szCs w:val="28"/>
        </w:rPr>
        <w:t>оплате труда</w:t>
      </w:r>
      <w:r>
        <w:rPr>
          <w:sz w:val="28"/>
          <w:szCs w:val="28"/>
        </w:rPr>
        <w:t xml:space="preserve"> и начислениям</w:t>
      </w:r>
      <w:r w:rsidRPr="00E8491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оплату труда  на </w:t>
      </w:r>
      <w:r w:rsidR="00870A17">
        <w:rPr>
          <w:sz w:val="28"/>
          <w:szCs w:val="28"/>
        </w:rPr>
        <w:t>24 288,4</w:t>
      </w:r>
      <w:r w:rsidRPr="00E84917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870A17">
        <w:rPr>
          <w:sz w:val="28"/>
          <w:szCs w:val="28"/>
        </w:rPr>
        <w:t>6,6</w:t>
      </w:r>
      <w:r>
        <w:rPr>
          <w:sz w:val="28"/>
          <w:szCs w:val="28"/>
        </w:rPr>
        <w:t xml:space="preserve"> </w:t>
      </w:r>
      <w:r w:rsidRPr="00E84917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ED1D11" w:rsidRDefault="00ED1D11" w:rsidP="00ED1D11">
      <w:pPr>
        <w:ind w:firstLine="720"/>
        <w:jc w:val="both"/>
        <w:rPr>
          <w:sz w:val="28"/>
          <w:szCs w:val="28"/>
        </w:rPr>
      </w:pPr>
      <w:r w:rsidRPr="00E84917">
        <w:rPr>
          <w:sz w:val="28"/>
          <w:szCs w:val="28"/>
        </w:rPr>
        <w:t>коммунальны</w:t>
      </w:r>
      <w:r>
        <w:rPr>
          <w:sz w:val="28"/>
          <w:szCs w:val="28"/>
        </w:rPr>
        <w:t>м</w:t>
      </w:r>
      <w:r w:rsidRPr="00E84917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ам</w:t>
      </w:r>
      <w:r w:rsidRPr="00E849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870A17">
        <w:rPr>
          <w:sz w:val="28"/>
          <w:szCs w:val="28"/>
        </w:rPr>
        <w:t>9 067,7</w:t>
      </w:r>
      <w:r>
        <w:rPr>
          <w:sz w:val="28"/>
          <w:szCs w:val="28"/>
        </w:rPr>
        <w:t xml:space="preserve"> тыс. рублей или на </w:t>
      </w:r>
      <w:r w:rsidR="00870A17">
        <w:rPr>
          <w:sz w:val="28"/>
          <w:szCs w:val="28"/>
        </w:rPr>
        <w:t>9,7</w:t>
      </w:r>
      <w:r>
        <w:rPr>
          <w:sz w:val="28"/>
          <w:szCs w:val="28"/>
        </w:rPr>
        <w:t xml:space="preserve"> %;</w:t>
      </w:r>
    </w:p>
    <w:p w:rsidR="00ED1D11" w:rsidRDefault="00ED1D11" w:rsidP="00ED1D11">
      <w:pPr>
        <w:ind w:firstLine="720"/>
        <w:jc w:val="both"/>
        <w:rPr>
          <w:sz w:val="28"/>
          <w:szCs w:val="28"/>
        </w:rPr>
      </w:pPr>
      <w:r w:rsidRPr="00E84917">
        <w:rPr>
          <w:sz w:val="28"/>
          <w:szCs w:val="28"/>
        </w:rPr>
        <w:t>прочим расход</w:t>
      </w:r>
      <w:r>
        <w:rPr>
          <w:sz w:val="28"/>
          <w:szCs w:val="28"/>
        </w:rPr>
        <w:t>а</w:t>
      </w:r>
      <w:r w:rsidRPr="00E84917">
        <w:rPr>
          <w:sz w:val="28"/>
          <w:szCs w:val="28"/>
        </w:rPr>
        <w:t xml:space="preserve">м на </w:t>
      </w:r>
      <w:r w:rsidR="00870A17">
        <w:rPr>
          <w:sz w:val="28"/>
          <w:szCs w:val="28"/>
        </w:rPr>
        <w:t>66 629,4</w:t>
      </w:r>
      <w:r w:rsidRPr="00E84917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870A17">
        <w:rPr>
          <w:sz w:val="28"/>
          <w:szCs w:val="28"/>
        </w:rPr>
        <w:t>51,5</w:t>
      </w:r>
      <w:r w:rsidRPr="00E84917">
        <w:rPr>
          <w:sz w:val="28"/>
          <w:szCs w:val="28"/>
        </w:rPr>
        <w:t xml:space="preserve"> %</w:t>
      </w:r>
      <w:r>
        <w:rPr>
          <w:sz w:val="28"/>
          <w:szCs w:val="28"/>
        </w:rPr>
        <w:t>,</w:t>
      </w:r>
    </w:p>
    <w:p w:rsidR="00ED1D11" w:rsidRDefault="00ED1D11" w:rsidP="00ED1D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что, в основном, объясняется оплатой кредиторской задолженности предыдущих отчетных периодов</w:t>
      </w:r>
      <w:r w:rsidR="00870A17">
        <w:rPr>
          <w:sz w:val="28"/>
          <w:szCs w:val="28"/>
        </w:rPr>
        <w:t>, а также передачей дополнительных  государственных полномочий, финансируемых из краевого бюджета.</w:t>
      </w:r>
      <w:r w:rsidRPr="00E84917">
        <w:rPr>
          <w:sz w:val="28"/>
          <w:szCs w:val="28"/>
        </w:rPr>
        <w:t xml:space="preserve"> </w:t>
      </w:r>
    </w:p>
    <w:p w:rsidR="00187DDC" w:rsidRDefault="00187DDC" w:rsidP="00ED1D11">
      <w:pPr>
        <w:ind w:firstLine="720"/>
        <w:jc w:val="both"/>
        <w:rPr>
          <w:sz w:val="28"/>
          <w:szCs w:val="28"/>
        </w:rPr>
      </w:pPr>
    </w:p>
    <w:p w:rsidR="00ED1D11" w:rsidRPr="00D924A7" w:rsidRDefault="00ED1D11" w:rsidP="00ED1D11">
      <w:pPr>
        <w:ind w:firstLine="720"/>
        <w:jc w:val="both"/>
        <w:rPr>
          <w:b/>
          <w:sz w:val="28"/>
          <w:szCs w:val="28"/>
        </w:rPr>
      </w:pPr>
      <w:r w:rsidRPr="001970EB">
        <w:rPr>
          <w:b/>
          <w:sz w:val="28"/>
          <w:szCs w:val="28"/>
        </w:rPr>
        <w:t>5. ЭФФЕКТИВНОСТЬ ИСПОЛЬЗОВАНИЯ</w:t>
      </w:r>
      <w:r w:rsidRPr="00D924A7">
        <w:rPr>
          <w:b/>
          <w:sz w:val="28"/>
          <w:szCs w:val="28"/>
        </w:rPr>
        <w:t xml:space="preserve"> БЮДЖЕТНЫХ СРЕДСТВ</w:t>
      </w:r>
    </w:p>
    <w:p w:rsidR="00ED1D11" w:rsidRPr="00970DF8" w:rsidRDefault="00ED1D11" w:rsidP="00ED1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55"/>
        </w:tabs>
        <w:jc w:val="both"/>
        <w:rPr>
          <w:b/>
          <w:sz w:val="16"/>
          <w:szCs w:val="16"/>
        </w:rPr>
      </w:pPr>
    </w:p>
    <w:p w:rsidR="00ED1D11" w:rsidRDefault="00ED1D11" w:rsidP="00ED1D11">
      <w:pPr>
        <w:ind w:firstLine="709"/>
        <w:jc w:val="both"/>
        <w:rPr>
          <w:sz w:val="28"/>
          <w:szCs w:val="28"/>
        </w:rPr>
      </w:pPr>
      <w:r w:rsidRPr="00FA351D">
        <w:rPr>
          <w:b/>
          <w:sz w:val="28"/>
          <w:szCs w:val="28"/>
        </w:rPr>
        <w:t>5.1.</w:t>
      </w:r>
      <w:r w:rsidRPr="00D91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D924A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924A7">
        <w:rPr>
          <w:sz w:val="28"/>
          <w:szCs w:val="28"/>
        </w:rPr>
        <w:t xml:space="preserve"> </w:t>
      </w:r>
      <w:r w:rsidR="00750B87">
        <w:rPr>
          <w:sz w:val="28"/>
          <w:szCs w:val="28"/>
        </w:rPr>
        <w:t>Администрации</w:t>
      </w:r>
      <w:r w:rsidRPr="00D924A7">
        <w:rPr>
          <w:sz w:val="28"/>
          <w:szCs w:val="28"/>
        </w:rPr>
        <w:t xml:space="preserve"> Приморского края от </w:t>
      </w:r>
      <w:r w:rsidR="00E75A46">
        <w:rPr>
          <w:sz w:val="28"/>
          <w:szCs w:val="28"/>
        </w:rPr>
        <w:t>24.12.2019</w:t>
      </w:r>
      <w:r w:rsidRPr="00D924A7">
        <w:rPr>
          <w:sz w:val="28"/>
          <w:szCs w:val="28"/>
        </w:rPr>
        <w:t xml:space="preserve"> № </w:t>
      </w:r>
      <w:r w:rsidR="00E75A46">
        <w:rPr>
          <w:sz w:val="28"/>
          <w:szCs w:val="28"/>
        </w:rPr>
        <w:t>869</w:t>
      </w:r>
      <w:r w:rsidRPr="00D924A7">
        <w:rPr>
          <w:sz w:val="28"/>
          <w:szCs w:val="28"/>
        </w:rPr>
        <w:t>-па</w:t>
      </w:r>
      <w:r w:rsidR="00750B87">
        <w:rPr>
          <w:rStyle w:val="aa"/>
          <w:sz w:val="28"/>
          <w:szCs w:val="28"/>
        </w:rPr>
        <w:footnoteReference w:id="7"/>
      </w:r>
      <w:r w:rsidRPr="00D924A7">
        <w:rPr>
          <w:sz w:val="28"/>
          <w:szCs w:val="28"/>
        </w:rPr>
        <w:t xml:space="preserve">  норматив, установленный Кировскому муниципальному району</w:t>
      </w:r>
      <w:r>
        <w:rPr>
          <w:sz w:val="28"/>
          <w:szCs w:val="28"/>
        </w:rPr>
        <w:t>,</w:t>
      </w:r>
      <w:r w:rsidRPr="00D924A7">
        <w:rPr>
          <w:sz w:val="28"/>
          <w:szCs w:val="28"/>
        </w:rPr>
        <w:t xml:space="preserve"> составил </w:t>
      </w:r>
      <w:r w:rsidRPr="00C40E9D">
        <w:rPr>
          <w:b/>
          <w:i/>
          <w:sz w:val="28"/>
          <w:szCs w:val="28"/>
        </w:rPr>
        <w:t>27,65 %</w:t>
      </w:r>
      <w:r w:rsidRPr="00D924A7">
        <w:rPr>
          <w:sz w:val="28"/>
          <w:szCs w:val="28"/>
        </w:rPr>
        <w:t xml:space="preserve"> от объема налоговых и неналоговых доходов</w:t>
      </w:r>
      <w:r w:rsidR="00A86E22">
        <w:rPr>
          <w:sz w:val="28"/>
          <w:szCs w:val="28"/>
        </w:rPr>
        <w:t xml:space="preserve"> и дотаций на выравнивание бюджета.</w:t>
      </w:r>
    </w:p>
    <w:p w:rsidR="00ED1D11" w:rsidRPr="00D924A7" w:rsidRDefault="00A86E22" w:rsidP="00ED1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ED1D11">
        <w:rPr>
          <w:sz w:val="28"/>
          <w:szCs w:val="28"/>
        </w:rPr>
        <w:t xml:space="preserve"> </w:t>
      </w:r>
      <w:r w:rsidR="00ED1D11" w:rsidRPr="00D924A7">
        <w:rPr>
          <w:sz w:val="28"/>
          <w:szCs w:val="28"/>
        </w:rPr>
        <w:t>ст</w:t>
      </w:r>
      <w:r w:rsidR="00ED1D11">
        <w:rPr>
          <w:sz w:val="28"/>
          <w:szCs w:val="28"/>
        </w:rPr>
        <w:t>.</w:t>
      </w:r>
      <w:r w:rsidR="00ED1D11" w:rsidRPr="00D924A7">
        <w:rPr>
          <w:sz w:val="28"/>
          <w:szCs w:val="28"/>
        </w:rPr>
        <w:t xml:space="preserve"> 136 </w:t>
      </w:r>
      <w:r w:rsidR="00ED1D11">
        <w:rPr>
          <w:sz w:val="28"/>
          <w:szCs w:val="28"/>
        </w:rPr>
        <w:t>БК РФ и вышеуказанн</w:t>
      </w:r>
      <w:r>
        <w:rPr>
          <w:sz w:val="28"/>
          <w:szCs w:val="28"/>
        </w:rPr>
        <w:t>ым</w:t>
      </w:r>
      <w:r w:rsidR="00ED1D1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ED1D11">
        <w:rPr>
          <w:sz w:val="28"/>
          <w:szCs w:val="28"/>
        </w:rPr>
        <w:t xml:space="preserve"> п</w:t>
      </w:r>
      <w:r w:rsidR="00ED1D11" w:rsidRPr="00D924A7">
        <w:rPr>
          <w:sz w:val="28"/>
          <w:szCs w:val="28"/>
        </w:rPr>
        <w:t xml:space="preserve">о результатам отчетного </w:t>
      </w:r>
      <w:r w:rsidR="00ED1D11">
        <w:rPr>
          <w:sz w:val="28"/>
          <w:szCs w:val="28"/>
        </w:rPr>
        <w:t>20</w:t>
      </w:r>
      <w:r w:rsidR="00187DDC">
        <w:rPr>
          <w:sz w:val="28"/>
          <w:szCs w:val="28"/>
        </w:rPr>
        <w:t xml:space="preserve">20 </w:t>
      </w:r>
      <w:r w:rsidR="00ED1D11" w:rsidRPr="00D924A7">
        <w:rPr>
          <w:sz w:val="28"/>
          <w:szCs w:val="28"/>
        </w:rPr>
        <w:t>года</w:t>
      </w:r>
      <w:r w:rsidR="00ED1D11">
        <w:rPr>
          <w:sz w:val="28"/>
          <w:szCs w:val="28"/>
        </w:rPr>
        <w:t xml:space="preserve"> </w:t>
      </w:r>
      <w:r w:rsidR="00ED1D11" w:rsidRPr="00D924A7">
        <w:rPr>
          <w:sz w:val="28"/>
          <w:szCs w:val="28"/>
        </w:rPr>
        <w:t xml:space="preserve">норматив расходов на содержание органов местного самоуправления </w:t>
      </w:r>
      <w:r w:rsidR="00ED1D11">
        <w:rPr>
          <w:sz w:val="28"/>
          <w:szCs w:val="28"/>
        </w:rPr>
        <w:t xml:space="preserve">Кировского муниципального района </w:t>
      </w:r>
      <w:r>
        <w:rPr>
          <w:sz w:val="28"/>
          <w:szCs w:val="28"/>
        </w:rPr>
        <w:t>сложился в размере</w:t>
      </w:r>
      <w:r w:rsidR="00ED1D11">
        <w:rPr>
          <w:sz w:val="28"/>
          <w:szCs w:val="28"/>
        </w:rPr>
        <w:t xml:space="preserve"> </w:t>
      </w:r>
      <w:r w:rsidR="00C650A4">
        <w:rPr>
          <w:b/>
          <w:i/>
          <w:sz w:val="28"/>
          <w:szCs w:val="28"/>
        </w:rPr>
        <w:t>16,48</w:t>
      </w:r>
      <w:r w:rsidR="00ED1D11" w:rsidRPr="00C40E9D">
        <w:rPr>
          <w:b/>
          <w:i/>
          <w:sz w:val="28"/>
          <w:szCs w:val="28"/>
        </w:rPr>
        <w:t>%,</w:t>
      </w:r>
      <w:r w:rsidR="00ED1D11" w:rsidRPr="00D924A7">
        <w:rPr>
          <w:sz w:val="28"/>
          <w:szCs w:val="28"/>
        </w:rPr>
        <w:t xml:space="preserve"> что в абсолютном значении </w:t>
      </w:r>
      <w:r>
        <w:rPr>
          <w:sz w:val="28"/>
          <w:szCs w:val="28"/>
        </w:rPr>
        <w:t>составило</w:t>
      </w:r>
      <w:r w:rsidR="00ED1D11" w:rsidRPr="00D924A7">
        <w:rPr>
          <w:sz w:val="28"/>
          <w:szCs w:val="28"/>
        </w:rPr>
        <w:t xml:space="preserve"> </w:t>
      </w:r>
      <w:r w:rsidR="00C650A4">
        <w:rPr>
          <w:b/>
          <w:i/>
          <w:sz w:val="28"/>
          <w:szCs w:val="28"/>
        </w:rPr>
        <w:t>36 734,2</w:t>
      </w:r>
      <w:r w:rsidR="00ED1D11" w:rsidRPr="00C40E9D">
        <w:rPr>
          <w:b/>
          <w:i/>
          <w:sz w:val="28"/>
          <w:szCs w:val="28"/>
        </w:rPr>
        <w:t xml:space="preserve"> тыс. рублей</w:t>
      </w:r>
      <w:r w:rsidR="00ED1D11" w:rsidRPr="00D924A7">
        <w:rPr>
          <w:sz w:val="28"/>
          <w:szCs w:val="28"/>
        </w:rPr>
        <w:t>.</w:t>
      </w:r>
    </w:p>
    <w:p w:rsidR="00ED1D11" w:rsidRPr="004B40A2" w:rsidRDefault="00ED1D11" w:rsidP="00ED1D11">
      <w:pPr>
        <w:ind w:firstLine="708"/>
        <w:jc w:val="both"/>
        <w:rPr>
          <w:sz w:val="28"/>
          <w:szCs w:val="28"/>
        </w:rPr>
      </w:pPr>
      <w:r w:rsidRPr="00D924A7">
        <w:rPr>
          <w:sz w:val="28"/>
          <w:szCs w:val="28"/>
        </w:rPr>
        <w:t>В сравнении с 201</w:t>
      </w:r>
      <w:r w:rsidR="00187DDC">
        <w:rPr>
          <w:sz w:val="28"/>
          <w:szCs w:val="28"/>
        </w:rPr>
        <w:t>9</w:t>
      </w:r>
      <w:r w:rsidRPr="00D924A7">
        <w:rPr>
          <w:sz w:val="28"/>
          <w:szCs w:val="28"/>
        </w:rPr>
        <w:t xml:space="preserve"> годом (</w:t>
      </w:r>
      <w:r w:rsidR="00187DDC">
        <w:rPr>
          <w:sz w:val="28"/>
          <w:szCs w:val="28"/>
        </w:rPr>
        <w:t>31 731,1</w:t>
      </w:r>
      <w:r w:rsidRPr="00D924A7">
        <w:rPr>
          <w:sz w:val="28"/>
          <w:szCs w:val="28"/>
        </w:rPr>
        <w:t xml:space="preserve"> тыс. рублей) </w:t>
      </w:r>
      <w:r w:rsidRPr="00632857">
        <w:rPr>
          <w:sz w:val="28"/>
          <w:szCs w:val="28"/>
        </w:rPr>
        <w:t>расход</w:t>
      </w:r>
      <w:r w:rsidR="00210CF2">
        <w:rPr>
          <w:sz w:val="28"/>
          <w:szCs w:val="28"/>
        </w:rPr>
        <w:t>ы</w:t>
      </w:r>
      <w:r w:rsidRPr="004B40A2">
        <w:rPr>
          <w:sz w:val="28"/>
          <w:szCs w:val="28"/>
        </w:rPr>
        <w:t xml:space="preserve"> на содержание органов местного самоуправления </w:t>
      </w:r>
      <w:r w:rsidR="00210CF2">
        <w:rPr>
          <w:sz w:val="28"/>
          <w:szCs w:val="28"/>
        </w:rPr>
        <w:t xml:space="preserve">увеличились на </w:t>
      </w:r>
      <w:r w:rsidR="00C650A4" w:rsidRPr="00A86E22">
        <w:rPr>
          <w:b/>
          <w:i/>
          <w:sz w:val="28"/>
          <w:szCs w:val="28"/>
        </w:rPr>
        <w:t>5 003,1</w:t>
      </w:r>
      <w:r w:rsidRPr="00A86E22">
        <w:rPr>
          <w:b/>
          <w:i/>
          <w:sz w:val="28"/>
          <w:szCs w:val="28"/>
        </w:rPr>
        <w:t xml:space="preserve"> тыс. рублей</w:t>
      </w:r>
      <w:r w:rsidRPr="00D924A7">
        <w:rPr>
          <w:sz w:val="28"/>
          <w:szCs w:val="28"/>
        </w:rPr>
        <w:t xml:space="preserve"> или </w:t>
      </w:r>
      <w:r w:rsidR="00210CF2">
        <w:rPr>
          <w:sz w:val="28"/>
          <w:szCs w:val="28"/>
        </w:rPr>
        <w:t xml:space="preserve"> на </w:t>
      </w:r>
      <w:r w:rsidR="00C650A4">
        <w:rPr>
          <w:sz w:val="28"/>
          <w:szCs w:val="28"/>
        </w:rPr>
        <w:t>15,8</w:t>
      </w:r>
      <w:r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>%</w:t>
      </w:r>
      <w:r w:rsidR="00C650A4">
        <w:rPr>
          <w:sz w:val="28"/>
          <w:szCs w:val="28"/>
        </w:rPr>
        <w:t xml:space="preserve">, при этом причины </w:t>
      </w:r>
      <w:r w:rsidR="00210CF2">
        <w:rPr>
          <w:sz w:val="28"/>
          <w:szCs w:val="28"/>
        </w:rPr>
        <w:t>роста</w:t>
      </w:r>
      <w:r w:rsidR="00C650A4">
        <w:rPr>
          <w:sz w:val="28"/>
          <w:szCs w:val="28"/>
        </w:rPr>
        <w:t xml:space="preserve"> расходов в пояснительной записк</w:t>
      </w:r>
      <w:r w:rsidR="00A86E22">
        <w:rPr>
          <w:sz w:val="28"/>
          <w:szCs w:val="28"/>
        </w:rPr>
        <w:t>е</w:t>
      </w:r>
      <w:r w:rsidR="00750B87">
        <w:rPr>
          <w:sz w:val="28"/>
          <w:szCs w:val="28"/>
        </w:rPr>
        <w:t>, представленной одновременно  с Отчетом, не указаны.</w:t>
      </w:r>
      <w:r w:rsidRPr="00D924A7">
        <w:rPr>
          <w:sz w:val="28"/>
          <w:szCs w:val="28"/>
        </w:rPr>
        <w:t xml:space="preserve"> </w:t>
      </w:r>
    </w:p>
    <w:p w:rsidR="00ED1D11" w:rsidRPr="001970EB" w:rsidRDefault="00ED1D11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i/>
          <w:sz w:val="16"/>
          <w:szCs w:val="16"/>
        </w:rPr>
      </w:pPr>
    </w:p>
    <w:p w:rsidR="00210CF2" w:rsidRDefault="00ED1D11" w:rsidP="00ED1D11">
      <w:pPr>
        <w:pStyle w:val="a4"/>
        <w:ind w:firstLine="708"/>
        <w:jc w:val="both"/>
        <w:rPr>
          <w:sz w:val="28"/>
          <w:szCs w:val="28"/>
        </w:rPr>
      </w:pPr>
      <w:r w:rsidRPr="00C51763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</w:t>
      </w:r>
      <w:r w:rsidRPr="00C51763">
        <w:rPr>
          <w:b/>
          <w:sz w:val="28"/>
          <w:szCs w:val="28"/>
        </w:rPr>
        <w:t>.</w:t>
      </w:r>
      <w:r w:rsidRPr="00232E1B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20</w:t>
      </w:r>
      <w:r w:rsidR="00187DD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расходы,</w:t>
      </w:r>
      <w:r w:rsidRPr="005874C4">
        <w:rPr>
          <w:sz w:val="28"/>
          <w:szCs w:val="28"/>
        </w:rPr>
        <w:t xml:space="preserve"> направленны</w:t>
      </w:r>
      <w:r>
        <w:rPr>
          <w:sz w:val="28"/>
          <w:szCs w:val="28"/>
        </w:rPr>
        <w:t>е</w:t>
      </w:r>
      <w:r w:rsidRPr="005874C4">
        <w:rPr>
          <w:sz w:val="28"/>
          <w:szCs w:val="28"/>
        </w:rPr>
        <w:t xml:space="preserve"> на оплату пеней</w:t>
      </w:r>
      <w:r w:rsidR="00904C98">
        <w:rPr>
          <w:sz w:val="28"/>
          <w:szCs w:val="28"/>
        </w:rPr>
        <w:t>,</w:t>
      </w:r>
      <w:r w:rsidRPr="005874C4">
        <w:rPr>
          <w:sz w:val="28"/>
          <w:szCs w:val="28"/>
        </w:rPr>
        <w:t xml:space="preserve"> штрафов</w:t>
      </w:r>
      <w:r w:rsidR="00904C98">
        <w:rPr>
          <w:sz w:val="28"/>
          <w:szCs w:val="28"/>
        </w:rPr>
        <w:t xml:space="preserve"> и госпошлины</w:t>
      </w:r>
      <w:r>
        <w:rPr>
          <w:sz w:val="28"/>
          <w:szCs w:val="28"/>
        </w:rPr>
        <w:t xml:space="preserve">, составили </w:t>
      </w:r>
      <w:r w:rsidR="00904C98">
        <w:rPr>
          <w:b/>
          <w:i/>
          <w:sz w:val="28"/>
          <w:szCs w:val="28"/>
        </w:rPr>
        <w:t>8</w:t>
      </w:r>
      <w:r w:rsidR="00760BF6">
        <w:rPr>
          <w:b/>
          <w:i/>
          <w:sz w:val="28"/>
          <w:szCs w:val="28"/>
        </w:rPr>
        <w:t> 598,2</w:t>
      </w:r>
      <w:r w:rsidRPr="00C40E9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на </w:t>
      </w:r>
      <w:r w:rsidR="00904C98">
        <w:rPr>
          <w:b/>
          <w:i/>
          <w:sz w:val="28"/>
          <w:szCs w:val="28"/>
        </w:rPr>
        <w:t>6</w:t>
      </w:r>
      <w:r w:rsidR="00760BF6">
        <w:rPr>
          <w:b/>
          <w:i/>
          <w:sz w:val="28"/>
          <w:szCs w:val="28"/>
        </w:rPr>
        <w:t> 521,8</w:t>
      </w:r>
      <w:r w:rsidRPr="00B345F6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904C98">
        <w:rPr>
          <w:b/>
          <w:i/>
          <w:sz w:val="28"/>
          <w:szCs w:val="28"/>
        </w:rPr>
        <w:t>больше</w:t>
      </w:r>
      <w:r w:rsidRPr="00B345F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аналогичных расходов 201</w:t>
      </w:r>
      <w:r w:rsidR="00187DDC">
        <w:rPr>
          <w:sz w:val="28"/>
          <w:szCs w:val="28"/>
        </w:rPr>
        <w:t>9</w:t>
      </w:r>
      <w:r>
        <w:rPr>
          <w:sz w:val="28"/>
          <w:szCs w:val="28"/>
        </w:rPr>
        <w:t xml:space="preserve"> года (</w:t>
      </w:r>
      <w:r w:rsidR="00187DDC">
        <w:rPr>
          <w:sz w:val="28"/>
          <w:szCs w:val="28"/>
        </w:rPr>
        <w:t>2 076,4</w:t>
      </w:r>
      <w:r w:rsidRPr="00CB222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="00904C98">
        <w:rPr>
          <w:sz w:val="28"/>
          <w:szCs w:val="28"/>
        </w:rPr>
        <w:t xml:space="preserve">. </w:t>
      </w:r>
    </w:p>
    <w:p w:rsidR="00187DDC" w:rsidRDefault="00904C98" w:rsidP="00ED1D1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 в результате нарушения сроков оплаты бюджетных обязательств</w:t>
      </w:r>
      <w:r w:rsidR="00ED1D11">
        <w:rPr>
          <w:sz w:val="28"/>
          <w:szCs w:val="28"/>
        </w:rPr>
        <w:t xml:space="preserve">, </w:t>
      </w:r>
      <w:r w:rsidRPr="00904C98">
        <w:rPr>
          <w:b/>
          <w:i/>
          <w:sz w:val="28"/>
          <w:szCs w:val="28"/>
        </w:rPr>
        <w:t>не</w:t>
      </w:r>
      <w:r w:rsidR="00ED1D11" w:rsidRPr="00904C98">
        <w:rPr>
          <w:b/>
          <w:i/>
          <w:sz w:val="28"/>
          <w:szCs w:val="28"/>
        </w:rPr>
        <w:t>эффективн</w:t>
      </w:r>
      <w:r w:rsidRPr="00904C98">
        <w:rPr>
          <w:b/>
          <w:i/>
          <w:sz w:val="28"/>
          <w:szCs w:val="28"/>
        </w:rPr>
        <w:t>ые</w:t>
      </w:r>
      <w:r w:rsidR="00ED1D11" w:rsidRPr="00904C98">
        <w:rPr>
          <w:b/>
          <w:i/>
          <w:sz w:val="28"/>
          <w:szCs w:val="28"/>
        </w:rPr>
        <w:t xml:space="preserve"> </w:t>
      </w:r>
      <w:r w:rsidRPr="00904C98">
        <w:rPr>
          <w:sz w:val="28"/>
          <w:szCs w:val="28"/>
        </w:rPr>
        <w:t>расходы составили</w:t>
      </w:r>
      <w:r w:rsidRPr="00904C98">
        <w:rPr>
          <w:b/>
          <w:i/>
          <w:sz w:val="28"/>
          <w:szCs w:val="28"/>
        </w:rPr>
        <w:t xml:space="preserve"> 8 515,7 тыс. рублей.</w:t>
      </w:r>
      <w:r w:rsidR="00ED1D11">
        <w:rPr>
          <w:sz w:val="28"/>
          <w:szCs w:val="28"/>
        </w:rPr>
        <w:t xml:space="preserve"> </w:t>
      </w:r>
    </w:p>
    <w:p w:rsidR="00ED1D11" w:rsidRPr="00C7448B" w:rsidRDefault="00ED1D11" w:rsidP="00904C98">
      <w:pPr>
        <w:pStyle w:val="a4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7448B">
        <w:rPr>
          <w:b/>
          <w:sz w:val="28"/>
          <w:szCs w:val="28"/>
        </w:rPr>
        <w:t>6. МУНИЦИПАЛЬНЫЙ ДОЛГ</w:t>
      </w:r>
    </w:p>
    <w:p w:rsidR="00ED1D11" w:rsidRPr="004C1534" w:rsidRDefault="00ED1D11" w:rsidP="00ED1D11">
      <w:pPr>
        <w:ind w:firstLine="708"/>
        <w:rPr>
          <w:b/>
          <w:sz w:val="16"/>
          <w:szCs w:val="16"/>
        </w:rPr>
      </w:pP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C7448B">
        <w:rPr>
          <w:b/>
          <w:sz w:val="28"/>
          <w:szCs w:val="28"/>
        </w:rPr>
        <w:t>6.1.</w:t>
      </w:r>
      <w:r w:rsidRPr="00C7448B">
        <w:rPr>
          <w:bCs/>
          <w:sz w:val="28"/>
          <w:szCs w:val="28"/>
        </w:rPr>
        <w:t xml:space="preserve"> </w:t>
      </w:r>
      <w:r w:rsidRPr="00C7448B">
        <w:rPr>
          <w:sz w:val="28"/>
          <w:szCs w:val="28"/>
        </w:rPr>
        <w:t>Решением о районном бюджете на 20</w:t>
      </w:r>
      <w:r w:rsidR="00407E1C">
        <w:rPr>
          <w:sz w:val="28"/>
          <w:szCs w:val="28"/>
        </w:rPr>
        <w:t>20</w:t>
      </w:r>
      <w:r w:rsidRPr="00C7448B">
        <w:rPr>
          <w:sz w:val="28"/>
          <w:szCs w:val="28"/>
        </w:rPr>
        <w:t xml:space="preserve"> год принята Программа муниципальных внутренних заимствований, которой определены муниципальные внутренние заимствования и структура муниципального долга Кировского муниципального района. Долговые обязательства, включенные в Программу</w:t>
      </w:r>
      <w:r>
        <w:rPr>
          <w:sz w:val="28"/>
          <w:szCs w:val="28"/>
        </w:rPr>
        <w:t xml:space="preserve"> -</w:t>
      </w:r>
      <w:r w:rsidRPr="00C7448B">
        <w:rPr>
          <w:sz w:val="28"/>
          <w:szCs w:val="28"/>
        </w:rPr>
        <w:t xml:space="preserve"> кредиты</w:t>
      </w:r>
      <w:r>
        <w:rPr>
          <w:sz w:val="28"/>
          <w:szCs w:val="28"/>
        </w:rPr>
        <w:t xml:space="preserve"> </w:t>
      </w:r>
      <w:r w:rsidRPr="006F2EE3">
        <w:rPr>
          <w:sz w:val="28"/>
          <w:szCs w:val="28"/>
        </w:rPr>
        <w:t>кредитных организаций</w:t>
      </w:r>
      <w:r>
        <w:rPr>
          <w:sz w:val="28"/>
          <w:szCs w:val="28"/>
        </w:rPr>
        <w:t xml:space="preserve">, </w:t>
      </w:r>
      <w:r w:rsidRPr="006F2EE3">
        <w:rPr>
          <w:sz w:val="28"/>
          <w:szCs w:val="28"/>
        </w:rPr>
        <w:t>соответствуют вид</w:t>
      </w:r>
      <w:r>
        <w:rPr>
          <w:sz w:val="28"/>
          <w:szCs w:val="28"/>
        </w:rPr>
        <w:t>у</w:t>
      </w:r>
      <w:r w:rsidRPr="006F2EE3">
        <w:rPr>
          <w:sz w:val="28"/>
          <w:szCs w:val="28"/>
        </w:rPr>
        <w:t xml:space="preserve"> долговых обязательств, определенн</w:t>
      </w:r>
      <w:r>
        <w:rPr>
          <w:sz w:val="28"/>
          <w:szCs w:val="28"/>
        </w:rPr>
        <w:t xml:space="preserve">ому </w:t>
      </w:r>
      <w:r w:rsidRPr="006F2EE3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6F2EE3">
        <w:rPr>
          <w:sz w:val="28"/>
          <w:szCs w:val="28"/>
        </w:rPr>
        <w:t xml:space="preserve"> 100 </w:t>
      </w:r>
      <w:r>
        <w:rPr>
          <w:sz w:val="28"/>
          <w:szCs w:val="28"/>
        </w:rPr>
        <w:t>БК РФ</w:t>
      </w:r>
      <w:r w:rsidRPr="006F2EE3">
        <w:rPr>
          <w:sz w:val="28"/>
          <w:szCs w:val="28"/>
        </w:rPr>
        <w:t>.</w:t>
      </w:r>
    </w:p>
    <w:p w:rsidR="00ED1D11" w:rsidRPr="00877113" w:rsidRDefault="00ED1D11" w:rsidP="00ED1D11">
      <w:pPr>
        <w:ind w:firstLine="708"/>
        <w:jc w:val="both"/>
        <w:rPr>
          <w:sz w:val="16"/>
          <w:szCs w:val="16"/>
        </w:rPr>
      </w:pP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6F2EE3">
        <w:rPr>
          <w:b/>
          <w:sz w:val="28"/>
          <w:szCs w:val="28"/>
        </w:rPr>
        <w:t>6.2</w:t>
      </w:r>
      <w:r>
        <w:rPr>
          <w:b/>
          <w:sz w:val="28"/>
          <w:szCs w:val="28"/>
        </w:rPr>
        <w:t>.</w:t>
      </w:r>
      <w:r w:rsidRPr="003B00B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6F2EE3">
        <w:rPr>
          <w:sz w:val="28"/>
          <w:szCs w:val="28"/>
        </w:rPr>
        <w:t xml:space="preserve"> данным </w:t>
      </w:r>
      <w:r>
        <w:rPr>
          <w:sz w:val="28"/>
          <w:szCs w:val="28"/>
        </w:rPr>
        <w:t>О</w:t>
      </w:r>
      <w:r w:rsidRPr="006F2EE3">
        <w:rPr>
          <w:sz w:val="28"/>
          <w:szCs w:val="28"/>
        </w:rPr>
        <w:t>тчета об исполнении бюджета</w:t>
      </w:r>
      <w:r w:rsidRPr="00FA7F4E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055BB5">
        <w:rPr>
          <w:sz w:val="28"/>
          <w:szCs w:val="28"/>
        </w:rPr>
        <w:t>п</w:t>
      </w:r>
      <w:r w:rsidRPr="006F2EE3">
        <w:rPr>
          <w:sz w:val="28"/>
          <w:szCs w:val="28"/>
        </w:rPr>
        <w:t xml:space="preserve">о состоянию </w:t>
      </w:r>
      <w:r w:rsidRPr="00EA057D">
        <w:rPr>
          <w:sz w:val="28"/>
          <w:szCs w:val="28"/>
        </w:rPr>
        <w:t>на 1 января 20</w:t>
      </w:r>
      <w:r w:rsidR="00407E1C">
        <w:rPr>
          <w:sz w:val="28"/>
          <w:szCs w:val="28"/>
        </w:rPr>
        <w:t>20</w:t>
      </w:r>
      <w:r w:rsidRPr="00EA057D">
        <w:rPr>
          <w:sz w:val="28"/>
          <w:szCs w:val="28"/>
        </w:rPr>
        <w:t xml:space="preserve"> года,</w:t>
      </w:r>
      <w:r w:rsidRPr="006F2EE3">
        <w:rPr>
          <w:sz w:val="28"/>
          <w:szCs w:val="28"/>
        </w:rPr>
        <w:t xml:space="preserve"> остаток задолженности по</w:t>
      </w:r>
      <w:r>
        <w:rPr>
          <w:sz w:val="28"/>
          <w:szCs w:val="28"/>
        </w:rPr>
        <w:t xml:space="preserve"> муниципальным</w:t>
      </w:r>
      <w:r w:rsidRPr="006F2EE3">
        <w:rPr>
          <w:sz w:val="28"/>
          <w:szCs w:val="28"/>
        </w:rPr>
        <w:t xml:space="preserve"> долгов</w:t>
      </w:r>
      <w:r>
        <w:rPr>
          <w:sz w:val="28"/>
          <w:szCs w:val="28"/>
        </w:rPr>
        <w:t>ым</w:t>
      </w:r>
      <w:r w:rsidRPr="006F2EE3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 xml:space="preserve">ам </w:t>
      </w:r>
      <w:r w:rsidR="0093208D">
        <w:rPr>
          <w:sz w:val="28"/>
          <w:szCs w:val="28"/>
        </w:rPr>
        <w:t xml:space="preserve">Кировского муниципального района </w:t>
      </w:r>
      <w:r>
        <w:rPr>
          <w:sz w:val="28"/>
          <w:szCs w:val="28"/>
        </w:rPr>
        <w:t xml:space="preserve">составлял </w:t>
      </w:r>
      <w:r w:rsidR="0093208D">
        <w:rPr>
          <w:sz w:val="28"/>
          <w:szCs w:val="28"/>
        </w:rPr>
        <w:t xml:space="preserve"> в общей сумме </w:t>
      </w:r>
      <w:r w:rsidR="00407E1C">
        <w:rPr>
          <w:b/>
          <w:i/>
          <w:sz w:val="28"/>
          <w:szCs w:val="28"/>
        </w:rPr>
        <w:t>18 140,0</w:t>
      </w:r>
      <w:r w:rsidRPr="00C40E9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ED1D11" w:rsidRDefault="00ED1D11" w:rsidP="00ED1D1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ПАО «Сбербанк России</w:t>
      </w:r>
      <w:r w:rsidRPr="006F2EE3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- </w:t>
      </w:r>
      <w:r w:rsidR="00407E1C">
        <w:rPr>
          <w:bCs/>
          <w:sz w:val="28"/>
          <w:szCs w:val="28"/>
        </w:rPr>
        <w:t>11 0</w:t>
      </w:r>
      <w:r>
        <w:rPr>
          <w:bCs/>
          <w:sz w:val="28"/>
          <w:szCs w:val="28"/>
        </w:rPr>
        <w:t>00,0 тыс. рублей;</w:t>
      </w:r>
    </w:p>
    <w:p w:rsidR="00ED1D11" w:rsidRPr="00A521BC" w:rsidRDefault="00ED1D11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93208D">
        <w:rPr>
          <w:bCs/>
          <w:sz w:val="28"/>
          <w:szCs w:val="28"/>
        </w:rPr>
        <w:t>М</w:t>
      </w:r>
      <w:r w:rsidR="00407E1C">
        <w:rPr>
          <w:bCs/>
          <w:sz w:val="28"/>
          <w:szCs w:val="28"/>
        </w:rPr>
        <w:t>инистерств</w:t>
      </w:r>
      <w:r w:rsidR="0093208D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финансов Приморского края – </w:t>
      </w:r>
      <w:r w:rsidR="00407E1C">
        <w:rPr>
          <w:bCs/>
          <w:sz w:val="28"/>
          <w:szCs w:val="28"/>
        </w:rPr>
        <w:t>7 140,0</w:t>
      </w:r>
      <w:r>
        <w:rPr>
          <w:bCs/>
          <w:sz w:val="28"/>
          <w:szCs w:val="28"/>
        </w:rPr>
        <w:t xml:space="preserve"> тыс. рублей</w:t>
      </w:r>
      <w:r w:rsidRPr="00A521BC">
        <w:rPr>
          <w:bCs/>
          <w:sz w:val="28"/>
          <w:szCs w:val="28"/>
        </w:rPr>
        <w:t xml:space="preserve">. </w:t>
      </w:r>
    </w:p>
    <w:p w:rsidR="00ED1D11" w:rsidRPr="0073553E" w:rsidRDefault="00ED1D11" w:rsidP="00ED1D11">
      <w:pPr>
        <w:ind w:firstLine="708"/>
        <w:jc w:val="both"/>
        <w:rPr>
          <w:bCs/>
          <w:sz w:val="16"/>
          <w:szCs w:val="16"/>
        </w:rPr>
      </w:pPr>
    </w:p>
    <w:p w:rsidR="00044F02" w:rsidRDefault="00044F02" w:rsidP="00ED1D1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2020 году Кировским муниципальным районом получены займы в общей сумме </w:t>
      </w:r>
      <w:r w:rsidRPr="00044F02">
        <w:rPr>
          <w:b/>
          <w:bCs/>
          <w:i/>
          <w:sz w:val="28"/>
          <w:szCs w:val="28"/>
        </w:rPr>
        <w:t>15 292,9 тыс. рублей</w:t>
      </w:r>
      <w:r>
        <w:rPr>
          <w:bCs/>
          <w:sz w:val="28"/>
          <w:szCs w:val="28"/>
        </w:rPr>
        <w:t>, в том числе:</w:t>
      </w:r>
    </w:p>
    <w:p w:rsidR="00044F02" w:rsidRDefault="00044F02" w:rsidP="00044F0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ПАО «Сбербанк России</w:t>
      </w:r>
      <w:r w:rsidRPr="006F2EE3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- 9 000,0 тыс. рублей;</w:t>
      </w:r>
    </w:p>
    <w:p w:rsidR="00044F02" w:rsidRDefault="00044F02" w:rsidP="00044F0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 финансов Приморского края – 6 292,9 тыс. рублей</w:t>
      </w:r>
    </w:p>
    <w:p w:rsidR="00044F02" w:rsidRPr="00044F02" w:rsidRDefault="00044F02" w:rsidP="00ED1D11">
      <w:pPr>
        <w:ind w:firstLine="708"/>
        <w:jc w:val="both"/>
        <w:rPr>
          <w:bCs/>
          <w:sz w:val="16"/>
          <w:szCs w:val="16"/>
        </w:rPr>
      </w:pPr>
    </w:p>
    <w:p w:rsidR="00ED1D11" w:rsidRDefault="00ED1D11" w:rsidP="00ED1D1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течение 20</w:t>
      </w:r>
      <w:r w:rsidR="00407E1C">
        <w:rPr>
          <w:bCs/>
          <w:sz w:val="28"/>
          <w:szCs w:val="28"/>
        </w:rPr>
        <w:t>20</w:t>
      </w:r>
      <w:r w:rsidR="00835FBC">
        <w:rPr>
          <w:bCs/>
          <w:sz w:val="28"/>
          <w:szCs w:val="28"/>
        </w:rPr>
        <w:t xml:space="preserve"> года долговые обязательства Кировского муниципального района </w:t>
      </w:r>
      <w:r>
        <w:rPr>
          <w:bCs/>
          <w:sz w:val="28"/>
          <w:szCs w:val="28"/>
        </w:rPr>
        <w:t xml:space="preserve">погашены в </w:t>
      </w:r>
      <w:r w:rsidR="0093208D">
        <w:rPr>
          <w:bCs/>
          <w:sz w:val="28"/>
          <w:szCs w:val="28"/>
        </w:rPr>
        <w:t xml:space="preserve">общей </w:t>
      </w:r>
      <w:r>
        <w:rPr>
          <w:bCs/>
          <w:sz w:val="28"/>
          <w:szCs w:val="28"/>
        </w:rPr>
        <w:t xml:space="preserve">сумме </w:t>
      </w:r>
      <w:r w:rsidR="00835FBC">
        <w:rPr>
          <w:b/>
          <w:bCs/>
          <w:i/>
          <w:sz w:val="28"/>
          <w:szCs w:val="28"/>
        </w:rPr>
        <w:t>20</w:t>
      </w:r>
      <w:r w:rsidR="00407E1C">
        <w:rPr>
          <w:b/>
          <w:bCs/>
          <w:i/>
          <w:sz w:val="28"/>
          <w:szCs w:val="28"/>
        </w:rPr>
        <w:t> 300,6</w:t>
      </w:r>
      <w:r w:rsidRPr="006104CF">
        <w:rPr>
          <w:b/>
          <w:bCs/>
          <w:i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, в том числе:</w:t>
      </w:r>
    </w:p>
    <w:p w:rsidR="00ED1D11" w:rsidRDefault="00ED1D11" w:rsidP="00ED1D1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ПАО «Сбербанк России </w:t>
      </w:r>
      <w:r w:rsidRPr="006F2EE3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- </w:t>
      </w:r>
      <w:r w:rsidR="00407E1C">
        <w:rPr>
          <w:bCs/>
          <w:sz w:val="28"/>
          <w:szCs w:val="28"/>
        </w:rPr>
        <w:t>1</w:t>
      </w:r>
      <w:r w:rsidR="00835FBC">
        <w:rPr>
          <w:bCs/>
          <w:sz w:val="28"/>
          <w:szCs w:val="28"/>
        </w:rPr>
        <w:t>9</w:t>
      </w:r>
      <w:r w:rsidR="00407E1C">
        <w:rPr>
          <w:bCs/>
          <w:sz w:val="28"/>
          <w:szCs w:val="28"/>
        </w:rPr>
        <w:t> 040,6</w:t>
      </w:r>
      <w:r>
        <w:rPr>
          <w:bCs/>
          <w:sz w:val="28"/>
          <w:szCs w:val="28"/>
        </w:rPr>
        <w:t xml:space="preserve"> тыс. рублей;</w:t>
      </w:r>
    </w:p>
    <w:p w:rsidR="00ED1D11" w:rsidRPr="00A521BC" w:rsidRDefault="00ED1D11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93208D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инистерств</w:t>
      </w:r>
      <w:r w:rsidR="0093208D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финансов Приморского края – </w:t>
      </w:r>
      <w:r w:rsidR="00407E1C">
        <w:rPr>
          <w:bCs/>
          <w:sz w:val="28"/>
          <w:szCs w:val="28"/>
        </w:rPr>
        <w:t>1 260</w:t>
      </w:r>
      <w:r>
        <w:rPr>
          <w:bCs/>
          <w:sz w:val="28"/>
          <w:szCs w:val="28"/>
        </w:rPr>
        <w:t>,0 тыс. рублей</w:t>
      </w:r>
      <w:r w:rsidRPr="00A521BC">
        <w:rPr>
          <w:bCs/>
          <w:sz w:val="28"/>
          <w:szCs w:val="28"/>
        </w:rPr>
        <w:t xml:space="preserve">. </w:t>
      </w:r>
    </w:p>
    <w:p w:rsidR="00ED1D11" w:rsidRPr="00226291" w:rsidRDefault="00ED1D11" w:rsidP="00ED1D11">
      <w:pPr>
        <w:ind w:firstLine="708"/>
        <w:jc w:val="both"/>
        <w:rPr>
          <w:b/>
          <w:bCs/>
          <w:sz w:val="16"/>
          <w:szCs w:val="16"/>
        </w:rPr>
      </w:pP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A521BC">
        <w:rPr>
          <w:b/>
          <w:bCs/>
          <w:sz w:val="28"/>
          <w:szCs w:val="28"/>
        </w:rPr>
        <w:t>6.3.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6F2EE3">
        <w:rPr>
          <w:sz w:val="28"/>
          <w:szCs w:val="28"/>
        </w:rPr>
        <w:t xml:space="preserve">Согласно данным </w:t>
      </w:r>
      <w:r>
        <w:rPr>
          <w:sz w:val="28"/>
          <w:szCs w:val="28"/>
        </w:rPr>
        <w:t>О</w:t>
      </w:r>
      <w:r w:rsidRPr="006F2EE3">
        <w:rPr>
          <w:sz w:val="28"/>
          <w:szCs w:val="28"/>
        </w:rPr>
        <w:t>тчета об исполнении бюджета</w:t>
      </w:r>
      <w:r>
        <w:rPr>
          <w:sz w:val="28"/>
          <w:szCs w:val="28"/>
        </w:rPr>
        <w:t xml:space="preserve">, </w:t>
      </w:r>
      <w:r w:rsidRPr="00055BB5">
        <w:rPr>
          <w:sz w:val="28"/>
          <w:szCs w:val="28"/>
        </w:rPr>
        <w:t>п</w:t>
      </w:r>
      <w:r w:rsidRPr="006F2EE3">
        <w:rPr>
          <w:sz w:val="28"/>
          <w:szCs w:val="28"/>
        </w:rPr>
        <w:t xml:space="preserve">о состоянию </w:t>
      </w:r>
      <w:r w:rsidRPr="00EA057D">
        <w:rPr>
          <w:sz w:val="28"/>
          <w:szCs w:val="28"/>
        </w:rPr>
        <w:t>на 1 января 20</w:t>
      </w:r>
      <w:r>
        <w:rPr>
          <w:sz w:val="28"/>
          <w:szCs w:val="28"/>
        </w:rPr>
        <w:t>2</w:t>
      </w:r>
      <w:r w:rsidR="0093208D">
        <w:rPr>
          <w:sz w:val="28"/>
          <w:szCs w:val="28"/>
        </w:rPr>
        <w:t>1</w:t>
      </w:r>
      <w:r w:rsidRPr="00EA057D">
        <w:rPr>
          <w:sz w:val="28"/>
          <w:szCs w:val="28"/>
        </w:rPr>
        <w:t xml:space="preserve"> года,</w:t>
      </w:r>
      <w:r w:rsidRPr="006F2EE3">
        <w:rPr>
          <w:sz w:val="28"/>
          <w:szCs w:val="28"/>
        </w:rPr>
        <w:t xml:space="preserve"> остаток задолженности по</w:t>
      </w:r>
      <w:r>
        <w:rPr>
          <w:sz w:val="28"/>
          <w:szCs w:val="28"/>
        </w:rPr>
        <w:t xml:space="preserve"> муниципальным</w:t>
      </w:r>
      <w:r w:rsidRPr="006F2EE3">
        <w:rPr>
          <w:sz w:val="28"/>
          <w:szCs w:val="28"/>
        </w:rPr>
        <w:t xml:space="preserve"> долгов</w:t>
      </w:r>
      <w:r>
        <w:rPr>
          <w:sz w:val="28"/>
          <w:szCs w:val="28"/>
        </w:rPr>
        <w:t>ым</w:t>
      </w:r>
      <w:r w:rsidRPr="006F2EE3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 xml:space="preserve">ам составил </w:t>
      </w:r>
      <w:r w:rsidR="0093208D">
        <w:rPr>
          <w:b/>
          <w:i/>
          <w:sz w:val="28"/>
          <w:szCs w:val="28"/>
        </w:rPr>
        <w:t>13 132,3</w:t>
      </w:r>
      <w:r w:rsidRPr="00C40E9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ED1D11" w:rsidRDefault="00ED1D11" w:rsidP="00ED1D1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ПАО «Сбербанк России</w:t>
      </w:r>
      <w:r w:rsidRPr="006F2EE3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- </w:t>
      </w:r>
      <w:r w:rsidR="0093208D">
        <w:rPr>
          <w:bCs/>
          <w:sz w:val="28"/>
          <w:szCs w:val="28"/>
        </w:rPr>
        <w:t>959,4</w:t>
      </w:r>
      <w:r>
        <w:rPr>
          <w:bCs/>
          <w:sz w:val="28"/>
          <w:szCs w:val="28"/>
        </w:rPr>
        <w:t xml:space="preserve"> тыс. рублей;</w:t>
      </w:r>
    </w:p>
    <w:p w:rsidR="00ED1D11" w:rsidRDefault="00ED1D11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93208D">
        <w:rPr>
          <w:bCs/>
          <w:sz w:val="28"/>
          <w:szCs w:val="28"/>
        </w:rPr>
        <w:t xml:space="preserve">Министерство </w:t>
      </w:r>
      <w:r>
        <w:rPr>
          <w:bCs/>
          <w:sz w:val="28"/>
          <w:szCs w:val="28"/>
        </w:rPr>
        <w:t xml:space="preserve">финансов Приморского края – </w:t>
      </w:r>
      <w:r w:rsidR="0093208D">
        <w:rPr>
          <w:bCs/>
          <w:sz w:val="28"/>
          <w:szCs w:val="28"/>
        </w:rPr>
        <w:t>12 172,9</w:t>
      </w:r>
      <w:r>
        <w:rPr>
          <w:bCs/>
          <w:sz w:val="28"/>
          <w:szCs w:val="28"/>
        </w:rPr>
        <w:t xml:space="preserve"> тыс. рублей</w:t>
      </w:r>
      <w:r w:rsidRPr="00A521BC">
        <w:rPr>
          <w:bCs/>
          <w:sz w:val="28"/>
          <w:szCs w:val="28"/>
        </w:rPr>
        <w:t xml:space="preserve">. </w:t>
      </w:r>
    </w:p>
    <w:p w:rsidR="0093208D" w:rsidRPr="0093208D" w:rsidRDefault="0093208D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</w:p>
    <w:p w:rsidR="00ED1D11" w:rsidRDefault="00ED1D11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Таким образом, за 20</w:t>
      </w:r>
      <w:r w:rsidR="0093208D">
        <w:rPr>
          <w:sz w:val="28"/>
          <w:szCs w:val="28"/>
        </w:rPr>
        <w:t>20</w:t>
      </w:r>
      <w:r>
        <w:rPr>
          <w:sz w:val="28"/>
          <w:szCs w:val="28"/>
        </w:rPr>
        <w:t xml:space="preserve"> год объем муниципального долга Кировского муниципального района </w:t>
      </w:r>
      <w:r w:rsidRPr="00766F85">
        <w:rPr>
          <w:b/>
          <w:i/>
          <w:sz w:val="28"/>
          <w:szCs w:val="28"/>
        </w:rPr>
        <w:t>снизился</w:t>
      </w:r>
      <w:r>
        <w:rPr>
          <w:sz w:val="28"/>
          <w:szCs w:val="28"/>
        </w:rPr>
        <w:t xml:space="preserve"> на </w:t>
      </w:r>
      <w:r w:rsidR="0093208D" w:rsidRPr="0093208D">
        <w:rPr>
          <w:b/>
          <w:i/>
          <w:sz w:val="28"/>
          <w:szCs w:val="28"/>
        </w:rPr>
        <w:t>5 007,7</w:t>
      </w:r>
      <w:r w:rsidRPr="0093208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93208D">
        <w:rPr>
          <w:sz w:val="28"/>
          <w:szCs w:val="28"/>
        </w:rPr>
        <w:t>27,6</w:t>
      </w:r>
      <w:r>
        <w:rPr>
          <w:sz w:val="28"/>
          <w:szCs w:val="28"/>
        </w:rPr>
        <w:t xml:space="preserve"> %, что говорит о </w:t>
      </w:r>
      <w:r w:rsidRPr="0093208D">
        <w:rPr>
          <w:b/>
          <w:i/>
          <w:sz w:val="28"/>
          <w:szCs w:val="28"/>
        </w:rPr>
        <w:t>положительной</w:t>
      </w:r>
      <w:r>
        <w:rPr>
          <w:sz w:val="28"/>
          <w:szCs w:val="28"/>
        </w:rPr>
        <w:t xml:space="preserve"> динамик</w:t>
      </w:r>
      <w:r w:rsidR="00766F85">
        <w:rPr>
          <w:sz w:val="28"/>
          <w:szCs w:val="28"/>
        </w:rPr>
        <w:t>е</w:t>
      </w:r>
      <w:r>
        <w:rPr>
          <w:sz w:val="28"/>
          <w:szCs w:val="28"/>
        </w:rPr>
        <w:t xml:space="preserve"> снижения долговой нагрузки района</w:t>
      </w:r>
      <w:r>
        <w:rPr>
          <w:bCs/>
          <w:sz w:val="28"/>
          <w:szCs w:val="28"/>
        </w:rPr>
        <w:t>.</w:t>
      </w:r>
    </w:p>
    <w:p w:rsidR="004C1534" w:rsidRDefault="004C1534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ED1D11" w:rsidRPr="00410DB7" w:rsidRDefault="00ED1D11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410DB7">
        <w:rPr>
          <w:b/>
          <w:bCs/>
          <w:sz w:val="28"/>
          <w:szCs w:val="28"/>
        </w:rPr>
        <w:t>7. ИСПОЛНЕНИЕ ДОРОЖНОГО ФОНДА</w:t>
      </w:r>
    </w:p>
    <w:p w:rsidR="00ED1D11" w:rsidRPr="00972D32" w:rsidRDefault="00ED1D11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ED1D11" w:rsidRDefault="00ED1D11" w:rsidP="00ED1D11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410DB7">
        <w:rPr>
          <w:b/>
          <w:bCs/>
          <w:sz w:val="28"/>
          <w:szCs w:val="28"/>
        </w:rPr>
        <w:t xml:space="preserve">7.1. </w:t>
      </w:r>
      <w:r w:rsidRPr="00410DB7">
        <w:rPr>
          <w:bCs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п. 5.4 ч. 5 Положения о дорожном фонде</w:t>
      </w:r>
      <w:r>
        <w:rPr>
          <w:rStyle w:val="aa"/>
          <w:bCs/>
          <w:sz w:val="28"/>
          <w:szCs w:val="28"/>
        </w:rPr>
        <w:footnoteReference w:id="8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отчет</w:t>
      </w:r>
      <w:proofErr w:type="gramEnd"/>
      <w:r>
        <w:rPr>
          <w:sz w:val="28"/>
          <w:szCs w:val="28"/>
        </w:rPr>
        <w:t xml:space="preserve"> об использовании бюджетных ассигнований дорожного фонда формируется отделом жизнеобеспечения администрации Кировского муниципального района в составе бюджетной отчетности об исполнении местного бюджета и представляется в Думу Кировского муниципального района одновременно с отчетом об исполнении местного бюджета за соответствующий период.</w:t>
      </w:r>
    </w:p>
    <w:p w:rsidR="00ED1D11" w:rsidRDefault="00ED1D11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 w:rsidRPr="00502EF5">
        <w:rPr>
          <w:b/>
          <w:bCs/>
          <w:sz w:val="28"/>
          <w:szCs w:val="28"/>
        </w:rPr>
        <w:t>7.2.</w:t>
      </w:r>
      <w:r>
        <w:rPr>
          <w:bCs/>
          <w:sz w:val="28"/>
          <w:szCs w:val="28"/>
        </w:rPr>
        <w:t xml:space="preserve"> Анализ представленного отчета о доходах и расходах муниципального дорожного фонда Кировского муниципального района показал следующее.</w:t>
      </w:r>
    </w:p>
    <w:p w:rsidR="00ED1D11" w:rsidRDefault="00ED1D11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972D32">
        <w:rPr>
          <w:bCs/>
          <w:sz w:val="28"/>
          <w:szCs w:val="28"/>
        </w:rPr>
        <w:t>Остаток средств бюджетных ассигнований дорожного фонда на 1 января 20</w:t>
      </w:r>
      <w:r w:rsidR="0093208D">
        <w:rPr>
          <w:bCs/>
          <w:sz w:val="28"/>
          <w:szCs w:val="28"/>
        </w:rPr>
        <w:t>20</w:t>
      </w:r>
      <w:r w:rsidRPr="00972D32">
        <w:rPr>
          <w:bCs/>
          <w:sz w:val="28"/>
          <w:szCs w:val="28"/>
        </w:rPr>
        <w:t xml:space="preserve"> года составлял </w:t>
      </w:r>
      <w:r w:rsidR="00B30F20">
        <w:rPr>
          <w:b/>
          <w:bCs/>
          <w:i/>
          <w:sz w:val="28"/>
          <w:szCs w:val="28"/>
        </w:rPr>
        <w:t>6 548,4</w:t>
      </w:r>
      <w:r w:rsidRPr="00972D32">
        <w:rPr>
          <w:b/>
          <w:bCs/>
          <w:i/>
          <w:sz w:val="28"/>
          <w:szCs w:val="28"/>
        </w:rPr>
        <w:t xml:space="preserve"> тыс. рублей</w:t>
      </w:r>
      <w:r w:rsidRPr="00972D32">
        <w:rPr>
          <w:bCs/>
          <w:sz w:val="28"/>
          <w:szCs w:val="28"/>
        </w:rPr>
        <w:t>.</w:t>
      </w:r>
    </w:p>
    <w:p w:rsidR="00ED1D11" w:rsidRPr="00E036EB" w:rsidRDefault="00ED1D11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</w:p>
    <w:p w:rsidR="00ED1D11" w:rsidRDefault="00ED1D11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972D32">
        <w:rPr>
          <w:bCs/>
          <w:sz w:val="28"/>
          <w:szCs w:val="28"/>
        </w:rPr>
        <w:tab/>
      </w:r>
      <w:r w:rsidRPr="00972D32">
        <w:rPr>
          <w:bCs/>
          <w:sz w:val="28"/>
          <w:szCs w:val="28"/>
        </w:rPr>
        <w:tab/>
        <w:t>Доходы, полученные за 20</w:t>
      </w:r>
      <w:r w:rsidR="00B30F20">
        <w:rPr>
          <w:bCs/>
          <w:sz w:val="28"/>
          <w:szCs w:val="28"/>
        </w:rPr>
        <w:t>20</w:t>
      </w:r>
      <w:r w:rsidRPr="00972D32">
        <w:rPr>
          <w:bCs/>
          <w:sz w:val="28"/>
          <w:szCs w:val="28"/>
        </w:rPr>
        <w:t xml:space="preserve"> год, составили </w:t>
      </w:r>
      <w:r w:rsidR="00B30F20">
        <w:rPr>
          <w:b/>
          <w:bCs/>
          <w:i/>
          <w:sz w:val="28"/>
          <w:szCs w:val="28"/>
        </w:rPr>
        <w:t>16 376,7</w:t>
      </w:r>
      <w:r>
        <w:rPr>
          <w:bCs/>
          <w:sz w:val="28"/>
          <w:szCs w:val="28"/>
        </w:rPr>
        <w:t xml:space="preserve"> </w:t>
      </w:r>
      <w:r w:rsidRPr="00FC12C5">
        <w:rPr>
          <w:b/>
          <w:bCs/>
          <w:i/>
          <w:sz w:val="28"/>
          <w:szCs w:val="28"/>
        </w:rPr>
        <w:t>тыс. рублей</w:t>
      </w:r>
      <w:r>
        <w:rPr>
          <w:bCs/>
          <w:sz w:val="28"/>
          <w:szCs w:val="28"/>
        </w:rPr>
        <w:t>, в том числе:</w:t>
      </w:r>
    </w:p>
    <w:p w:rsidR="00ED1D11" w:rsidRDefault="00ED1D11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акцизы на нефтепродукты – 13</w:t>
      </w:r>
      <w:r w:rsidR="00B30F20">
        <w:rPr>
          <w:bCs/>
          <w:sz w:val="28"/>
          <w:szCs w:val="28"/>
        </w:rPr>
        <w:t> 376,7</w:t>
      </w:r>
      <w:r>
        <w:rPr>
          <w:bCs/>
          <w:sz w:val="28"/>
          <w:szCs w:val="28"/>
        </w:rPr>
        <w:t xml:space="preserve"> тыс. рублей;</w:t>
      </w:r>
    </w:p>
    <w:p w:rsidR="00B30F20" w:rsidRDefault="00B30F20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субсидии из регионального дорожного фонда – 3 000,0 тыс. рублей.</w:t>
      </w:r>
    </w:p>
    <w:p w:rsidR="00ED1D11" w:rsidRPr="00E036EB" w:rsidRDefault="00ED1D11" w:rsidP="00ED1D11">
      <w:pPr>
        <w:ind w:firstLine="708"/>
        <w:jc w:val="both"/>
        <w:rPr>
          <w:sz w:val="16"/>
          <w:szCs w:val="16"/>
        </w:rPr>
      </w:pP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6A6385">
        <w:rPr>
          <w:sz w:val="28"/>
          <w:szCs w:val="28"/>
        </w:rPr>
        <w:t xml:space="preserve">Фактически за отчетный период бюджетные ассигнования дорожного фонда </w:t>
      </w:r>
      <w:r>
        <w:rPr>
          <w:sz w:val="28"/>
          <w:szCs w:val="28"/>
        </w:rPr>
        <w:t xml:space="preserve">использованы в сумме </w:t>
      </w:r>
      <w:r w:rsidR="00B30F20">
        <w:rPr>
          <w:b/>
          <w:i/>
          <w:sz w:val="28"/>
          <w:szCs w:val="28"/>
        </w:rPr>
        <w:t>12 938,6</w:t>
      </w:r>
      <w:r w:rsidRPr="00E036EB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</w:t>
      </w:r>
      <w:r w:rsidR="00B30F20">
        <w:rPr>
          <w:sz w:val="28"/>
          <w:szCs w:val="28"/>
        </w:rPr>
        <w:t>56,4</w:t>
      </w:r>
      <w:r>
        <w:rPr>
          <w:sz w:val="28"/>
          <w:szCs w:val="28"/>
        </w:rPr>
        <w:t xml:space="preserve"> % от объема</w:t>
      </w:r>
      <w:r w:rsidR="00B30F20">
        <w:rPr>
          <w:sz w:val="28"/>
          <w:szCs w:val="28"/>
        </w:rPr>
        <w:t xml:space="preserve"> средств дорожного фонда, </w:t>
      </w:r>
      <w:r w:rsidR="00A86E22">
        <w:rPr>
          <w:sz w:val="28"/>
          <w:szCs w:val="28"/>
        </w:rPr>
        <w:t xml:space="preserve">фактически </w:t>
      </w:r>
      <w:r w:rsidR="00B30F20">
        <w:rPr>
          <w:sz w:val="28"/>
          <w:szCs w:val="28"/>
        </w:rPr>
        <w:t>сложившегося за 2020 год (22 925,1 тыс. рублей)</w:t>
      </w:r>
      <w:r>
        <w:rPr>
          <w:sz w:val="28"/>
          <w:szCs w:val="28"/>
        </w:rPr>
        <w:t>, в том числе:</w:t>
      </w:r>
    </w:p>
    <w:p w:rsidR="00ED1D11" w:rsidRPr="00972D32" w:rsidRDefault="00ED1D11" w:rsidP="00ED1D11">
      <w:pPr>
        <w:pStyle w:val="af2"/>
        <w:numPr>
          <w:ilvl w:val="0"/>
          <w:numId w:val="7"/>
        </w:numPr>
        <w:jc w:val="both"/>
        <w:rPr>
          <w:sz w:val="28"/>
          <w:szCs w:val="28"/>
        </w:rPr>
      </w:pPr>
      <w:r w:rsidRPr="00972D32">
        <w:rPr>
          <w:sz w:val="28"/>
          <w:szCs w:val="28"/>
        </w:rPr>
        <w:t xml:space="preserve">содержание и ремонт дорог – </w:t>
      </w:r>
      <w:r w:rsidR="00B30F20">
        <w:rPr>
          <w:sz w:val="28"/>
          <w:szCs w:val="28"/>
        </w:rPr>
        <w:t>3 226,8</w:t>
      </w:r>
      <w:r w:rsidRPr="00972D32">
        <w:rPr>
          <w:sz w:val="28"/>
          <w:szCs w:val="28"/>
        </w:rPr>
        <w:t xml:space="preserve"> тыс. рублей;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межбюджетные трансферты, </w:t>
      </w:r>
      <w:r w:rsidR="00B30F20">
        <w:rPr>
          <w:sz w:val="28"/>
          <w:szCs w:val="28"/>
        </w:rPr>
        <w:t>перечисленные</w:t>
      </w:r>
      <w:r>
        <w:rPr>
          <w:sz w:val="28"/>
          <w:szCs w:val="28"/>
        </w:rPr>
        <w:t xml:space="preserve"> бюджетам сельских поселений </w:t>
      </w:r>
      <w:r w:rsidR="00A86E22">
        <w:rPr>
          <w:sz w:val="28"/>
          <w:szCs w:val="28"/>
        </w:rPr>
        <w:t xml:space="preserve">в рамках заключенных Соглашений </w:t>
      </w:r>
      <w:r>
        <w:rPr>
          <w:sz w:val="28"/>
          <w:szCs w:val="28"/>
        </w:rPr>
        <w:t xml:space="preserve">-  </w:t>
      </w:r>
      <w:r w:rsidR="00B30F20">
        <w:rPr>
          <w:sz w:val="28"/>
          <w:szCs w:val="28"/>
        </w:rPr>
        <w:t>9 711,9</w:t>
      </w:r>
      <w:r>
        <w:rPr>
          <w:sz w:val="28"/>
          <w:szCs w:val="28"/>
        </w:rPr>
        <w:t xml:space="preserve"> тыс. рублей</w:t>
      </w:r>
      <w:r w:rsidR="00B30F20">
        <w:rPr>
          <w:sz w:val="28"/>
          <w:szCs w:val="28"/>
        </w:rPr>
        <w:t>.</w:t>
      </w:r>
    </w:p>
    <w:p w:rsidR="00ED1D11" w:rsidRPr="00B30F20" w:rsidRDefault="00ED1D11" w:rsidP="00ED1D11">
      <w:pPr>
        <w:ind w:firstLine="708"/>
        <w:jc w:val="both"/>
        <w:rPr>
          <w:bCs/>
          <w:sz w:val="16"/>
          <w:szCs w:val="16"/>
        </w:rPr>
      </w:pPr>
    </w:p>
    <w:p w:rsidR="00ED1D11" w:rsidRPr="00380A2B" w:rsidRDefault="00ED1D11" w:rsidP="00ED1D1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Таким образом, остаток средств бюджетных ассигнований дорожного фонда на 1 января 202</w:t>
      </w:r>
      <w:r w:rsidR="00025E4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 составил </w:t>
      </w:r>
      <w:r w:rsidR="00025E43">
        <w:rPr>
          <w:b/>
          <w:bCs/>
          <w:i/>
          <w:sz w:val="28"/>
          <w:szCs w:val="28"/>
        </w:rPr>
        <w:t>9 986,5</w:t>
      </w:r>
      <w:r w:rsidRPr="00144C2B">
        <w:rPr>
          <w:b/>
          <w:bCs/>
          <w:i/>
          <w:sz w:val="28"/>
          <w:szCs w:val="28"/>
        </w:rPr>
        <w:t xml:space="preserve"> тыс. рублей</w:t>
      </w:r>
      <w:r w:rsidR="00A86E22">
        <w:rPr>
          <w:b/>
          <w:bCs/>
          <w:i/>
          <w:sz w:val="28"/>
          <w:szCs w:val="28"/>
        </w:rPr>
        <w:t xml:space="preserve">, </w:t>
      </w:r>
      <w:r w:rsidR="00A86E22" w:rsidRPr="00A86E22">
        <w:rPr>
          <w:bCs/>
          <w:sz w:val="28"/>
          <w:szCs w:val="28"/>
        </w:rPr>
        <w:t>при этом</w:t>
      </w:r>
      <w:r>
        <w:rPr>
          <w:bCs/>
          <w:sz w:val="28"/>
          <w:szCs w:val="28"/>
        </w:rPr>
        <w:t xml:space="preserve"> </w:t>
      </w:r>
      <w:r w:rsidR="00A86E22">
        <w:rPr>
          <w:sz w:val="28"/>
          <w:szCs w:val="28"/>
        </w:rPr>
        <w:t>н</w:t>
      </w:r>
      <w:r>
        <w:rPr>
          <w:sz w:val="28"/>
          <w:szCs w:val="28"/>
        </w:rPr>
        <w:t>еиспользованный остаток средств дорожного фонда в полном объеме</w:t>
      </w:r>
      <w:r w:rsidRPr="00E036E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находится на едином счете бюджета района.</w:t>
      </w:r>
      <w:r w:rsidRPr="00380A2B">
        <w:rPr>
          <w:bCs/>
          <w:sz w:val="26"/>
          <w:szCs w:val="26"/>
        </w:rPr>
        <w:t xml:space="preserve"> </w:t>
      </w:r>
    </w:p>
    <w:p w:rsidR="00ED1D11" w:rsidRDefault="00ED1D11" w:rsidP="00ED1D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44C2B">
        <w:rPr>
          <w:bCs/>
          <w:sz w:val="28"/>
          <w:szCs w:val="28"/>
        </w:rPr>
        <w:t xml:space="preserve">Стоит отметить, что </w:t>
      </w:r>
      <w:r>
        <w:rPr>
          <w:bCs/>
          <w:sz w:val="28"/>
          <w:szCs w:val="28"/>
        </w:rPr>
        <w:t xml:space="preserve">в соответствии со </w:t>
      </w:r>
      <w:r w:rsidRPr="00144C2B">
        <w:rPr>
          <w:bCs/>
          <w:sz w:val="28"/>
          <w:szCs w:val="28"/>
        </w:rPr>
        <w:t xml:space="preserve">ст. </w:t>
      </w:r>
      <w:r>
        <w:rPr>
          <w:bCs/>
          <w:sz w:val="28"/>
          <w:szCs w:val="28"/>
        </w:rPr>
        <w:t>96 БК РФ о</w:t>
      </w:r>
      <w:r>
        <w:rPr>
          <w:sz w:val="28"/>
          <w:szCs w:val="28"/>
        </w:rPr>
        <w:t>статки средств местного бюджета на начало текущего финансового года в объеме бюджетных ассигнований муниципального дорожного фонда (</w:t>
      </w:r>
      <w:r w:rsidR="00025E43">
        <w:rPr>
          <w:sz w:val="28"/>
          <w:szCs w:val="28"/>
        </w:rPr>
        <w:t>9 986,5</w:t>
      </w:r>
      <w:r w:rsidR="00A86E22">
        <w:rPr>
          <w:sz w:val="28"/>
          <w:szCs w:val="28"/>
        </w:rPr>
        <w:t xml:space="preserve"> тыс. рублей), не</w:t>
      </w:r>
      <w:r>
        <w:rPr>
          <w:sz w:val="28"/>
          <w:szCs w:val="28"/>
        </w:rPr>
        <w:t>использованные в 20</w:t>
      </w:r>
      <w:r w:rsidR="00025E4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направлены на увеличение бюджетных ассигнований муниципального дорожного фонда в 202</w:t>
      </w:r>
      <w:r w:rsidR="00025E43">
        <w:rPr>
          <w:sz w:val="28"/>
          <w:szCs w:val="28"/>
        </w:rPr>
        <w:t>1</w:t>
      </w:r>
      <w:r>
        <w:rPr>
          <w:sz w:val="28"/>
          <w:szCs w:val="28"/>
        </w:rPr>
        <w:t xml:space="preserve"> году. </w:t>
      </w:r>
    </w:p>
    <w:p w:rsidR="00ED1D11" w:rsidRDefault="00ED1D11" w:rsidP="00ED1D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E22" w:rsidRDefault="00A86E22" w:rsidP="00ED1D11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8. ИСПОЛНЕНИЕ РЕЗЕРВНОГО ФОНДА</w:t>
      </w:r>
    </w:p>
    <w:p w:rsidR="00A86E22" w:rsidRDefault="00A86E22" w:rsidP="00ED1D11">
      <w:pPr>
        <w:ind w:left="708"/>
        <w:rPr>
          <w:b/>
          <w:sz w:val="28"/>
          <w:szCs w:val="28"/>
        </w:rPr>
      </w:pPr>
    </w:p>
    <w:p w:rsidR="004D267D" w:rsidRDefault="00A86E22" w:rsidP="00A86E2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8.1. </w:t>
      </w:r>
      <w:r>
        <w:rPr>
          <w:sz w:val="28"/>
          <w:szCs w:val="28"/>
        </w:rPr>
        <w:t>Решением о районном бюджете на 2020 год объем резервного фонда утвержден в сумме  775,0 тыс. рублей, что состав</w:t>
      </w:r>
      <w:r w:rsidR="004D267D">
        <w:rPr>
          <w:sz w:val="28"/>
          <w:szCs w:val="28"/>
        </w:rPr>
        <w:t>ило 0,1 % от планового объема расходов бюджета (758 034,3 тыс. рублей) и соответствует ч. 3 ст. 81 БК РФ.</w:t>
      </w:r>
    </w:p>
    <w:p w:rsidR="004D267D" w:rsidRPr="004D267D" w:rsidRDefault="004D267D" w:rsidP="00A86E22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4D267D" w:rsidRDefault="004D267D" w:rsidP="00A86E22">
      <w:pPr>
        <w:ind w:firstLine="708"/>
        <w:jc w:val="both"/>
        <w:rPr>
          <w:sz w:val="28"/>
          <w:szCs w:val="28"/>
        </w:rPr>
      </w:pPr>
      <w:r w:rsidRPr="004D267D">
        <w:rPr>
          <w:b/>
          <w:sz w:val="28"/>
          <w:szCs w:val="28"/>
        </w:rPr>
        <w:t>8.2.</w:t>
      </w:r>
      <w:r>
        <w:rPr>
          <w:sz w:val="28"/>
          <w:szCs w:val="28"/>
        </w:rPr>
        <w:t xml:space="preserve"> Фактически за 2020 год средства резервного фонда использованы в общей сумме на 683,1 тыс. рублей, что составило 88,1 % от уточненного объема.</w:t>
      </w:r>
    </w:p>
    <w:p w:rsidR="00A86E22" w:rsidRDefault="004D267D" w:rsidP="00A86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ч. 4 ст. 81 БК РФ, средства резервного фонда направлены </w:t>
      </w:r>
      <w:r w:rsidRPr="004D267D">
        <w:rPr>
          <w:color w:val="000000"/>
          <w:sz w:val="26"/>
          <w:szCs w:val="26"/>
          <w:shd w:val="clear" w:color="auto" w:fill="FFFFFF"/>
        </w:rPr>
        <w:t xml:space="preserve">на финансовое обеспечение </w:t>
      </w:r>
      <w:r w:rsidR="000B4369">
        <w:rPr>
          <w:color w:val="000000"/>
          <w:sz w:val="26"/>
          <w:szCs w:val="26"/>
          <w:shd w:val="clear" w:color="auto" w:fill="FFFFFF"/>
        </w:rPr>
        <w:t>пров</w:t>
      </w:r>
      <w:r w:rsidRPr="004D267D">
        <w:rPr>
          <w:color w:val="000000"/>
          <w:sz w:val="26"/>
          <w:szCs w:val="26"/>
          <w:shd w:val="clear" w:color="auto" w:fill="FFFFFF"/>
        </w:rPr>
        <w:t>едени</w:t>
      </w:r>
      <w:r w:rsidR="000B4369">
        <w:rPr>
          <w:color w:val="000000"/>
          <w:sz w:val="26"/>
          <w:szCs w:val="26"/>
          <w:shd w:val="clear" w:color="auto" w:fill="FFFFFF"/>
        </w:rPr>
        <w:t>я</w:t>
      </w:r>
      <w:r w:rsidRPr="004D267D">
        <w:rPr>
          <w:color w:val="000000"/>
          <w:sz w:val="26"/>
          <w:szCs w:val="26"/>
          <w:shd w:val="clear" w:color="auto" w:fill="FFFFFF"/>
        </w:rPr>
        <w:t xml:space="preserve"> мероприятий, связанных с ликвидацией чрезвычайных ситуаций, а также на иные мероприятия, предусмотр</w:t>
      </w:r>
      <w:r w:rsidR="000B4369">
        <w:rPr>
          <w:color w:val="000000"/>
          <w:sz w:val="26"/>
          <w:szCs w:val="26"/>
          <w:shd w:val="clear" w:color="auto" w:fill="FFFFFF"/>
        </w:rPr>
        <w:t>енные П</w:t>
      </w:r>
      <w:r w:rsidRPr="004D267D">
        <w:rPr>
          <w:color w:val="000000"/>
          <w:sz w:val="26"/>
          <w:szCs w:val="26"/>
          <w:shd w:val="clear" w:color="auto" w:fill="FFFFFF"/>
        </w:rPr>
        <w:t xml:space="preserve">орядком </w:t>
      </w:r>
      <w:r w:rsidR="000B4369">
        <w:rPr>
          <w:color w:val="000000"/>
          <w:sz w:val="26"/>
          <w:szCs w:val="26"/>
          <w:shd w:val="clear" w:color="auto" w:fill="FFFFFF"/>
        </w:rPr>
        <w:t>расходования средств резервного фонда</w:t>
      </w:r>
      <w:r w:rsidR="000B4369">
        <w:rPr>
          <w:rStyle w:val="aa"/>
          <w:color w:val="000000"/>
          <w:sz w:val="26"/>
          <w:szCs w:val="26"/>
          <w:shd w:val="clear" w:color="auto" w:fill="FFFFFF"/>
        </w:rPr>
        <w:footnoteReference w:id="9"/>
      </w:r>
      <w:r w:rsidRPr="004D267D">
        <w:rPr>
          <w:color w:val="000000"/>
          <w:sz w:val="26"/>
          <w:szCs w:val="26"/>
          <w:shd w:val="clear" w:color="auto" w:fill="FFFFFF"/>
        </w:rPr>
        <w:t>.</w:t>
      </w:r>
      <w:r w:rsidRPr="004D267D">
        <w:rPr>
          <w:sz w:val="28"/>
          <w:szCs w:val="28"/>
        </w:rPr>
        <w:t xml:space="preserve"> </w:t>
      </w:r>
    </w:p>
    <w:p w:rsidR="000B4369" w:rsidRDefault="000B4369" w:rsidP="00A86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2020 году средства резервного фонда в общей сумме 683,1 тыс. рублей направлены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B4369" w:rsidRDefault="000B4369" w:rsidP="000B4369">
      <w:pPr>
        <w:pStyle w:val="af2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проведение мероприятий, связанных с </w:t>
      </w:r>
      <w:proofErr w:type="spellStart"/>
      <w:r w:rsidRPr="003B6B11">
        <w:rPr>
          <w:color w:val="000000"/>
          <w:spacing w:val="3"/>
          <w:sz w:val="28"/>
          <w:szCs w:val="28"/>
        </w:rPr>
        <w:t>корон</w:t>
      </w:r>
      <w:r>
        <w:rPr>
          <w:color w:val="000000"/>
          <w:spacing w:val="3"/>
          <w:sz w:val="28"/>
          <w:szCs w:val="28"/>
        </w:rPr>
        <w:t>о</w:t>
      </w:r>
      <w:r w:rsidRPr="003B6B11">
        <w:rPr>
          <w:color w:val="000000"/>
          <w:spacing w:val="3"/>
          <w:sz w:val="28"/>
          <w:szCs w:val="28"/>
        </w:rPr>
        <w:t>вирусной</w:t>
      </w:r>
      <w:proofErr w:type="spellEnd"/>
      <w:r w:rsidRPr="003B6B11">
        <w:rPr>
          <w:color w:val="000000"/>
          <w:spacing w:val="3"/>
          <w:sz w:val="28"/>
          <w:szCs w:val="28"/>
        </w:rPr>
        <w:t xml:space="preserve"> инфекци</w:t>
      </w:r>
      <w:r>
        <w:rPr>
          <w:color w:val="000000"/>
          <w:spacing w:val="3"/>
          <w:sz w:val="28"/>
          <w:szCs w:val="28"/>
        </w:rPr>
        <w:t>ей</w:t>
      </w:r>
      <w:r w:rsidRPr="003B6B11">
        <w:rPr>
          <w:color w:val="000000"/>
          <w:spacing w:val="3"/>
          <w:sz w:val="28"/>
          <w:szCs w:val="28"/>
        </w:rPr>
        <w:t xml:space="preserve"> в целях снижения рисков ее распространения на территории Кировского муниципального района</w:t>
      </w:r>
      <w:r>
        <w:rPr>
          <w:color w:val="000000"/>
          <w:spacing w:val="3"/>
          <w:sz w:val="28"/>
          <w:szCs w:val="28"/>
        </w:rPr>
        <w:t xml:space="preserve"> в сумме 556,5 тыс. рублей;</w:t>
      </w:r>
    </w:p>
    <w:p w:rsidR="000B4369" w:rsidRDefault="000B4369" w:rsidP="000B43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02AC">
        <w:rPr>
          <w:rFonts w:eastAsiaTheme="minorHAnsi"/>
          <w:sz w:val="28"/>
          <w:szCs w:val="28"/>
          <w:lang w:eastAsia="en-US"/>
        </w:rPr>
        <w:t>транспортировк</w:t>
      </w:r>
      <w:r>
        <w:rPr>
          <w:rFonts w:eastAsiaTheme="minorHAnsi"/>
          <w:sz w:val="28"/>
          <w:szCs w:val="28"/>
          <w:lang w:eastAsia="en-US"/>
        </w:rPr>
        <w:t>у</w:t>
      </w:r>
      <w:r w:rsidRPr="00DC02A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материальных ценностей на</w:t>
      </w:r>
      <w:r w:rsidRPr="00DC02AC">
        <w:rPr>
          <w:rFonts w:eastAsiaTheme="minorHAnsi"/>
          <w:sz w:val="28"/>
          <w:szCs w:val="28"/>
          <w:lang w:eastAsia="en-US"/>
        </w:rPr>
        <w:t xml:space="preserve"> оказание гражданам,  специализированной, в том числе высокотехнологичной, медицинской помощи</w:t>
      </w:r>
      <w:r>
        <w:rPr>
          <w:rFonts w:eastAsiaTheme="minorHAnsi"/>
          <w:sz w:val="28"/>
          <w:szCs w:val="28"/>
          <w:lang w:eastAsia="en-US"/>
        </w:rPr>
        <w:t xml:space="preserve">, связанной с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короновирусной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инфекцией,</w:t>
      </w:r>
      <w:r w:rsidRPr="00DC02AC">
        <w:rPr>
          <w:rFonts w:eastAsiaTheme="minorHAnsi"/>
          <w:sz w:val="28"/>
          <w:szCs w:val="28"/>
          <w:lang w:eastAsia="en-US"/>
        </w:rPr>
        <w:t xml:space="preserve"> в медицински</w:t>
      </w:r>
      <w:r>
        <w:rPr>
          <w:rFonts w:eastAsiaTheme="minorHAnsi"/>
          <w:sz w:val="28"/>
          <w:szCs w:val="28"/>
          <w:lang w:eastAsia="en-US"/>
        </w:rPr>
        <w:t>е</w:t>
      </w:r>
      <w:r w:rsidRPr="00DC02AC">
        <w:rPr>
          <w:rFonts w:eastAsiaTheme="minorHAnsi"/>
          <w:sz w:val="28"/>
          <w:szCs w:val="28"/>
          <w:lang w:eastAsia="en-US"/>
        </w:rPr>
        <w:t xml:space="preserve"> организаци</w:t>
      </w:r>
      <w:r>
        <w:rPr>
          <w:rFonts w:eastAsiaTheme="minorHAnsi"/>
          <w:sz w:val="28"/>
          <w:szCs w:val="28"/>
          <w:lang w:eastAsia="en-US"/>
        </w:rPr>
        <w:t>и</w:t>
      </w:r>
      <w:r w:rsidRPr="00DC02AC">
        <w:rPr>
          <w:rFonts w:eastAsiaTheme="minorHAnsi"/>
          <w:sz w:val="28"/>
          <w:szCs w:val="28"/>
          <w:lang w:eastAsia="en-US"/>
        </w:rPr>
        <w:t>, подведомственны</w:t>
      </w:r>
      <w:r>
        <w:rPr>
          <w:rFonts w:eastAsiaTheme="minorHAnsi"/>
          <w:sz w:val="28"/>
          <w:szCs w:val="28"/>
          <w:lang w:eastAsia="en-US"/>
        </w:rPr>
        <w:t>е</w:t>
      </w:r>
      <w:r w:rsidRPr="00DC02A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государственным</w:t>
      </w:r>
      <w:r w:rsidRPr="00DC02AC">
        <w:rPr>
          <w:rFonts w:eastAsiaTheme="minorHAnsi"/>
          <w:sz w:val="28"/>
          <w:szCs w:val="28"/>
          <w:lang w:eastAsia="en-US"/>
        </w:rPr>
        <w:t xml:space="preserve"> органам исполнительной власти</w:t>
      </w:r>
      <w:r>
        <w:rPr>
          <w:rFonts w:eastAsiaTheme="minorHAnsi"/>
          <w:sz w:val="28"/>
          <w:szCs w:val="28"/>
          <w:lang w:eastAsia="en-US"/>
        </w:rPr>
        <w:t xml:space="preserve"> (включая мероприятия по доставке указанных материальных ценностей к месту их постоянного хранения) в сумме 48,0 тыс. рублей; </w:t>
      </w:r>
    </w:p>
    <w:p w:rsidR="00A86E22" w:rsidRPr="004D267D" w:rsidRDefault="000B4369" w:rsidP="00A86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мероприятий, направленных на ликвидацию чрезвычайной ситуации в связи с появлением очагов африканской чумы свиней на территории Кировского муниципального района в сумме 78,6 тыс. рублей. </w:t>
      </w:r>
    </w:p>
    <w:p w:rsidR="00A86E22" w:rsidRPr="00533865" w:rsidRDefault="00A86E22" w:rsidP="00A86E22">
      <w:pPr>
        <w:ind w:firstLine="708"/>
        <w:jc w:val="both"/>
        <w:rPr>
          <w:sz w:val="16"/>
          <w:szCs w:val="16"/>
        </w:rPr>
      </w:pPr>
    </w:p>
    <w:p w:rsidR="00533865" w:rsidRDefault="00533865" w:rsidP="00A86E22">
      <w:pPr>
        <w:ind w:firstLine="708"/>
        <w:jc w:val="both"/>
        <w:rPr>
          <w:sz w:val="28"/>
          <w:szCs w:val="28"/>
        </w:rPr>
      </w:pPr>
      <w:r w:rsidRPr="00533865">
        <w:rPr>
          <w:b/>
          <w:sz w:val="28"/>
          <w:szCs w:val="28"/>
        </w:rPr>
        <w:t>8.3.</w:t>
      </w:r>
      <w:r>
        <w:rPr>
          <w:sz w:val="28"/>
          <w:szCs w:val="28"/>
        </w:rPr>
        <w:t xml:space="preserve"> Остаток средств резервного фонда</w:t>
      </w:r>
      <w:r w:rsidR="00836D96">
        <w:rPr>
          <w:sz w:val="28"/>
          <w:szCs w:val="28"/>
        </w:rPr>
        <w:t>,</w:t>
      </w:r>
      <w:r>
        <w:rPr>
          <w:sz w:val="28"/>
          <w:szCs w:val="28"/>
        </w:rPr>
        <w:t xml:space="preserve"> неиспользованного за 2020 год</w:t>
      </w:r>
      <w:r w:rsidR="00836D96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составил 91,9 тыс. рублей, при этом лимиты бюджетных обязательств не </w:t>
      </w:r>
      <w:r w:rsidR="00836D96">
        <w:rPr>
          <w:sz w:val="28"/>
          <w:szCs w:val="28"/>
        </w:rPr>
        <w:t>пере</w:t>
      </w:r>
      <w:r>
        <w:rPr>
          <w:sz w:val="28"/>
          <w:szCs w:val="28"/>
        </w:rPr>
        <w:t xml:space="preserve">распределены на иные </w:t>
      </w:r>
      <w:r w:rsidR="00836D96">
        <w:rPr>
          <w:sz w:val="28"/>
          <w:szCs w:val="28"/>
        </w:rPr>
        <w:t>разделы (</w:t>
      </w:r>
      <w:r>
        <w:rPr>
          <w:sz w:val="28"/>
          <w:szCs w:val="28"/>
        </w:rPr>
        <w:t>статьи</w:t>
      </w:r>
      <w:r w:rsidR="00836D96">
        <w:rPr>
          <w:sz w:val="28"/>
          <w:szCs w:val="28"/>
        </w:rPr>
        <w:t>)</w:t>
      </w:r>
      <w:r>
        <w:rPr>
          <w:sz w:val="28"/>
          <w:szCs w:val="28"/>
        </w:rPr>
        <w:t xml:space="preserve"> расходов бюджета.</w:t>
      </w:r>
    </w:p>
    <w:p w:rsidR="00A86E22" w:rsidRPr="00A86E22" w:rsidRDefault="00A86E22" w:rsidP="00A86E22">
      <w:pPr>
        <w:ind w:firstLine="708"/>
        <w:jc w:val="both"/>
        <w:rPr>
          <w:sz w:val="28"/>
          <w:szCs w:val="28"/>
        </w:rPr>
      </w:pPr>
    </w:p>
    <w:p w:rsidR="00ED1D11" w:rsidRPr="008E7DCB" w:rsidRDefault="00533865" w:rsidP="00ED1D11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D1D11" w:rsidRPr="00A113F3">
        <w:rPr>
          <w:b/>
          <w:sz w:val="28"/>
          <w:szCs w:val="28"/>
        </w:rPr>
        <w:t>. ИСПОЛНЕНИЕ МУНИЦИПАЛЬНЫХ ПРОГРАММ</w:t>
      </w:r>
    </w:p>
    <w:p w:rsidR="00ED1D11" w:rsidRPr="0029385D" w:rsidRDefault="00ED1D11" w:rsidP="00ED1D11">
      <w:pPr>
        <w:ind w:left="708"/>
        <w:rPr>
          <w:b/>
          <w:i/>
          <w:sz w:val="28"/>
          <w:szCs w:val="28"/>
        </w:rPr>
      </w:pPr>
    </w:p>
    <w:p w:rsidR="00ED1D11" w:rsidRPr="00F32393" w:rsidRDefault="00533865" w:rsidP="00ED1D1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D1D11" w:rsidRPr="008E7DCB">
        <w:rPr>
          <w:b/>
          <w:sz w:val="28"/>
          <w:szCs w:val="28"/>
        </w:rPr>
        <w:t>.1.</w:t>
      </w:r>
      <w:r w:rsidR="00ED1D11" w:rsidRPr="00677344">
        <w:rPr>
          <w:i/>
          <w:sz w:val="28"/>
          <w:szCs w:val="28"/>
        </w:rPr>
        <w:t xml:space="preserve"> </w:t>
      </w:r>
      <w:r w:rsidR="00ED1D11" w:rsidRPr="00C8016A">
        <w:rPr>
          <w:sz w:val="28"/>
          <w:szCs w:val="28"/>
        </w:rPr>
        <w:t xml:space="preserve">Решением о </w:t>
      </w:r>
      <w:r w:rsidR="004C1534">
        <w:rPr>
          <w:sz w:val="28"/>
          <w:szCs w:val="28"/>
        </w:rPr>
        <w:t>районном бюджете</w:t>
      </w:r>
      <w:r w:rsidR="00ED1D11" w:rsidRPr="00C8016A">
        <w:rPr>
          <w:sz w:val="28"/>
          <w:szCs w:val="28"/>
        </w:rPr>
        <w:t xml:space="preserve"> на 20</w:t>
      </w:r>
      <w:r w:rsidR="004C1534">
        <w:rPr>
          <w:sz w:val="28"/>
          <w:szCs w:val="28"/>
        </w:rPr>
        <w:t>20</w:t>
      </w:r>
      <w:r w:rsidR="00ED1D11" w:rsidRPr="00C8016A">
        <w:rPr>
          <w:sz w:val="28"/>
          <w:szCs w:val="28"/>
        </w:rPr>
        <w:t xml:space="preserve"> год </w:t>
      </w:r>
      <w:r w:rsidR="00836D96">
        <w:rPr>
          <w:sz w:val="28"/>
          <w:szCs w:val="28"/>
        </w:rPr>
        <w:t>утверждено</w:t>
      </w:r>
      <w:r w:rsidR="00ED1D11" w:rsidRPr="00C8016A">
        <w:rPr>
          <w:sz w:val="28"/>
          <w:szCs w:val="28"/>
        </w:rPr>
        <w:t xml:space="preserve"> финансировани</w:t>
      </w:r>
      <w:r w:rsidR="00836D96">
        <w:rPr>
          <w:sz w:val="28"/>
          <w:szCs w:val="28"/>
        </w:rPr>
        <w:t>е</w:t>
      </w:r>
      <w:r w:rsidR="00ED1D11" w:rsidRPr="00C8016A">
        <w:rPr>
          <w:sz w:val="28"/>
          <w:szCs w:val="28"/>
        </w:rPr>
        <w:t xml:space="preserve"> </w:t>
      </w:r>
      <w:r w:rsidR="004C1534">
        <w:rPr>
          <w:b/>
          <w:i/>
          <w:sz w:val="28"/>
          <w:szCs w:val="28"/>
        </w:rPr>
        <w:t>12</w:t>
      </w:r>
      <w:r w:rsidR="00ED1D11" w:rsidRPr="007949C5">
        <w:rPr>
          <w:sz w:val="28"/>
          <w:szCs w:val="28"/>
        </w:rPr>
        <w:t xml:space="preserve"> </w:t>
      </w:r>
      <w:r w:rsidR="00ED1D11" w:rsidRPr="00F32393">
        <w:rPr>
          <w:sz w:val="28"/>
          <w:szCs w:val="28"/>
        </w:rPr>
        <w:t xml:space="preserve">муниципальных </w:t>
      </w:r>
      <w:r w:rsidR="00836D96">
        <w:rPr>
          <w:sz w:val="28"/>
          <w:szCs w:val="28"/>
        </w:rPr>
        <w:t>п</w:t>
      </w:r>
      <w:r w:rsidR="00ED1D11" w:rsidRPr="00F32393">
        <w:rPr>
          <w:sz w:val="28"/>
          <w:szCs w:val="28"/>
        </w:rPr>
        <w:t xml:space="preserve">рограмм </w:t>
      </w:r>
      <w:r w:rsidR="00836D96">
        <w:rPr>
          <w:sz w:val="28"/>
          <w:szCs w:val="28"/>
        </w:rPr>
        <w:t>(далее - Программ) в</w:t>
      </w:r>
      <w:r w:rsidR="00ED1D11" w:rsidRPr="00F32393">
        <w:rPr>
          <w:sz w:val="28"/>
          <w:szCs w:val="28"/>
        </w:rPr>
        <w:t xml:space="preserve"> общ</w:t>
      </w:r>
      <w:r w:rsidR="00836D96">
        <w:rPr>
          <w:sz w:val="28"/>
          <w:szCs w:val="28"/>
        </w:rPr>
        <w:t>ей</w:t>
      </w:r>
      <w:r w:rsidR="00ED1D11" w:rsidRPr="00F32393">
        <w:rPr>
          <w:sz w:val="28"/>
          <w:szCs w:val="28"/>
        </w:rPr>
        <w:t xml:space="preserve"> сумм</w:t>
      </w:r>
      <w:r w:rsidR="00836D96">
        <w:rPr>
          <w:sz w:val="28"/>
          <w:szCs w:val="28"/>
        </w:rPr>
        <w:t>е</w:t>
      </w:r>
      <w:r w:rsidR="00ED1D11" w:rsidRPr="00F32393">
        <w:rPr>
          <w:sz w:val="28"/>
          <w:szCs w:val="28"/>
        </w:rPr>
        <w:t xml:space="preserve"> </w:t>
      </w:r>
      <w:r w:rsidR="004C1534">
        <w:rPr>
          <w:b/>
          <w:i/>
          <w:sz w:val="28"/>
          <w:szCs w:val="28"/>
        </w:rPr>
        <w:t>457 806,7</w:t>
      </w:r>
      <w:r w:rsidR="00ED1D11" w:rsidRPr="00F32393">
        <w:rPr>
          <w:b/>
          <w:i/>
          <w:sz w:val="28"/>
          <w:szCs w:val="28"/>
        </w:rPr>
        <w:t xml:space="preserve"> тыс. рублей</w:t>
      </w:r>
      <w:r w:rsidR="00ED1D11" w:rsidRPr="00F32393">
        <w:rPr>
          <w:sz w:val="28"/>
          <w:szCs w:val="28"/>
        </w:rPr>
        <w:t>, что состав</w:t>
      </w:r>
      <w:r w:rsidR="00ED1D11">
        <w:rPr>
          <w:sz w:val="28"/>
          <w:szCs w:val="28"/>
        </w:rPr>
        <w:t>ля</w:t>
      </w:r>
      <w:r w:rsidR="00ED1D11" w:rsidRPr="00F32393">
        <w:rPr>
          <w:sz w:val="28"/>
          <w:szCs w:val="28"/>
        </w:rPr>
        <w:t xml:space="preserve">ло </w:t>
      </w:r>
      <w:r w:rsidR="004C1534">
        <w:rPr>
          <w:sz w:val="28"/>
          <w:szCs w:val="28"/>
        </w:rPr>
        <w:t>82,7</w:t>
      </w:r>
      <w:r w:rsidR="00ED1D11">
        <w:rPr>
          <w:sz w:val="28"/>
          <w:szCs w:val="28"/>
        </w:rPr>
        <w:t xml:space="preserve"> </w:t>
      </w:r>
      <w:r w:rsidR="00ED1D11" w:rsidRPr="00F32393">
        <w:rPr>
          <w:sz w:val="28"/>
          <w:szCs w:val="28"/>
        </w:rPr>
        <w:t xml:space="preserve">% от объема расходов, утвержденных на </w:t>
      </w:r>
      <w:r w:rsidR="00ED1D11">
        <w:rPr>
          <w:sz w:val="28"/>
          <w:szCs w:val="28"/>
        </w:rPr>
        <w:t xml:space="preserve">1 января </w:t>
      </w:r>
      <w:r w:rsidR="00ED1D11" w:rsidRPr="00F32393">
        <w:rPr>
          <w:sz w:val="28"/>
          <w:szCs w:val="28"/>
        </w:rPr>
        <w:t>20</w:t>
      </w:r>
      <w:r w:rsidR="004C1534">
        <w:rPr>
          <w:sz w:val="28"/>
          <w:szCs w:val="28"/>
        </w:rPr>
        <w:t>20</w:t>
      </w:r>
      <w:r w:rsidR="00ED1D11" w:rsidRPr="00F32393">
        <w:rPr>
          <w:sz w:val="28"/>
          <w:szCs w:val="28"/>
        </w:rPr>
        <w:t xml:space="preserve"> год</w:t>
      </w:r>
      <w:r w:rsidR="00ED1D11">
        <w:rPr>
          <w:sz w:val="28"/>
          <w:szCs w:val="28"/>
        </w:rPr>
        <w:t>а</w:t>
      </w:r>
      <w:r w:rsidR="00ED1D11" w:rsidRPr="00F32393">
        <w:rPr>
          <w:sz w:val="28"/>
          <w:szCs w:val="28"/>
        </w:rPr>
        <w:t xml:space="preserve"> (</w:t>
      </w:r>
      <w:r w:rsidR="004C1534">
        <w:rPr>
          <w:sz w:val="28"/>
          <w:szCs w:val="28"/>
        </w:rPr>
        <w:t>553 804,2</w:t>
      </w:r>
      <w:r w:rsidR="00ED1D11" w:rsidRPr="00F32393">
        <w:rPr>
          <w:sz w:val="28"/>
          <w:szCs w:val="28"/>
        </w:rPr>
        <w:t xml:space="preserve"> тыс. рублей).</w:t>
      </w:r>
    </w:p>
    <w:p w:rsidR="00ED1D11" w:rsidRDefault="00ED1D11" w:rsidP="00ED1D11">
      <w:pPr>
        <w:ind w:firstLine="708"/>
        <w:jc w:val="both"/>
        <w:rPr>
          <w:i/>
          <w:sz w:val="28"/>
          <w:szCs w:val="28"/>
        </w:rPr>
      </w:pPr>
      <w:r w:rsidRPr="00C8016A">
        <w:rPr>
          <w:sz w:val="28"/>
          <w:szCs w:val="28"/>
        </w:rPr>
        <w:t xml:space="preserve">В течение отчетного </w:t>
      </w:r>
      <w:r w:rsidR="00836D96">
        <w:rPr>
          <w:sz w:val="28"/>
          <w:szCs w:val="28"/>
        </w:rPr>
        <w:t xml:space="preserve">2020 </w:t>
      </w:r>
      <w:r w:rsidRPr="00C8016A">
        <w:rPr>
          <w:sz w:val="28"/>
          <w:szCs w:val="28"/>
        </w:rPr>
        <w:t xml:space="preserve">года финансирование </w:t>
      </w:r>
      <w:r w:rsidR="00836D96">
        <w:rPr>
          <w:sz w:val="28"/>
          <w:szCs w:val="28"/>
        </w:rPr>
        <w:t>П</w:t>
      </w:r>
      <w:r w:rsidRPr="00C8016A">
        <w:rPr>
          <w:sz w:val="28"/>
          <w:szCs w:val="28"/>
        </w:rPr>
        <w:t>рограмм неоднократно уточнялось. Так, в результате внесенных изменений плановый показатель</w:t>
      </w:r>
      <w:r>
        <w:rPr>
          <w:sz w:val="28"/>
          <w:szCs w:val="28"/>
        </w:rPr>
        <w:t xml:space="preserve"> в </w:t>
      </w:r>
      <w:r w:rsidR="00836D96">
        <w:rPr>
          <w:sz w:val="28"/>
          <w:szCs w:val="28"/>
        </w:rPr>
        <w:t>абсолютном</w:t>
      </w:r>
      <w:r>
        <w:rPr>
          <w:sz w:val="28"/>
          <w:szCs w:val="28"/>
        </w:rPr>
        <w:t xml:space="preserve"> значении </w:t>
      </w:r>
      <w:r w:rsidRPr="008F2A15">
        <w:rPr>
          <w:b/>
          <w:i/>
          <w:sz w:val="28"/>
          <w:szCs w:val="28"/>
        </w:rPr>
        <w:t xml:space="preserve">увеличился </w:t>
      </w:r>
      <w:r w:rsidRPr="0094363F">
        <w:rPr>
          <w:sz w:val="28"/>
          <w:szCs w:val="28"/>
        </w:rPr>
        <w:t xml:space="preserve">на </w:t>
      </w:r>
      <w:r w:rsidR="004C1534">
        <w:rPr>
          <w:sz w:val="28"/>
          <w:szCs w:val="28"/>
        </w:rPr>
        <w:t>200 449,1</w:t>
      </w:r>
      <w:r w:rsidRPr="0094363F">
        <w:rPr>
          <w:sz w:val="28"/>
          <w:szCs w:val="28"/>
        </w:rPr>
        <w:t xml:space="preserve"> тыс. рублей</w:t>
      </w:r>
      <w:r w:rsidRPr="00C8016A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4C1534">
        <w:rPr>
          <w:sz w:val="28"/>
          <w:szCs w:val="28"/>
        </w:rPr>
        <w:t>43,8</w:t>
      </w:r>
      <w:r>
        <w:rPr>
          <w:sz w:val="28"/>
          <w:szCs w:val="28"/>
        </w:rPr>
        <w:t xml:space="preserve"> </w:t>
      </w:r>
      <w:r w:rsidRPr="00C8016A">
        <w:rPr>
          <w:sz w:val="28"/>
          <w:szCs w:val="28"/>
        </w:rPr>
        <w:t xml:space="preserve">%, что составило </w:t>
      </w:r>
      <w:r w:rsidR="004C1534">
        <w:rPr>
          <w:b/>
          <w:i/>
          <w:sz w:val="28"/>
          <w:szCs w:val="28"/>
        </w:rPr>
        <w:t>658 255,8</w:t>
      </w:r>
      <w:r w:rsidRPr="0094363F">
        <w:rPr>
          <w:b/>
          <w:i/>
          <w:sz w:val="28"/>
          <w:szCs w:val="28"/>
        </w:rPr>
        <w:t xml:space="preserve"> тыс. рублей</w:t>
      </w:r>
      <w:r w:rsidRPr="00677344">
        <w:rPr>
          <w:i/>
          <w:sz w:val="28"/>
          <w:szCs w:val="28"/>
        </w:rPr>
        <w:t xml:space="preserve">. 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94363F">
        <w:rPr>
          <w:sz w:val="28"/>
          <w:szCs w:val="28"/>
        </w:rPr>
        <w:t xml:space="preserve">Несмотря на значительные корректировки </w:t>
      </w:r>
      <w:r>
        <w:rPr>
          <w:sz w:val="28"/>
          <w:szCs w:val="28"/>
        </w:rPr>
        <w:t xml:space="preserve">финансового обеспечения </w:t>
      </w:r>
      <w:r w:rsidR="00836D96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, </w:t>
      </w:r>
      <w:r w:rsidR="00DE2796">
        <w:rPr>
          <w:sz w:val="28"/>
          <w:szCs w:val="28"/>
        </w:rPr>
        <w:t>в нарушение ч. 2 ст. 157 БК РФ</w:t>
      </w:r>
      <w:r>
        <w:rPr>
          <w:sz w:val="28"/>
          <w:szCs w:val="28"/>
        </w:rPr>
        <w:t>,</w:t>
      </w:r>
      <w:r w:rsidR="00DE2796">
        <w:rPr>
          <w:sz w:val="28"/>
          <w:szCs w:val="28"/>
        </w:rPr>
        <w:t xml:space="preserve">  а также </w:t>
      </w:r>
      <w:r>
        <w:rPr>
          <w:sz w:val="28"/>
          <w:szCs w:val="28"/>
        </w:rPr>
        <w:t xml:space="preserve"> </w:t>
      </w:r>
      <w:r w:rsidR="00DE2796">
        <w:rPr>
          <w:rFonts w:eastAsiaTheme="minorHAnsi"/>
          <w:sz w:val="28"/>
          <w:szCs w:val="28"/>
          <w:lang w:eastAsia="en-US"/>
        </w:rPr>
        <w:t>п. 7 ч. 2 ст. 9  Закона</w:t>
      </w:r>
      <w:r w:rsidR="00DE2796" w:rsidRPr="00EC681B">
        <w:rPr>
          <w:rFonts w:eastAsiaTheme="minorHAnsi"/>
          <w:sz w:val="28"/>
          <w:szCs w:val="28"/>
          <w:lang w:eastAsia="en-US"/>
        </w:rPr>
        <w:t xml:space="preserve"> </w:t>
      </w:r>
      <w:r w:rsidR="00DE2796">
        <w:rPr>
          <w:rFonts w:eastAsiaTheme="minorHAnsi"/>
          <w:sz w:val="28"/>
          <w:szCs w:val="28"/>
          <w:lang w:eastAsia="en-US"/>
        </w:rPr>
        <w:t>№ 6-ФЗ</w:t>
      </w:r>
      <w:r w:rsidR="00DE2796">
        <w:rPr>
          <w:rStyle w:val="aa"/>
          <w:rFonts w:eastAsiaTheme="minorHAnsi"/>
          <w:sz w:val="28"/>
          <w:szCs w:val="28"/>
          <w:lang w:eastAsia="en-US"/>
        </w:rPr>
        <w:footnoteReference w:id="10"/>
      </w:r>
      <w:r w:rsidR="00DE2796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изменения</w:t>
      </w:r>
      <w:r w:rsidR="000465D8">
        <w:rPr>
          <w:sz w:val="28"/>
          <w:szCs w:val="28"/>
        </w:rPr>
        <w:t>, предлагаемые</w:t>
      </w:r>
      <w:r>
        <w:rPr>
          <w:sz w:val="28"/>
          <w:szCs w:val="28"/>
        </w:rPr>
        <w:t xml:space="preserve"> в </w:t>
      </w:r>
      <w:r w:rsidR="004C1534">
        <w:rPr>
          <w:sz w:val="28"/>
          <w:szCs w:val="28"/>
        </w:rPr>
        <w:t xml:space="preserve">часть </w:t>
      </w:r>
      <w:r>
        <w:rPr>
          <w:sz w:val="28"/>
          <w:szCs w:val="28"/>
        </w:rPr>
        <w:t>Программ</w:t>
      </w:r>
      <w:r w:rsidR="00DE279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2796">
        <w:rPr>
          <w:sz w:val="28"/>
          <w:szCs w:val="28"/>
        </w:rPr>
        <w:t xml:space="preserve">на экспертизу в Контрольно-счетную комиссию  </w:t>
      </w:r>
      <w:r w:rsidR="00DE2796" w:rsidRPr="00DE2796">
        <w:rPr>
          <w:b/>
          <w:i/>
          <w:sz w:val="28"/>
          <w:szCs w:val="28"/>
        </w:rPr>
        <w:t>не направлялись</w:t>
      </w:r>
      <w:r w:rsidR="000465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465D8" w:rsidRDefault="000465D8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течение 2020 года  муниципальные программы  </w:t>
      </w:r>
      <w:r w:rsidR="00DE2796">
        <w:rPr>
          <w:sz w:val="28"/>
          <w:szCs w:val="28"/>
        </w:rPr>
        <w:t xml:space="preserve">корректировались </w:t>
      </w:r>
      <w:r w:rsidR="00DE2796" w:rsidRPr="00DE2796">
        <w:rPr>
          <w:b/>
          <w:i/>
          <w:sz w:val="28"/>
          <w:szCs w:val="28"/>
        </w:rPr>
        <w:t xml:space="preserve">34 </w:t>
      </w:r>
      <w:r w:rsidR="00DE2796">
        <w:rPr>
          <w:sz w:val="28"/>
          <w:szCs w:val="28"/>
        </w:rPr>
        <w:t xml:space="preserve">раза, вместе с тем на экспертизу в Контрольно-счетную комиссию поступило только </w:t>
      </w:r>
      <w:r w:rsidR="00DE2796" w:rsidRPr="00DE2796">
        <w:rPr>
          <w:b/>
          <w:i/>
          <w:sz w:val="28"/>
          <w:szCs w:val="28"/>
        </w:rPr>
        <w:t>12</w:t>
      </w:r>
      <w:r w:rsidR="00DE2796">
        <w:rPr>
          <w:sz w:val="28"/>
          <w:szCs w:val="28"/>
        </w:rPr>
        <w:t xml:space="preserve"> Программ.</w:t>
      </w:r>
    </w:p>
    <w:p w:rsidR="00ED1D11" w:rsidRPr="00A212FF" w:rsidRDefault="00ED1D11" w:rsidP="00ED1D11">
      <w:pPr>
        <w:ind w:firstLine="708"/>
        <w:jc w:val="both"/>
        <w:rPr>
          <w:sz w:val="16"/>
          <w:szCs w:val="16"/>
        </w:rPr>
      </w:pPr>
    </w:p>
    <w:p w:rsidR="00ED1D11" w:rsidRDefault="00533865" w:rsidP="00ED1D1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ED1D11" w:rsidRPr="00A212FF">
        <w:rPr>
          <w:b/>
          <w:sz w:val="28"/>
          <w:szCs w:val="28"/>
        </w:rPr>
        <w:t>.2</w:t>
      </w:r>
      <w:r w:rsidR="00ED1D11">
        <w:rPr>
          <w:sz w:val="28"/>
          <w:szCs w:val="28"/>
        </w:rPr>
        <w:t xml:space="preserve">. </w:t>
      </w:r>
      <w:r w:rsidR="00ED1D11" w:rsidRPr="007539E8">
        <w:rPr>
          <w:sz w:val="28"/>
          <w:szCs w:val="28"/>
        </w:rPr>
        <w:t xml:space="preserve"> </w:t>
      </w:r>
      <w:r w:rsidR="00ED1D11" w:rsidRPr="0094363F">
        <w:rPr>
          <w:sz w:val="28"/>
          <w:szCs w:val="28"/>
        </w:rPr>
        <w:t>В 20</w:t>
      </w:r>
      <w:r w:rsidR="00DE2796">
        <w:rPr>
          <w:sz w:val="28"/>
          <w:szCs w:val="28"/>
        </w:rPr>
        <w:t>20</w:t>
      </w:r>
      <w:r w:rsidR="00ED1D11" w:rsidRPr="0094363F">
        <w:rPr>
          <w:sz w:val="28"/>
          <w:szCs w:val="28"/>
        </w:rPr>
        <w:t xml:space="preserve"> году</w:t>
      </w:r>
      <w:r w:rsidR="00ED1D11">
        <w:rPr>
          <w:sz w:val="28"/>
          <w:szCs w:val="28"/>
        </w:rPr>
        <w:t xml:space="preserve"> из решения о бюджете района </w:t>
      </w:r>
      <w:r w:rsidR="00ED1D11" w:rsidRPr="0094363F">
        <w:rPr>
          <w:sz w:val="28"/>
          <w:szCs w:val="28"/>
        </w:rPr>
        <w:t xml:space="preserve">исключена </w:t>
      </w:r>
      <w:r w:rsidR="00836D96">
        <w:rPr>
          <w:sz w:val="28"/>
          <w:szCs w:val="28"/>
        </w:rPr>
        <w:t>П</w:t>
      </w:r>
      <w:r w:rsidR="00ED1D11" w:rsidRPr="0094363F">
        <w:rPr>
          <w:sz w:val="28"/>
          <w:szCs w:val="28"/>
        </w:rPr>
        <w:t xml:space="preserve">рограмма «Развитие малого и среднего предпринимательства в Кировском муниципальном районе на 2018-2022 годы», с плановым объемом финансирования в сумме – </w:t>
      </w:r>
      <w:r w:rsidR="00ED1D11" w:rsidRPr="0009386A">
        <w:rPr>
          <w:b/>
          <w:i/>
          <w:sz w:val="28"/>
          <w:szCs w:val="28"/>
        </w:rPr>
        <w:t>100,0 тыс. рублей</w:t>
      </w:r>
      <w:r w:rsidR="00ED1D11" w:rsidRPr="0094363F">
        <w:rPr>
          <w:sz w:val="28"/>
          <w:szCs w:val="28"/>
        </w:rPr>
        <w:t>.</w:t>
      </w:r>
      <w:r w:rsidR="00ED1D11">
        <w:rPr>
          <w:sz w:val="28"/>
          <w:szCs w:val="28"/>
        </w:rPr>
        <w:t xml:space="preserve"> </w:t>
      </w:r>
    </w:p>
    <w:p w:rsidR="00ED1D11" w:rsidRPr="008F63C3" w:rsidRDefault="00ED1D11" w:rsidP="00ED1D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данная программа также была исключена из решения о бюджете района в 2018 </w:t>
      </w:r>
      <w:r w:rsidR="00DE2796">
        <w:rPr>
          <w:sz w:val="28"/>
          <w:szCs w:val="28"/>
        </w:rPr>
        <w:t>и 2019 год</w:t>
      </w:r>
      <w:r w:rsidR="00836D96">
        <w:rPr>
          <w:sz w:val="28"/>
          <w:szCs w:val="28"/>
        </w:rPr>
        <w:t>у</w:t>
      </w:r>
      <w:r>
        <w:rPr>
          <w:sz w:val="28"/>
          <w:szCs w:val="28"/>
        </w:rPr>
        <w:t xml:space="preserve">. При этом согласно ежегодной </w:t>
      </w:r>
      <w:r>
        <w:rPr>
          <w:sz w:val="28"/>
          <w:szCs w:val="28"/>
        </w:rPr>
        <w:lastRenderedPageBreak/>
        <w:t>оценке эффективности реализации муниципальных программ, проводимой администрацией Кировского муниципального района,  за 2018-20</w:t>
      </w:r>
      <w:r w:rsidR="00836D96">
        <w:rPr>
          <w:sz w:val="28"/>
          <w:szCs w:val="28"/>
        </w:rPr>
        <w:t>20</w:t>
      </w:r>
      <w:r>
        <w:rPr>
          <w:sz w:val="28"/>
          <w:szCs w:val="28"/>
        </w:rPr>
        <w:t xml:space="preserve"> годы </w:t>
      </w:r>
      <w:r w:rsidRPr="008F63C3">
        <w:rPr>
          <w:sz w:val="28"/>
          <w:szCs w:val="28"/>
        </w:rPr>
        <w:t>программа является эффективной и целесообразной к финансированию.</w:t>
      </w:r>
    </w:p>
    <w:p w:rsidR="00ED1D11" w:rsidRPr="000D6F77" w:rsidRDefault="00ED1D11" w:rsidP="00ED1D11">
      <w:pPr>
        <w:ind w:firstLine="708"/>
        <w:jc w:val="both"/>
        <w:rPr>
          <w:sz w:val="16"/>
          <w:szCs w:val="16"/>
        </w:rPr>
      </w:pPr>
    </w:p>
    <w:p w:rsidR="00ED1D11" w:rsidRPr="005D261E" w:rsidRDefault="00533865" w:rsidP="00ED1D1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ED1D11" w:rsidRPr="00910EA6">
        <w:rPr>
          <w:b/>
          <w:sz w:val="28"/>
          <w:szCs w:val="28"/>
        </w:rPr>
        <w:t>.</w:t>
      </w:r>
      <w:r w:rsidR="00DE2796">
        <w:rPr>
          <w:b/>
          <w:sz w:val="28"/>
          <w:szCs w:val="28"/>
        </w:rPr>
        <w:t>3</w:t>
      </w:r>
      <w:r w:rsidR="00ED1D11" w:rsidRPr="00910EA6">
        <w:rPr>
          <w:b/>
          <w:sz w:val="28"/>
          <w:szCs w:val="28"/>
        </w:rPr>
        <w:t>.</w:t>
      </w:r>
      <w:r w:rsidR="00ED1D11">
        <w:rPr>
          <w:sz w:val="28"/>
          <w:szCs w:val="28"/>
        </w:rPr>
        <w:t xml:space="preserve"> Согласно Отчету об исполнении бюджета (ф. 0503317) ф</w:t>
      </w:r>
      <w:r w:rsidR="00ED1D11" w:rsidRPr="009858FC">
        <w:rPr>
          <w:sz w:val="28"/>
          <w:szCs w:val="28"/>
        </w:rPr>
        <w:t xml:space="preserve">актическое исполнение </w:t>
      </w:r>
      <w:r w:rsidR="00ED1D11">
        <w:rPr>
          <w:sz w:val="28"/>
          <w:szCs w:val="28"/>
        </w:rPr>
        <w:t xml:space="preserve">программных мероприятий </w:t>
      </w:r>
      <w:r w:rsidR="00ED1D11" w:rsidRPr="009858FC">
        <w:rPr>
          <w:sz w:val="28"/>
          <w:szCs w:val="28"/>
        </w:rPr>
        <w:t xml:space="preserve">освоено на </w:t>
      </w:r>
      <w:r w:rsidR="00DE2796">
        <w:rPr>
          <w:b/>
          <w:i/>
          <w:sz w:val="28"/>
          <w:szCs w:val="28"/>
        </w:rPr>
        <w:t>600 015,2</w:t>
      </w:r>
      <w:r w:rsidR="00ED1D11" w:rsidRPr="0009386A">
        <w:rPr>
          <w:b/>
          <w:i/>
          <w:sz w:val="28"/>
          <w:szCs w:val="28"/>
        </w:rPr>
        <w:t xml:space="preserve"> тыс. рублей</w:t>
      </w:r>
      <w:r w:rsidR="00ED1D11">
        <w:rPr>
          <w:sz w:val="28"/>
          <w:szCs w:val="28"/>
        </w:rPr>
        <w:t>, что составляет  91,</w:t>
      </w:r>
      <w:r w:rsidR="00DE2796">
        <w:rPr>
          <w:sz w:val="28"/>
          <w:szCs w:val="28"/>
        </w:rPr>
        <w:t>2</w:t>
      </w:r>
      <w:r w:rsidR="00ED1D11">
        <w:rPr>
          <w:sz w:val="28"/>
          <w:szCs w:val="28"/>
        </w:rPr>
        <w:t xml:space="preserve"> </w:t>
      </w:r>
      <w:r w:rsidR="00ED1D11" w:rsidRPr="009858FC">
        <w:rPr>
          <w:sz w:val="28"/>
          <w:szCs w:val="28"/>
        </w:rPr>
        <w:t>%</w:t>
      </w:r>
      <w:r w:rsidR="00ED1D11">
        <w:rPr>
          <w:sz w:val="28"/>
          <w:szCs w:val="28"/>
        </w:rPr>
        <w:t xml:space="preserve"> от уточненного объема (</w:t>
      </w:r>
      <w:r w:rsidR="00DE2796">
        <w:rPr>
          <w:sz w:val="28"/>
          <w:szCs w:val="28"/>
        </w:rPr>
        <w:t>658 255,8</w:t>
      </w:r>
      <w:r w:rsidR="00ED1D11">
        <w:rPr>
          <w:sz w:val="28"/>
          <w:szCs w:val="28"/>
        </w:rPr>
        <w:t xml:space="preserve"> тыс. рублей).</w:t>
      </w:r>
    </w:p>
    <w:p w:rsidR="00ED1D11" w:rsidRDefault="00ED1D11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муниципальных </w:t>
      </w:r>
      <w:r w:rsidR="001256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 сложилось следующим образом.</w:t>
      </w:r>
    </w:p>
    <w:p w:rsidR="00ED1D11" w:rsidRPr="007539E8" w:rsidRDefault="00ED1D11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9E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4-х из 1</w:t>
      </w:r>
      <w:r w:rsidR="00DE27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-ти муниципальных </w:t>
      </w:r>
      <w:r w:rsidR="00FC6C26">
        <w:rPr>
          <w:rFonts w:ascii="Times New Roman" w:hAnsi="Times New Roman" w:cs="Times New Roman"/>
          <w:sz w:val="28"/>
          <w:szCs w:val="28"/>
        </w:rPr>
        <w:t>п</w:t>
      </w:r>
      <w:r w:rsidRPr="007539E8">
        <w:rPr>
          <w:rFonts w:ascii="Times New Roman" w:hAnsi="Times New Roman" w:cs="Times New Roman"/>
          <w:sz w:val="28"/>
          <w:szCs w:val="28"/>
        </w:rPr>
        <w:t xml:space="preserve">рограмм </w:t>
      </w:r>
      <w:r>
        <w:rPr>
          <w:rFonts w:ascii="Times New Roman" w:hAnsi="Times New Roman" w:cs="Times New Roman"/>
          <w:sz w:val="28"/>
          <w:szCs w:val="28"/>
        </w:rPr>
        <w:t xml:space="preserve">исполнение составило 100,0% с общим объемом финансирования в сумме </w:t>
      </w:r>
      <w:r w:rsidR="00DE2796">
        <w:rPr>
          <w:rFonts w:ascii="Times New Roman" w:hAnsi="Times New Roman" w:cs="Times New Roman"/>
          <w:b/>
          <w:i/>
          <w:sz w:val="28"/>
          <w:szCs w:val="28"/>
        </w:rPr>
        <w:t>18 135,7</w:t>
      </w:r>
      <w:r w:rsidRPr="00813A79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E2796" w:rsidRDefault="00DE2796" w:rsidP="00ED1D11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Pr="009858FC">
        <w:rPr>
          <w:rFonts w:ascii="Times New Roman" w:hAnsi="Times New Roman" w:cs="Times New Roman"/>
          <w:sz w:val="28"/>
          <w:szCs w:val="28"/>
        </w:rPr>
        <w:t>Профилактика терроризма</w:t>
      </w:r>
      <w:r w:rsidRPr="00DA2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858FC">
        <w:rPr>
          <w:rFonts w:ascii="Times New Roman" w:hAnsi="Times New Roman" w:cs="Times New Roman"/>
          <w:sz w:val="28"/>
          <w:szCs w:val="28"/>
        </w:rPr>
        <w:t xml:space="preserve">экстремизма на территории  Кировского района на </w:t>
      </w:r>
      <w:r>
        <w:rPr>
          <w:rFonts w:ascii="Times New Roman" w:hAnsi="Times New Roman" w:cs="Times New Roman"/>
          <w:sz w:val="28"/>
          <w:szCs w:val="28"/>
        </w:rPr>
        <w:t xml:space="preserve">20018-2022 </w:t>
      </w:r>
      <w:r w:rsidRPr="009858FC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 xml:space="preserve"> - 134,0 тыс. рублей;</w:t>
      </w:r>
    </w:p>
    <w:p w:rsidR="00DE2796" w:rsidRDefault="00DE2796" w:rsidP="00DE2796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Pr="009858FC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 на 2014-2017 гг. и на период до 2020 года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36D96">
        <w:rPr>
          <w:rFonts w:ascii="Times New Roman" w:hAnsi="Times New Roman" w:cs="Times New Roman"/>
          <w:sz w:val="28"/>
          <w:szCs w:val="28"/>
        </w:rPr>
        <w:t xml:space="preserve"> - </w:t>
      </w:r>
      <w:r w:rsidR="00E3169D">
        <w:rPr>
          <w:rFonts w:ascii="Times New Roman" w:hAnsi="Times New Roman" w:cs="Times New Roman"/>
          <w:sz w:val="28"/>
          <w:szCs w:val="28"/>
        </w:rPr>
        <w:t xml:space="preserve">28,4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E3169D" w:rsidRDefault="00E3169D" w:rsidP="00E3169D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Pr="00D5678A">
        <w:rPr>
          <w:rFonts w:ascii="Times New Roman" w:hAnsi="Times New Roman" w:cs="Times New Roman"/>
          <w:sz w:val="28"/>
          <w:szCs w:val="28"/>
        </w:rPr>
        <w:t>Сохранение и развитие культуры в Кировском муниципальном районе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5678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5678A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6D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17 016,1</w:t>
      </w:r>
      <w:r w:rsidRPr="00D5678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169D" w:rsidRDefault="00E3169D" w:rsidP="00E3169D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МП </w:t>
      </w:r>
      <w:r w:rsidRPr="00DA28F8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в муниципальных учреждениях Кировского муниципального района на 2019-2021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256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957,2 тыс. рублей.</w:t>
      </w:r>
    </w:p>
    <w:p w:rsidR="00E3169D" w:rsidRPr="00E3169D" w:rsidRDefault="00E3169D" w:rsidP="00E316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3169D" w:rsidRDefault="00E3169D" w:rsidP="00E316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4-х из 11-ти муниципальных </w:t>
      </w:r>
      <w:r w:rsidR="001256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 исполнение составило более 90,0 % с общим объемом финансирования в сумме </w:t>
      </w:r>
      <w:r>
        <w:rPr>
          <w:rFonts w:ascii="Times New Roman" w:hAnsi="Times New Roman" w:cs="Times New Roman"/>
          <w:b/>
          <w:i/>
          <w:sz w:val="28"/>
          <w:szCs w:val="28"/>
        </w:rPr>
        <w:t>566 743,8</w:t>
      </w:r>
      <w:r w:rsidRPr="00B14B55">
        <w:rPr>
          <w:rFonts w:ascii="Times New Roman" w:hAnsi="Times New Roman" w:cs="Times New Roman"/>
          <w:b/>
          <w:i/>
          <w:sz w:val="28"/>
          <w:szCs w:val="28"/>
        </w:rPr>
        <w:t xml:space="preserve"> тыс</w:t>
      </w:r>
      <w:r w:rsidRPr="0009386A">
        <w:rPr>
          <w:rFonts w:ascii="Times New Roman" w:hAnsi="Times New Roman" w:cs="Times New Roman"/>
          <w:b/>
          <w:i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3169D" w:rsidRDefault="00E3169D" w:rsidP="00E3169D">
      <w:pPr>
        <w:pStyle w:val="ConsPlusNormal"/>
        <w:widowControl/>
        <w:numPr>
          <w:ilvl w:val="0"/>
          <w:numId w:val="19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Pr="00DA28F8">
        <w:rPr>
          <w:rFonts w:ascii="Times New Roman" w:hAnsi="Times New Roman" w:cs="Times New Roman"/>
          <w:sz w:val="28"/>
          <w:szCs w:val="28"/>
        </w:rPr>
        <w:t>Организация обеспечения твердым топливом населения, проживающего на территории сельских поселений Кировского муниципального района» на 2019-2021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A28F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968,1</w:t>
      </w:r>
      <w:r w:rsidRPr="00DA28F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99,9 % от планового показателя (968,7 тыс. рублей);</w:t>
      </w:r>
    </w:p>
    <w:p w:rsidR="00E3169D" w:rsidRDefault="00E3169D" w:rsidP="00E3169D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Pr="00E269F0">
        <w:rPr>
          <w:rFonts w:ascii="Times New Roman" w:hAnsi="Times New Roman" w:cs="Times New Roman"/>
          <w:sz w:val="28"/>
          <w:szCs w:val="28"/>
        </w:rPr>
        <w:t xml:space="preserve">Совершенствование межбюджетных отношений и управление муниципальным долгом в Кировском муниципальном районе на 2019-2021 годы» - </w:t>
      </w:r>
      <w:r>
        <w:rPr>
          <w:rFonts w:ascii="Times New Roman" w:hAnsi="Times New Roman" w:cs="Times New Roman"/>
          <w:sz w:val="28"/>
          <w:szCs w:val="28"/>
        </w:rPr>
        <w:t>22 062,1</w:t>
      </w:r>
      <w:r w:rsidRPr="00E269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99,6 % от планового показателя (22 141,3 тыс. рублей);</w:t>
      </w:r>
    </w:p>
    <w:p w:rsidR="00E3169D" w:rsidRPr="0033358B" w:rsidRDefault="00E3169D" w:rsidP="00E3169D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Pr="0033358B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Кировском муниципальном районе на 2018-2022 годы» - </w:t>
      </w:r>
      <w:r>
        <w:rPr>
          <w:rFonts w:ascii="Times New Roman" w:hAnsi="Times New Roman" w:cs="Times New Roman"/>
          <w:sz w:val="28"/>
          <w:szCs w:val="28"/>
        </w:rPr>
        <w:t>38 472,2</w:t>
      </w:r>
      <w:r w:rsidRPr="003335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333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99,0</w:t>
      </w:r>
      <w:r w:rsidRPr="0033358B">
        <w:rPr>
          <w:rFonts w:ascii="Times New Roman" w:hAnsi="Times New Roman" w:cs="Times New Roman"/>
          <w:sz w:val="28"/>
          <w:szCs w:val="28"/>
        </w:rPr>
        <w:t>% от планов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3358B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3358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38 861,8</w:t>
      </w:r>
      <w:r w:rsidRPr="0033358B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169D" w:rsidRPr="00E3169D" w:rsidRDefault="00E3169D" w:rsidP="00E3169D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>МП «Развитие образования в Кировском муниципальном районе на 2018-2022 гг.» - 505 241,4 тыс. рублей или 91,5 % от планового показателя (552 356,7 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69D" w:rsidRPr="00E3169D" w:rsidRDefault="00E3169D" w:rsidP="00E3169D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963A4" w:rsidRDefault="002963A4" w:rsidP="002963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3-х из 11-ти муниципальных </w:t>
      </w:r>
      <w:r w:rsidR="001256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 исполнение составило менее 60,0 % с общим объемом финансирования в сумме </w:t>
      </w:r>
      <w:r>
        <w:rPr>
          <w:rFonts w:ascii="Times New Roman" w:hAnsi="Times New Roman" w:cs="Times New Roman"/>
          <w:b/>
          <w:i/>
          <w:sz w:val="28"/>
          <w:szCs w:val="28"/>
        </w:rPr>
        <w:t>15 135,7</w:t>
      </w:r>
      <w:r w:rsidRPr="0009386A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963A4" w:rsidRDefault="002963A4" w:rsidP="002963A4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2018-2022 гг.» - </w:t>
      </w:r>
      <w:r>
        <w:rPr>
          <w:rFonts w:ascii="Times New Roman" w:hAnsi="Times New Roman" w:cs="Times New Roman"/>
          <w:sz w:val="28"/>
          <w:szCs w:val="28"/>
        </w:rPr>
        <w:lastRenderedPageBreak/>
        <w:t>14 847,1 тыс. рублей или 59,2 % от планового показателя (25 082,9 тыс. рублей);</w:t>
      </w:r>
    </w:p>
    <w:p w:rsidR="00ED1D11" w:rsidRDefault="002963A4" w:rsidP="002963A4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="00ED1D11" w:rsidRPr="002963A4">
        <w:rPr>
          <w:rFonts w:ascii="Times New Roman" w:hAnsi="Times New Roman" w:cs="Times New Roman"/>
          <w:sz w:val="28"/>
          <w:szCs w:val="28"/>
        </w:rPr>
        <w:t>«Противодействи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D1D11" w:rsidRPr="002963A4">
        <w:rPr>
          <w:rFonts w:ascii="Times New Roman" w:hAnsi="Times New Roman" w:cs="Times New Roman"/>
          <w:sz w:val="28"/>
          <w:szCs w:val="28"/>
        </w:rPr>
        <w:t xml:space="preserve"> коррупции в администрации Кировского муниципального района на 2019-2020 годы» -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D1D11" w:rsidRPr="002963A4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53,3 %  от </w:t>
      </w:r>
      <w:r w:rsidR="001256D4">
        <w:rPr>
          <w:rFonts w:ascii="Times New Roman" w:hAnsi="Times New Roman" w:cs="Times New Roman"/>
          <w:sz w:val="28"/>
          <w:szCs w:val="28"/>
        </w:rPr>
        <w:t>планового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(15,0 тыс. рублей)</w:t>
      </w:r>
      <w:r w:rsidR="00ED1D11" w:rsidRPr="002963A4">
        <w:rPr>
          <w:rFonts w:ascii="Times New Roman" w:hAnsi="Times New Roman" w:cs="Times New Roman"/>
          <w:sz w:val="28"/>
          <w:szCs w:val="28"/>
        </w:rPr>
        <w:t>;</w:t>
      </w:r>
    </w:p>
    <w:p w:rsidR="00ED1D11" w:rsidRPr="002963A4" w:rsidRDefault="002963A4" w:rsidP="002963A4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="00ED1D11" w:rsidRPr="002963A4">
        <w:rPr>
          <w:rFonts w:ascii="Times New Roman" w:hAnsi="Times New Roman" w:cs="Times New Roman"/>
          <w:sz w:val="28"/>
          <w:szCs w:val="28"/>
        </w:rPr>
        <w:t xml:space="preserve">«Профилактика безнадзорности, беспризорности и правонарушений несовершеннолетних на 2018-2022 годы» - </w:t>
      </w:r>
      <w:r>
        <w:rPr>
          <w:rFonts w:ascii="Times New Roman" w:hAnsi="Times New Roman" w:cs="Times New Roman"/>
          <w:sz w:val="28"/>
          <w:szCs w:val="28"/>
        </w:rPr>
        <w:t>280,6</w:t>
      </w:r>
      <w:r w:rsidR="00ED1D11" w:rsidRPr="002963A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40,7</w:t>
      </w:r>
      <w:r w:rsidR="00ED1D11" w:rsidRPr="002963A4">
        <w:rPr>
          <w:rFonts w:ascii="Times New Roman" w:hAnsi="Times New Roman" w:cs="Times New Roman"/>
          <w:sz w:val="28"/>
          <w:szCs w:val="28"/>
        </w:rPr>
        <w:t xml:space="preserve"> % от планового показателя (</w:t>
      </w:r>
      <w:r>
        <w:rPr>
          <w:rFonts w:ascii="Times New Roman" w:hAnsi="Times New Roman" w:cs="Times New Roman"/>
          <w:sz w:val="28"/>
          <w:szCs w:val="28"/>
        </w:rPr>
        <w:t>690,</w:t>
      </w:r>
      <w:r w:rsidR="00ED1D11" w:rsidRPr="002963A4">
        <w:rPr>
          <w:rFonts w:ascii="Times New Roman" w:hAnsi="Times New Roman" w:cs="Times New Roman"/>
          <w:sz w:val="28"/>
          <w:szCs w:val="28"/>
        </w:rPr>
        <w:t>0 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D11" w:rsidRPr="002963A4" w:rsidRDefault="00ED1D11" w:rsidP="002963A4">
      <w:pPr>
        <w:pStyle w:val="ConsPlusNormal"/>
        <w:widowControl/>
        <w:tabs>
          <w:tab w:val="left" w:pos="1134"/>
        </w:tabs>
        <w:ind w:left="708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D1D11" w:rsidRPr="001A0E0B" w:rsidRDefault="00533865" w:rsidP="00ED1D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0E0B">
        <w:rPr>
          <w:b/>
          <w:sz w:val="28"/>
          <w:szCs w:val="28"/>
        </w:rPr>
        <w:t>9</w:t>
      </w:r>
      <w:r w:rsidR="00ED1D11" w:rsidRPr="001A0E0B">
        <w:rPr>
          <w:b/>
          <w:sz w:val="28"/>
          <w:szCs w:val="28"/>
        </w:rPr>
        <w:t>.</w:t>
      </w:r>
      <w:r w:rsidRPr="001A0E0B">
        <w:rPr>
          <w:b/>
          <w:sz w:val="28"/>
          <w:szCs w:val="28"/>
        </w:rPr>
        <w:t>4</w:t>
      </w:r>
      <w:r w:rsidR="00ED1D11" w:rsidRPr="001A0E0B">
        <w:rPr>
          <w:b/>
          <w:sz w:val="28"/>
          <w:szCs w:val="28"/>
        </w:rPr>
        <w:t xml:space="preserve">. </w:t>
      </w:r>
      <w:r w:rsidR="00ED1D11" w:rsidRPr="001A0E0B">
        <w:rPr>
          <w:sz w:val="28"/>
          <w:szCs w:val="28"/>
        </w:rPr>
        <w:t xml:space="preserve">В соответствии со ст. 179 БК РФ  по каждой муниципальной программе ежегодно проводится оценка эффективности ее реализации. </w:t>
      </w:r>
    </w:p>
    <w:p w:rsidR="00ED1D11" w:rsidRDefault="00ED1D11" w:rsidP="00ED1D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A0E0B">
        <w:rPr>
          <w:sz w:val="28"/>
          <w:szCs w:val="28"/>
        </w:rPr>
        <w:t>Согласно</w:t>
      </w:r>
      <w:proofErr w:type="gramEnd"/>
      <w:r w:rsidRPr="001A0E0B">
        <w:rPr>
          <w:sz w:val="28"/>
          <w:szCs w:val="28"/>
        </w:rPr>
        <w:t xml:space="preserve"> </w:t>
      </w:r>
      <w:r w:rsidR="008D2F84">
        <w:rPr>
          <w:sz w:val="28"/>
          <w:szCs w:val="28"/>
        </w:rPr>
        <w:t xml:space="preserve">представленной </w:t>
      </w:r>
      <w:r w:rsidRPr="001A0E0B">
        <w:rPr>
          <w:sz w:val="28"/>
          <w:szCs w:val="28"/>
        </w:rPr>
        <w:t xml:space="preserve">оценки эффективности реализации муниципальных </w:t>
      </w:r>
      <w:r w:rsidR="001256D4">
        <w:rPr>
          <w:sz w:val="28"/>
          <w:szCs w:val="28"/>
        </w:rPr>
        <w:t>п</w:t>
      </w:r>
      <w:r w:rsidRPr="001A0E0B">
        <w:rPr>
          <w:sz w:val="28"/>
          <w:szCs w:val="28"/>
        </w:rPr>
        <w:t>рограмм,  все Программы, запланированные на 20</w:t>
      </w:r>
      <w:r w:rsidR="002963A4" w:rsidRPr="001A0E0B">
        <w:rPr>
          <w:sz w:val="28"/>
          <w:szCs w:val="28"/>
        </w:rPr>
        <w:t>20</w:t>
      </w:r>
      <w:r w:rsidRPr="001A0E0B">
        <w:rPr>
          <w:sz w:val="28"/>
          <w:szCs w:val="28"/>
        </w:rPr>
        <w:t xml:space="preserve"> год, </w:t>
      </w:r>
      <w:r w:rsidRPr="001A0E0B">
        <w:rPr>
          <w:b/>
          <w:i/>
          <w:sz w:val="28"/>
          <w:szCs w:val="28"/>
        </w:rPr>
        <w:t>признаны эффективными</w:t>
      </w:r>
      <w:r w:rsidRPr="001A0E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35FBC" w:rsidRDefault="00835FBC" w:rsidP="00ED1D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</w:t>
      </w:r>
      <w:r w:rsidR="00084953">
        <w:rPr>
          <w:sz w:val="28"/>
          <w:szCs w:val="28"/>
        </w:rPr>
        <w:t xml:space="preserve">, в нарушение ч. 3 ст. 179 БК РФ, </w:t>
      </w:r>
      <w:r>
        <w:rPr>
          <w:sz w:val="28"/>
          <w:szCs w:val="28"/>
        </w:rPr>
        <w:t xml:space="preserve"> данные оценки эффективности</w:t>
      </w:r>
      <w:r w:rsidR="00533865">
        <w:rPr>
          <w:sz w:val="28"/>
          <w:szCs w:val="28"/>
        </w:rPr>
        <w:t xml:space="preserve"> реализации части муниципальных программ</w:t>
      </w:r>
      <w:r>
        <w:rPr>
          <w:sz w:val="28"/>
          <w:szCs w:val="28"/>
        </w:rPr>
        <w:t xml:space="preserve">, представленные отделом экономики, торговли </w:t>
      </w:r>
      <w:r w:rsidR="00C90038">
        <w:rPr>
          <w:sz w:val="28"/>
          <w:szCs w:val="28"/>
        </w:rPr>
        <w:t xml:space="preserve">и предпринимательства </w:t>
      </w:r>
      <w:r>
        <w:rPr>
          <w:sz w:val="28"/>
          <w:szCs w:val="28"/>
        </w:rPr>
        <w:t>администраци</w:t>
      </w:r>
      <w:r w:rsidR="00533865">
        <w:rPr>
          <w:sz w:val="28"/>
          <w:szCs w:val="28"/>
        </w:rPr>
        <w:t>и</w:t>
      </w:r>
      <w:r>
        <w:rPr>
          <w:sz w:val="28"/>
          <w:szCs w:val="28"/>
        </w:rPr>
        <w:t xml:space="preserve"> Кировского муниципального района, являются </w:t>
      </w:r>
      <w:r w:rsidRPr="00533865">
        <w:rPr>
          <w:b/>
          <w:i/>
          <w:sz w:val="28"/>
          <w:szCs w:val="28"/>
        </w:rPr>
        <w:t>недостоверными</w:t>
      </w:r>
      <w:r>
        <w:rPr>
          <w:sz w:val="28"/>
          <w:szCs w:val="28"/>
        </w:rPr>
        <w:t>.</w:t>
      </w:r>
    </w:p>
    <w:p w:rsidR="001A0E0B" w:rsidRDefault="001A0E0B" w:rsidP="00ED1D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33865">
        <w:rPr>
          <w:sz w:val="28"/>
          <w:szCs w:val="28"/>
        </w:rPr>
        <w:t>ак, например</w:t>
      </w:r>
      <w:r>
        <w:rPr>
          <w:sz w:val="28"/>
          <w:szCs w:val="28"/>
        </w:rPr>
        <w:t>:</w:t>
      </w:r>
    </w:p>
    <w:p w:rsidR="00533865" w:rsidRDefault="00533865" w:rsidP="005338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оценке эффективности реализации муниципальной программы </w:t>
      </w:r>
      <w:r w:rsidRPr="0033358B">
        <w:rPr>
          <w:sz w:val="28"/>
          <w:szCs w:val="28"/>
        </w:rPr>
        <w:t xml:space="preserve">«Развитие физической культуры и спорта в Кировском муниципальном районе на 2018-2022 годы» </w:t>
      </w:r>
      <w:r>
        <w:rPr>
          <w:sz w:val="28"/>
          <w:szCs w:val="28"/>
        </w:rPr>
        <w:t xml:space="preserve"> в 2020 году на реализацию </w:t>
      </w:r>
      <w:r w:rsidR="001256D4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предусмотрено </w:t>
      </w:r>
      <w:r w:rsidRPr="001A0E0B">
        <w:rPr>
          <w:b/>
          <w:i/>
          <w:sz w:val="28"/>
          <w:szCs w:val="28"/>
        </w:rPr>
        <w:t>150,0 тыс. рублей</w:t>
      </w:r>
      <w:r>
        <w:rPr>
          <w:sz w:val="28"/>
          <w:szCs w:val="28"/>
        </w:rPr>
        <w:t xml:space="preserve">, профинансировано </w:t>
      </w:r>
      <w:r w:rsidRPr="001A0E0B">
        <w:rPr>
          <w:b/>
          <w:i/>
          <w:sz w:val="28"/>
          <w:szCs w:val="28"/>
        </w:rPr>
        <w:t>120,0 тыс. рублей</w:t>
      </w:r>
      <w:r>
        <w:rPr>
          <w:sz w:val="28"/>
          <w:szCs w:val="28"/>
        </w:rPr>
        <w:t xml:space="preserve">, что составило </w:t>
      </w:r>
      <w:r w:rsidRPr="008D2F84">
        <w:rPr>
          <w:b/>
          <w:i/>
          <w:sz w:val="28"/>
          <w:szCs w:val="28"/>
        </w:rPr>
        <w:t>99,0 %</w:t>
      </w:r>
      <w:r w:rsidR="001A0E0B">
        <w:rPr>
          <w:sz w:val="28"/>
          <w:szCs w:val="28"/>
        </w:rPr>
        <w:t xml:space="preserve"> от запланированного объема</w:t>
      </w:r>
      <w:r>
        <w:rPr>
          <w:sz w:val="28"/>
          <w:szCs w:val="28"/>
        </w:rPr>
        <w:t>.</w:t>
      </w:r>
      <w:r w:rsidR="001A0E0B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 с тем, согласно Отчету об исполнении бюджета, в 2020 го</w:t>
      </w:r>
      <w:r w:rsidR="001256D4">
        <w:rPr>
          <w:sz w:val="28"/>
          <w:szCs w:val="28"/>
        </w:rPr>
        <w:t>ду на реализацию вышеуказанной П</w:t>
      </w:r>
      <w:r>
        <w:rPr>
          <w:sz w:val="28"/>
          <w:szCs w:val="28"/>
        </w:rPr>
        <w:t xml:space="preserve">рограммы предусмотрено </w:t>
      </w:r>
      <w:r w:rsidRPr="001A0E0B">
        <w:rPr>
          <w:b/>
          <w:i/>
          <w:sz w:val="28"/>
          <w:szCs w:val="28"/>
        </w:rPr>
        <w:t>38 861,8</w:t>
      </w:r>
      <w:r>
        <w:rPr>
          <w:sz w:val="28"/>
          <w:szCs w:val="28"/>
        </w:rPr>
        <w:t xml:space="preserve"> тыс. рублей, профинансировано </w:t>
      </w:r>
      <w:r w:rsidRPr="001A0E0B">
        <w:rPr>
          <w:b/>
          <w:i/>
          <w:sz w:val="28"/>
          <w:szCs w:val="28"/>
        </w:rPr>
        <w:t>38 472,2 тыс. рублей</w:t>
      </w:r>
      <w:r>
        <w:rPr>
          <w:sz w:val="28"/>
          <w:szCs w:val="28"/>
        </w:rPr>
        <w:t>, что составило  99,0 %</w:t>
      </w:r>
      <w:r w:rsidR="001A0E0B">
        <w:rPr>
          <w:sz w:val="28"/>
          <w:szCs w:val="28"/>
        </w:rPr>
        <w:t>;</w:t>
      </w:r>
    </w:p>
    <w:p w:rsidR="001256D4" w:rsidRPr="001256D4" w:rsidRDefault="001256D4" w:rsidP="0053386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005746" w:rsidRDefault="00533865" w:rsidP="00005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533865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оценке эффективности реализации муниципальной программы «</w:t>
      </w:r>
      <w:r w:rsidRPr="002963A4">
        <w:rPr>
          <w:sz w:val="28"/>
          <w:szCs w:val="28"/>
        </w:rPr>
        <w:t>Противодействи</w:t>
      </w:r>
      <w:r>
        <w:rPr>
          <w:sz w:val="28"/>
          <w:szCs w:val="28"/>
        </w:rPr>
        <w:t>е</w:t>
      </w:r>
      <w:r w:rsidRPr="002963A4">
        <w:rPr>
          <w:sz w:val="28"/>
          <w:szCs w:val="28"/>
        </w:rPr>
        <w:t xml:space="preserve"> коррупции в администрации Кировского муниципального района на 2019-2020 годы»</w:t>
      </w:r>
      <w:r w:rsidRPr="00533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2020 году на реализацию </w:t>
      </w:r>
      <w:r w:rsidR="001256D4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</w:t>
      </w:r>
      <w:r w:rsidR="001A0E0B">
        <w:rPr>
          <w:sz w:val="28"/>
          <w:szCs w:val="28"/>
        </w:rPr>
        <w:t xml:space="preserve">предусмотрено 15,0 тыс. рублей, профинансировано </w:t>
      </w:r>
      <w:r>
        <w:rPr>
          <w:sz w:val="28"/>
          <w:szCs w:val="28"/>
        </w:rPr>
        <w:t xml:space="preserve"> </w:t>
      </w:r>
      <w:r w:rsidRPr="001A0E0B">
        <w:rPr>
          <w:b/>
          <w:i/>
          <w:sz w:val="28"/>
          <w:szCs w:val="28"/>
        </w:rPr>
        <w:t>15,0 тыс. рублей</w:t>
      </w:r>
      <w:r>
        <w:rPr>
          <w:sz w:val="28"/>
          <w:szCs w:val="28"/>
        </w:rPr>
        <w:t xml:space="preserve">, что составило </w:t>
      </w:r>
      <w:r w:rsidRPr="00C9072F">
        <w:rPr>
          <w:b/>
          <w:i/>
          <w:sz w:val="28"/>
          <w:szCs w:val="28"/>
        </w:rPr>
        <w:t>100,0 %</w:t>
      </w:r>
      <w:r w:rsidR="001A0E0B">
        <w:rPr>
          <w:sz w:val="28"/>
          <w:szCs w:val="28"/>
        </w:rPr>
        <w:t xml:space="preserve"> от запланированного объема</w:t>
      </w:r>
      <w:r>
        <w:rPr>
          <w:sz w:val="28"/>
          <w:szCs w:val="28"/>
        </w:rPr>
        <w:t>.</w:t>
      </w:r>
      <w:r w:rsidR="001A0E0B">
        <w:rPr>
          <w:sz w:val="28"/>
          <w:szCs w:val="28"/>
        </w:rPr>
        <w:t xml:space="preserve"> </w:t>
      </w:r>
      <w:r w:rsidR="00005746">
        <w:rPr>
          <w:sz w:val="28"/>
          <w:szCs w:val="28"/>
        </w:rPr>
        <w:t xml:space="preserve">В тоже время, согласно Отчету об исполнении бюджета, в 2020 году на реализацию вышеуказанной  </w:t>
      </w:r>
      <w:r w:rsidR="001256D4">
        <w:rPr>
          <w:sz w:val="28"/>
          <w:szCs w:val="28"/>
        </w:rPr>
        <w:t>П</w:t>
      </w:r>
      <w:r w:rsidR="00005746">
        <w:rPr>
          <w:sz w:val="28"/>
          <w:szCs w:val="28"/>
        </w:rPr>
        <w:t xml:space="preserve">рограммы </w:t>
      </w:r>
      <w:r w:rsidR="001A0E0B">
        <w:rPr>
          <w:sz w:val="28"/>
          <w:szCs w:val="28"/>
        </w:rPr>
        <w:t>направлено</w:t>
      </w:r>
      <w:r w:rsidR="00005746">
        <w:rPr>
          <w:sz w:val="28"/>
          <w:szCs w:val="28"/>
        </w:rPr>
        <w:t xml:space="preserve"> </w:t>
      </w:r>
      <w:r w:rsidR="00005746" w:rsidRPr="001A0E0B">
        <w:rPr>
          <w:b/>
          <w:i/>
          <w:sz w:val="28"/>
          <w:szCs w:val="28"/>
        </w:rPr>
        <w:t>8,0 тыс. рублей</w:t>
      </w:r>
      <w:r w:rsidR="00005746">
        <w:rPr>
          <w:sz w:val="28"/>
          <w:szCs w:val="28"/>
        </w:rPr>
        <w:t xml:space="preserve">, что составило  только </w:t>
      </w:r>
      <w:r w:rsidR="00005746" w:rsidRPr="00C9072F">
        <w:rPr>
          <w:b/>
          <w:i/>
          <w:sz w:val="28"/>
          <w:szCs w:val="28"/>
        </w:rPr>
        <w:t>53,3 %</w:t>
      </w:r>
      <w:r w:rsidR="001A0E0B" w:rsidRPr="00C9072F">
        <w:rPr>
          <w:sz w:val="28"/>
          <w:szCs w:val="28"/>
        </w:rPr>
        <w:t>;</w:t>
      </w:r>
    </w:p>
    <w:p w:rsidR="001256D4" w:rsidRPr="001256D4" w:rsidRDefault="001256D4" w:rsidP="00084953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1A0E0B" w:rsidRDefault="001A0E0B" w:rsidP="001A0E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533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оценке эффективности реализации муниципальной программы </w:t>
      </w:r>
      <w:r w:rsidRPr="00E3169D">
        <w:rPr>
          <w:sz w:val="28"/>
          <w:szCs w:val="28"/>
        </w:rPr>
        <w:t>«Развитие образования в Кировском муниципальном районе на 2018-2022 гг.»</w:t>
      </w:r>
      <w:r w:rsidRPr="001A0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2020 году на реализацию </w:t>
      </w:r>
      <w:r w:rsidR="001256D4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предусмотрено </w:t>
      </w:r>
      <w:r>
        <w:rPr>
          <w:b/>
          <w:i/>
          <w:sz w:val="28"/>
          <w:szCs w:val="28"/>
        </w:rPr>
        <w:t>502 542,5</w:t>
      </w:r>
      <w:r w:rsidRPr="001A0E0B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профинансировано </w:t>
      </w:r>
      <w:r>
        <w:rPr>
          <w:b/>
          <w:i/>
          <w:sz w:val="28"/>
          <w:szCs w:val="28"/>
        </w:rPr>
        <w:t>457 824,6</w:t>
      </w:r>
      <w:r w:rsidRPr="001A0E0B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составило </w:t>
      </w:r>
      <w:r w:rsidRPr="00C9072F">
        <w:rPr>
          <w:b/>
          <w:i/>
          <w:sz w:val="28"/>
          <w:szCs w:val="28"/>
        </w:rPr>
        <w:t xml:space="preserve">91,1 % </w:t>
      </w:r>
      <w:r>
        <w:rPr>
          <w:sz w:val="28"/>
          <w:szCs w:val="28"/>
        </w:rPr>
        <w:t xml:space="preserve">от запланированного объема. Вместе с тем, согласно Отчету об исполнении бюджета, в 2020 году на реализацию вышеуказанной  </w:t>
      </w:r>
      <w:r w:rsidR="001256D4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предусмотрено </w:t>
      </w:r>
      <w:r>
        <w:rPr>
          <w:b/>
          <w:i/>
          <w:sz w:val="28"/>
          <w:szCs w:val="28"/>
        </w:rPr>
        <w:t>552 356,7</w:t>
      </w:r>
      <w:r>
        <w:rPr>
          <w:sz w:val="28"/>
          <w:szCs w:val="28"/>
        </w:rPr>
        <w:t xml:space="preserve"> тыс. рублей, профинансировано </w:t>
      </w:r>
      <w:r>
        <w:rPr>
          <w:b/>
          <w:i/>
          <w:sz w:val="28"/>
          <w:szCs w:val="28"/>
        </w:rPr>
        <w:t>505 241,4</w:t>
      </w:r>
      <w:r w:rsidRPr="001A0E0B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составило  </w:t>
      </w:r>
      <w:r w:rsidRPr="00C9072F">
        <w:rPr>
          <w:b/>
          <w:i/>
          <w:sz w:val="28"/>
          <w:szCs w:val="28"/>
        </w:rPr>
        <w:t>91,5 %.</w:t>
      </w:r>
    </w:p>
    <w:p w:rsidR="001A0E0B" w:rsidRDefault="001A0E0B" w:rsidP="00005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D1D11" w:rsidRPr="0056528B" w:rsidRDefault="00ED1D11" w:rsidP="00ED1D11">
      <w:pPr>
        <w:tabs>
          <w:tab w:val="left" w:pos="540"/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 w:rsidR="00C90038">
        <w:rPr>
          <w:b/>
          <w:sz w:val="28"/>
          <w:szCs w:val="28"/>
        </w:rPr>
        <w:t>10</w:t>
      </w:r>
      <w:r w:rsidRPr="0056528B">
        <w:rPr>
          <w:b/>
          <w:sz w:val="28"/>
          <w:szCs w:val="28"/>
        </w:rPr>
        <w:t>. СОСТОЯНИЕ КРЕДИТОРСКОЙ ЗАДОЛЖЕННОСТИ</w:t>
      </w:r>
    </w:p>
    <w:p w:rsidR="00ED1D11" w:rsidRPr="00502EF5" w:rsidRDefault="00ED1D11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1D11" w:rsidRPr="00CB222D" w:rsidRDefault="00C90038" w:rsidP="00ED1D11">
      <w:pPr>
        <w:ind w:firstLine="72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10</w:t>
      </w:r>
      <w:r w:rsidR="00ED1D11" w:rsidRPr="0056528B">
        <w:rPr>
          <w:rFonts w:eastAsia="Calibri"/>
          <w:b/>
          <w:sz w:val="28"/>
          <w:szCs w:val="28"/>
        </w:rPr>
        <w:t xml:space="preserve">.1. </w:t>
      </w:r>
      <w:proofErr w:type="gramStart"/>
      <w:r w:rsidR="00ED1D11" w:rsidRPr="0056528B">
        <w:rPr>
          <w:sz w:val="28"/>
          <w:szCs w:val="28"/>
        </w:rPr>
        <w:t xml:space="preserve">Согласно данным </w:t>
      </w:r>
      <w:r w:rsidR="00A352E9">
        <w:rPr>
          <w:sz w:val="28"/>
          <w:szCs w:val="28"/>
        </w:rPr>
        <w:t xml:space="preserve">о состоянии кредиторской задолженности, представленным одновременно с Отчетом об исполнении бюджета, </w:t>
      </w:r>
      <w:r w:rsidR="00ED1D11">
        <w:rPr>
          <w:sz w:val="28"/>
          <w:szCs w:val="28"/>
        </w:rPr>
        <w:t>размер кредиторской задолжен</w:t>
      </w:r>
      <w:r w:rsidR="00ED1D11" w:rsidRPr="0056528B">
        <w:rPr>
          <w:sz w:val="28"/>
          <w:szCs w:val="28"/>
        </w:rPr>
        <w:t>нос</w:t>
      </w:r>
      <w:r w:rsidR="00ED1D11">
        <w:rPr>
          <w:sz w:val="28"/>
          <w:szCs w:val="28"/>
        </w:rPr>
        <w:t>ти</w:t>
      </w:r>
      <w:r w:rsidR="00ED1D11" w:rsidRPr="0056528B">
        <w:rPr>
          <w:sz w:val="28"/>
          <w:szCs w:val="28"/>
        </w:rPr>
        <w:t xml:space="preserve"> </w:t>
      </w:r>
      <w:r w:rsidR="00ED1D11">
        <w:rPr>
          <w:sz w:val="28"/>
          <w:szCs w:val="28"/>
        </w:rPr>
        <w:t xml:space="preserve">муниципальных учреждений </w:t>
      </w:r>
      <w:r w:rsidR="00ED1D11" w:rsidRPr="0056528B">
        <w:rPr>
          <w:sz w:val="28"/>
          <w:szCs w:val="28"/>
        </w:rPr>
        <w:t>Кировского муниципального района</w:t>
      </w:r>
      <w:r w:rsidR="00ED1D11">
        <w:rPr>
          <w:sz w:val="28"/>
          <w:szCs w:val="28"/>
        </w:rPr>
        <w:t xml:space="preserve"> </w:t>
      </w:r>
      <w:r w:rsidR="00ED1D11" w:rsidRPr="0056528B">
        <w:rPr>
          <w:sz w:val="28"/>
          <w:szCs w:val="28"/>
        </w:rPr>
        <w:t>по состоянию на 1 января 20</w:t>
      </w:r>
      <w:r w:rsidR="00ED1D11">
        <w:rPr>
          <w:sz w:val="28"/>
          <w:szCs w:val="28"/>
        </w:rPr>
        <w:t>2</w:t>
      </w:r>
      <w:r w:rsidR="001A0E0B">
        <w:rPr>
          <w:sz w:val="28"/>
          <w:szCs w:val="28"/>
        </w:rPr>
        <w:t>1</w:t>
      </w:r>
      <w:r w:rsidR="00ED1D11" w:rsidRPr="0056528B">
        <w:rPr>
          <w:sz w:val="28"/>
          <w:szCs w:val="28"/>
        </w:rPr>
        <w:t xml:space="preserve"> года составил </w:t>
      </w:r>
      <w:r>
        <w:rPr>
          <w:b/>
          <w:i/>
          <w:sz w:val="28"/>
          <w:szCs w:val="28"/>
        </w:rPr>
        <w:t xml:space="preserve">17 597,2 </w:t>
      </w:r>
      <w:r w:rsidR="00ED1D11" w:rsidRPr="0029576D">
        <w:rPr>
          <w:b/>
          <w:i/>
          <w:sz w:val="28"/>
          <w:szCs w:val="28"/>
        </w:rPr>
        <w:t xml:space="preserve"> тыс. рублей</w:t>
      </w:r>
      <w:r w:rsidR="00ED1D11">
        <w:rPr>
          <w:sz w:val="28"/>
          <w:szCs w:val="28"/>
        </w:rPr>
        <w:t xml:space="preserve">, что на </w:t>
      </w:r>
      <w:r>
        <w:rPr>
          <w:sz w:val="28"/>
          <w:szCs w:val="28"/>
        </w:rPr>
        <w:t>79 710,0</w:t>
      </w:r>
      <w:r w:rsidR="00ED1D11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81,9</w:t>
      </w:r>
      <w:r w:rsidR="00ED1D11">
        <w:rPr>
          <w:sz w:val="28"/>
          <w:szCs w:val="28"/>
        </w:rPr>
        <w:t xml:space="preserve"> % </w:t>
      </w:r>
      <w:r w:rsidR="00ED1D11">
        <w:rPr>
          <w:b/>
          <w:i/>
          <w:sz w:val="28"/>
          <w:szCs w:val="28"/>
        </w:rPr>
        <w:t>меньше</w:t>
      </w:r>
      <w:r w:rsidR="00ED1D11">
        <w:rPr>
          <w:sz w:val="28"/>
          <w:szCs w:val="28"/>
        </w:rPr>
        <w:t>, размер</w:t>
      </w:r>
      <w:r w:rsidR="00C9072F">
        <w:rPr>
          <w:sz w:val="28"/>
          <w:szCs w:val="28"/>
        </w:rPr>
        <w:t>а</w:t>
      </w:r>
      <w:r w:rsidR="00ED1D11">
        <w:rPr>
          <w:sz w:val="28"/>
          <w:szCs w:val="28"/>
        </w:rPr>
        <w:t xml:space="preserve"> кредиторской задолжен</w:t>
      </w:r>
      <w:r w:rsidR="00ED1D11" w:rsidRPr="0056528B">
        <w:rPr>
          <w:sz w:val="28"/>
          <w:szCs w:val="28"/>
        </w:rPr>
        <w:t>нос</w:t>
      </w:r>
      <w:r w:rsidR="00C9072F">
        <w:rPr>
          <w:sz w:val="28"/>
          <w:szCs w:val="28"/>
        </w:rPr>
        <w:t xml:space="preserve">ти, сложившийся </w:t>
      </w:r>
      <w:r w:rsidR="00ED1D11">
        <w:rPr>
          <w:sz w:val="28"/>
          <w:szCs w:val="28"/>
        </w:rPr>
        <w:t>по состоянию на 1 января 20</w:t>
      </w:r>
      <w:r w:rsidR="001A0E0B">
        <w:rPr>
          <w:sz w:val="28"/>
          <w:szCs w:val="28"/>
        </w:rPr>
        <w:t>20</w:t>
      </w:r>
      <w:r w:rsidR="00ED1D11">
        <w:rPr>
          <w:sz w:val="28"/>
          <w:szCs w:val="28"/>
        </w:rPr>
        <w:t xml:space="preserve"> года </w:t>
      </w:r>
      <w:r w:rsidR="00ED1D11" w:rsidRPr="0029576D">
        <w:rPr>
          <w:b/>
          <w:i/>
          <w:sz w:val="28"/>
          <w:szCs w:val="28"/>
        </w:rPr>
        <w:t>(</w:t>
      </w:r>
      <w:r w:rsidR="001A0E0B">
        <w:rPr>
          <w:b/>
          <w:i/>
          <w:sz w:val="28"/>
          <w:szCs w:val="28"/>
        </w:rPr>
        <w:t>97 307,2</w:t>
      </w:r>
      <w:r w:rsidR="00ED1D11" w:rsidRPr="0029576D">
        <w:rPr>
          <w:b/>
          <w:i/>
          <w:sz w:val="28"/>
          <w:szCs w:val="28"/>
        </w:rPr>
        <w:t xml:space="preserve"> тыс. рублей)</w:t>
      </w:r>
      <w:r w:rsidR="00ED1D11" w:rsidRPr="0029576D">
        <w:rPr>
          <w:sz w:val="28"/>
          <w:szCs w:val="28"/>
        </w:rPr>
        <w:t>.</w:t>
      </w:r>
      <w:proofErr w:type="gramEnd"/>
    </w:p>
    <w:p w:rsidR="00ED1D11" w:rsidRDefault="00ED1D11" w:rsidP="00ED1D11">
      <w:pPr>
        <w:ind w:firstLine="720"/>
        <w:jc w:val="both"/>
        <w:rPr>
          <w:sz w:val="28"/>
          <w:szCs w:val="28"/>
        </w:rPr>
      </w:pPr>
      <w:r w:rsidRPr="00766F85">
        <w:rPr>
          <w:sz w:val="28"/>
          <w:szCs w:val="28"/>
        </w:rPr>
        <w:t>Размер просрочен</w:t>
      </w:r>
      <w:r w:rsidR="00C90038" w:rsidRPr="00766F85">
        <w:rPr>
          <w:sz w:val="28"/>
          <w:szCs w:val="28"/>
        </w:rPr>
        <w:t>ной кредиторской задолженности по состоянию на 1 января 2021 года в Кировском муниципально</w:t>
      </w:r>
      <w:r w:rsidR="003944BB" w:rsidRPr="00766F85">
        <w:rPr>
          <w:sz w:val="28"/>
          <w:szCs w:val="28"/>
        </w:rPr>
        <w:t xml:space="preserve">м районе </w:t>
      </w:r>
      <w:r w:rsidR="00766F85" w:rsidRPr="00766F85">
        <w:rPr>
          <w:b/>
          <w:i/>
          <w:sz w:val="28"/>
          <w:szCs w:val="28"/>
        </w:rPr>
        <w:t>отсутствует</w:t>
      </w:r>
      <w:r w:rsidR="00766F85">
        <w:rPr>
          <w:b/>
          <w:i/>
          <w:sz w:val="28"/>
          <w:szCs w:val="28"/>
        </w:rPr>
        <w:t xml:space="preserve">, </w:t>
      </w:r>
      <w:r w:rsidR="00766F85" w:rsidRPr="00766F85">
        <w:rPr>
          <w:sz w:val="28"/>
          <w:szCs w:val="28"/>
        </w:rPr>
        <w:t xml:space="preserve">что говорит о </w:t>
      </w:r>
      <w:r w:rsidR="00766F85" w:rsidRPr="00C9072F">
        <w:rPr>
          <w:b/>
          <w:i/>
          <w:sz w:val="28"/>
          <w:szCs w:val="28"/>
        </w:rPr>
        <w:t>положительной</w:t>
      </w:r>
      <w:r w:rsidR="00766F85" w:rsidRPr="00766F85">
        <w:rPr>
          <w:sz w:val="28"/>
          <w:szCs w:val="28"/>
        </w:rPr>
        <w:t xml:space="preserve"> динамик</w:t>
      </w:r>
      <w:r w:rsidR="00766F85">
        <w:rPr>
          <w:sz w:val="28"/>
          <w:szCs w:val="28"/>
        </w:rPr>
        <w:t>е</w:t>
      </w:r>
      <w:r w:rsidR="00766F85" w:rsidRPr="00766F85">
        <w:rPr>
          <w:sz w:val="28"/>
          <w:szCs w:val="28"/>
        </w:rPr>
        <w:t xml:space="preserve"> снижения просроченной кредиторской задолженности (</w:t>
      </w:r>
      <w:r w:rsidRPr="00766F85">
        <w:rPr>
          <w:sz w:val="28"/>
          <w:szCs w:val="28"/>
        </w:rPr>
        <w:t>1 января  20</w:t>
      </w:r>
      <w:r w:rsidR="00766F85" w:rsidRPr="00766F85">
        <w:rPr>
          <w:sz w:val="28"/>
          <w:szCs w:val="28"/>
        </w:rPr>
        <w:t>20</w:t>
      </w:r>
      <w:r w:rsidRPr="00766F85">
        <w:rPr>
          <w:sz w:val="28"/>
          <w:szCs w:val="28"/>
        </w:rPr>
        <w:t xml:space="preserve"> года </w:t>
      </w:r>
      <w:r w:rsidR="00766F85" w:rsidRPr="00766F85">
        <w:rPr>
          <w:sz w:val="28"/>
          <w:szCs w:val="28"/>
        </w:rPr>
        <w:t xml:space="preserve"> </w:t>
      </w:r>
      <w:r w:rsidR="00A352E9">
        <w:rPr>
          <w:sz w:val="28"/>
          <w:szCs w:val="28"/>
        </w:rPr>
        <w:t xml:space="preserve">- </w:t>
      </w:r>
      <w:r w:rsidR="00766F85" w:rsidRPr="00766F85">
        <w:rPr>
          <w:b/>
          <w:i/>
          <w:sz w:val="28"/>
          <w:szCs w:val="28"/>
        </w:rPr>
        <w:t>68 824,2</w:t>
      </w:r>
      <w:r w:rsidRPr="00766F85">
        <w:rPr>
          <w:b/>
          <w:i/>
          <w:sz w:val="28"/>
          <w:szCs w:val="28"/>
        </w:rPr>
        <w:t xml:space="preserve"> тыс. рублей</w:t>
      </w:r>
      <w:r w:rsidR="00766F85" w:rsidRPr="00766F85">
        <w:rPr>
          <w:sz w:val="28"/>
          <w:szCs w:val="28"/>
        </w:rPr>
        <w:t>)</w:t>
      </w:r>
      <w:r w:rsidRPr="00766F85">
        <w:rPr>
          <w:sz w:val="28"/>
          <w:szCs w:val="28"/>
        </w:rPr>
        <w:t>.</w:t>
      </w:r>
    </w:p>
    <w:p w:rsidR="00ED1D11" w:rsidRPr="00A9531A" w:rsidRDefault="00ED1D11" w:rsidP="00ED1D11">
      <w:pPr>
        <w:ind w:firstLine="720"/>
        <w:jc w:val="both"/>
        <w:rPr>
          <w:sz w:val="16"/>
          <w:szCs w:val="16"/>
        </w:rPr>
      </w:pPr>
    </w:p>
    <w:p w:rsidR="00ED1D11" w:rsidRDefault="00766F85" w:rsidP="00ED1D11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ED1D11" w:rsidRPr="003D109B">
        <w:rPr>
          <w:b/>
          <w:sz w:val="28"/>
          <w:szCs w:val="28"/>
        </w:rPr>
        <w:t>.2.</w:t>
      </w:r>
      <w:r w:rsidR="00ED1D11">
        <w:rPr>
          <w:sz w:val="28"/>
          <w:szCs w:val="28"/>
        </w:rPr>
        <w:t xml:space="preserve"> </w:t>
      </w:r>
      <w:r w:rsidR="00ED1D11" w:rsidRPr="00A250BF">
        <w:rPr>
          <w:sz w:val="28"/>
          <w:szCs w:val="28"/>
        </w:rPr>
        <w:t>В разрезе</w:t>
      </w:r>
      <w:r w:rsidR="00ED1D11">
        <w:rPr>
          <w:sz w:val="28"/>
          <w:szCs w:val="28"/>
        </w:rPr>
        <w:t xml:space="preserve"> о</w:t>
      </w:r>
      <w:r w:rsidR="00ED1D11" w:rsidRPr="0056528B">
        <w:rPr>
          <w:sz w:val="28"/>
          <w:szCs w:val="28"/>
        </w:rPr>
        <w:t>сновны</w:t>
      </w:r>
      <w:r w:rsidR="00ED1D11">
        <w:rPr>
          <w:sz w:val="28"/>
          <w:szCs w:val="28"/>
        </w:rPr>
        <w:t>х</w:t>
      </w:r>
      <w:r w:rsidR="00ED1D11" w:rsidRPr="0056528B">
        <w:rPr>
          <w:sz w:val="28"/>
          <w:szCs w:val="28"/>
        </w:rPr>
        <w:t xml:space="preserve"> </w:t>
      </w:r>
      <w:r w:rsidR="00ED1D11">
        <w:rPr>
          <w:sz w:val="28"/>
          <w:szCs w:val="28"/>
        </w:rPr>
        <w:t xml:space="preserve">расходных </w:t>
      </w:r>
      <w:r w:rsidR="00ED1D11" w:rsidRPr="0056528B">
        <w:rPr>
          <w:sz w:val="28"/>
          <w:szCs w:val="28"/>
        </w:rPr>
        <w:t>обязатель</w:t>
      </w:r>
      <w:proofErr w:type="gramStart"/>
      <w:r w:rsidR="00ED1D11" w:rsidRPr="0056528B">
        <w:rPr>
          <w:sz w:val="28"/>
          <w:szCs w:val="28"/>
        </w:rPr>
        <w:t xml:space="preserve">ств </w:t>
      </w:r>
      <w:r w:rsidR="00ED1D11">
        <w:rPr>
          <w:sz w:val="28"/>
          <w:szCs w:val="28"/>
        </w:rPr>
        <w:t>кр</w:t>
      </w:r>
      <w:proofErr w:type="gramEnd"/>
      <w:r w:rsidR="00ED1D11">
        <w:rPr>
          <w:sz w:val="28"/>
          <w:szCs w:val="28"/>
        </w:rPr>
        <w:t>едиторская задолженность выглядит следующим образом</w:t>
      </w:r>
      <w:r w:rsidR="00ED1D11" w:rsidRPr="0056528B">
        <w:rPr>
          <w:sz w:val="28"/>
          <w:szCs w:val="28"/>
        </w:rPr>
        <w:t xml:space="preserve">: </w:t>
      </w:r>
    </w:p>
    <w:p w:rsidR="00766F85" w:rsidRDefault="00766F85" w:rsidP="00766F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по оплате труда – </w:t>
      </w:r>
      <w:r>
        <w:rPr>
          <w:b/>
          <w:i/>
          <w:sz w:val="28"/>
          <w:szCs w:val="28"/>
        </w:rPr>
        <w:t>5 442,3</w:t>
      </w:r>
      <w:r w:rsidRPr="0093476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30,9 %</w:t>
      </w:r>
      <w:r w:rsidRPr="009A0FB0">
        <w:rPr>
          <w:sz w:val="28"/>
          <w:szCs w:val="28"/>
        </w:rPr>
        <w:t xml:space="preserve"> </w:t>
      </w:r>
      <w:r w:rsidRPr="0056528B">
        <w:rPr>
          <w:sz w:val="28"/>
          <w:szCs w:val="28"/>
        </w:rPr>
        <w:t>от общей суммы задолженности</w:t>
      </w:r>
      <w:r>
        <w:rPr>
          <w:sz w:val="28"/>
          <w:szCs w:val="28"/>
        </w:rPr>
        <w:t xml:space="preserve">. В сравнении с 2019 годом (5 474,7 тыс. рублей) кредиторская задолженность </w:t>
      </w:r>
      <w:r>
        <w:rPr>
          <w:b/>
          <w:i/>
          <w:sz w:val="28"/>
          <w:szCs w:val="28"/>
        </w:rPr>
        <w:t xml:space="preserve">сократилась </w:t>
      </w:r>
      <w:r w:rsidRPr="004B4E3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 32,1 тыс. рублей или на</w:t>
      </w:r>
      <w:r w:rsidR="006D1F33">
        <w:rPr>
          <w:sz w:val="28"/>
          <w:szCs w:val="28"/>
        </w:rPr>
        <w:t xml:space="preserve"> 0,6 %</w:t>
      </w:r>
      <w:r>
        <w:rPr>
          <w:sz w:val="28"/>
          <w:szCs w:val="28"/>
        </w:rPr>
        <w:t>;</w:t>
      </w:r>
    </w:p>
    <w:p w:rsidR="00766F85" w:rsidRDefault="00766F85" w:rsidP="00766F85">
      <w:pPr>
        <w:ind w:firstLine="720"/>
        <w:jc w:val="both"/>
        <w:rPr>
          <w:sz w:val="28"/>
          <w:szCs w:val="28"/>
        </w:rPr>
      </w:pPr>
      <w:r w:rsidRPr="0056528B">
        <w:rPr>
          <w:sz w:val="28"/>
          <w:szCs w:val="28"/>
        </w:rPr>
        <w:t xml:space="preserve">задолженность по оплате взносов в фонды обязательного страхования – </w:t>
      </w:r>
      <w:r>
        <w:rPr>
          <w:b/>
          <w:i/>
          <w:sz w:val="28"/>
          <w:szCs w:val="28"/>
        </w:rPr>
        <w:t>1 942,9</w:t>
      </w:r>
      <w:r w:rsidRPr="0093476E">
        <w:rPr>
          <w:b/>
          <w:i/>
          <w:sz w:val="28"/>
          <w:szCs w:val="28"/>
        </w:rPr>
        <w:t xml:space="preserve"> тыс. рублей</w:t>
      </w:r>
      <w:r w:rsidRPr="0056528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56528B">
        <w:rPr>
          <w:sz w:val="28"/>
          <w:szCs w:val="28"/>
        </w:rPr>
        <w:t xml:space="preserve">что от общей суммы задолженности </w:t>
      </w:r>
      <w:r>
        <w:rPr>
          <w:sz w:val="28"/>
          <w:szCs w:val="28"/>
        </w:rPr>
        <w:t xml:space="preserve">составляет 11,0 </w:t>
      </w:r>
      <w:r w:rsidRPr="0056528B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565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сравнении с 2019 годом (24 641,4 тыс. рублей) кредиторская задолженность </w:t>
      </w:r>
      <w:r>
        <w:rPr>
          <w:b/>
          <w:i/>
          <w:sz w:val="28"/>
          <w:szCs w:val="28"/>
        </w:rPr>
        <w:t>сократилась</w:t>
      </w:r>
      <w:r>
        <w:rPr>
          <w:sz w:val="28"/>
          <w:szCs w:val="28"/>
        </w:rPr>
        <w:t xml:space="preserve"> на 22 698,5 тыс. рублей или на </w:t>
      </w:r>
      <w:r w:rsidR="006D1F33">
        <w:rPr>
          <w:sz w:val="28"/>
          <w:szCs w:val="28"/>
        </w:rPr>
        <w:t>92,1</w:t>
      </w:r>
      <w:r>
        <w:rPr>
          <w:sz w:val="28"/>
          <w:szCs w:val="28"/>
        </w:rPr>
        <w:t xml:space="preserve"> %; </w:t>
      </w:r>
    </w:p>
    <w:p w:rsidR="00ED1D11" w:rsidRDefault="00ED1D11" w:rsidP="00ED1D11">
      <w:pPr>
        <w:ind w:firstLine="720"/>
        <w:jc w:val="both"/>
        <w:rPr>
          <w:sz w:val="28"/>
          <w:szCs w:val="28"/>
        </w:rPr>
      </w:pPr>
      <w:r w:rsidRPr="0056528B">
        <w:rPr>
          <w:sz w:val="28"/>
          <w:szCs w:val="28"/>
        </w:rPr>
        <w:t xml:space="preserve">задолженность по оплате коммунальных услуг – </w:t>
      </w:r>
      <w:r w:rsidR="006D1F33">
        <w:rPr>
          <w:b/>
          <w:i/>
          <w:sz w:val="28"/>
          <w:szCs w:val="28"/>
        </w:rPr>
        <w:t>63,1</w:t>
      </w:r>
      <w:r w:rsidRPr="0093476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565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528B">
        <w:rPr>
          <w:sz w:val="28"/>
          <w:szCs w:val="28"/>
        </w:rPr>
        <w:t xml:space="preserve">что от общей суммы задолженности </w:t>
      </w:r>
      <w:r>
        <w:rPr>
          <w:sz w:val="28"/>
          <w:szCs w:val="28"/>
        </w:rPr>
        <w:t xml:space="preserve">составляет </w:t>
      </w:r>
      <w:r w:rsidR="006D1F33">
        <w:rPr>
          <w:sz w:val="28"/>
          <w:szCs w:val="28"/>
        </w:rPr>
        <w:t>0,4 %</w:t>
      </w:r>
      <w:r w:rsidRPr="0056528B">
        <w:rPr>
          <w:sz w:val="28"/>
          <w:szCs w:val="28"/>
        </w:rPr>
        <w:t>.</w:t>
      </w:r>
      <w:r>
        <w:rPr>
          <w:sz w:val="28"/>
          <w:szCs w:val="28"/>
        </w:rPr>
        <w:t xml:space="preserve"> В сравнении с 201</w:t>
      </w:r>
      <w:r w:rsidR="006D1F33">
        <w:rPr>
          <w:sz w:val="28"/>
          <w:szCs w:val="28"/>
        </w:rPr>
        <w:t>9</w:t>
      </w:r>
      <w:r>
        <w:rPr>
          <w:sz w:val="28"/>
          <w:szCs w:val="28"/>
        </w:rPr>
        <w:t xml:space="preserve"> годом (</w:t>
      </w:r>
      <w:r w:rsidR="006D1F33">
        <w:rPr>
          <w:sz w:val="28"/>
          <w:szCs w:val="28"/>
        </w:rPr>
        <w:t>51 014,2</w:t>
      </w:r>
      <w:r>
        <w:rPr>
          <w:sz w:val="28"/>
          <w:szCs w:val="28"/>
        </w:rPr>
        <w:t xml:space="preserve"> тыс. рублей) кредиторская задолженность </w:t>
      </w:r>
      <w:r w:rsidR="006D1F33">
        <w:rPr>
          <w:b/>
          <w:i/>
          <w:sz w:val="28"/>
          <w:szCs w:val="28"/>
        </w:rPr>
        <w:t>сократилась</w:t>
      </w:r>
      <w:r w:rsidRPr="004B4E3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6D1F33">
        <w:rPr>
          <w:sz w:val="28"/>
          <w:szCs w:val="28"/>
        </w:rPr>
        <w:t>50 951,1</w:t>
      </w:r>
      <w:r>
        <w:rPr>
          <w:sz w:val="28"/>
          <w:szCs w:val="28"/>
        </w:rPr>
        <w:t xml:space="preserve"> тыс. рублей или на </w:t>
      </w:r>
      <w:r w:rsidR="006D1F33">
        <w:rPr>
          <w:sz w:val="28"/>
          <w:szCs w:val="28"/>
        </w:rPr>
        <w:t>99,9</w:t>
      </w:r>
      <w:r>
        <w:rPr>
          <w:sz w:val="28"/>
          <w:szCs w:val="28"/>
        </w:rPr>
        <w:t xml:space="preserve"> %;</w:t>
      </w:r>
    </w:p>
    <w:p w:rsidR="00ED1D11" w:rsidRDefault="00ED1D11" w:rsidP="00ED1D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по прочим расходам – </w:t>
      </w:r>
      <w:r w:rsidR="006D1F33">
        <w:rPr>
          <w:b/>
          <w:i/>
          <w:sz w:val="28"/>
          <w:szCs w:val="28"/>
        </w:rPr>
        <w:t>10 148,9</w:t>
      </w:r>
      <w:r w:rsidRPr="0087626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от общей суммы задолженности составляет </w:t>
      </w:r>
      <w:r w:rsidR="006D1F33">
        <w:rPr>
          <w:sz w:val="28"/>
          <w:szCs w:val="28"/>
        </w:rPr>
        <w:t>57,7 %</w:t>
      </w:r>
      <w:r>
        <w:rPr>
          <w:sz w:val="28"/>
          <w:szCs w:val="28"/>
        </w:rPr>
        <w:t>.</w:t>
      </w:r>
      <w:r w:rsidRPr="00477775">
        <w:rPr>
          <w:sz w:val="28"/>
          <w:szCs w:val="28"/>
        </w:rPr>
        <w:t xml:space="preserve"> </w:t>
      </w:r>
      <w:r>
        <w:rPr>
          <w:sz w:val="28"/>
          <w:szCs w:val="28"/>
        </w:rPr>
        <w:t>В сравнении с 201</w:t>
      </w:r>
      <w:r w:rsidR="006D1F33">
        <w:rPr>
          <w:sz w:val="28"/>
          <w:szCs w:val="28"/>
        </w:rPr>
        <w:t>9</w:t>
      </w:r>
      <w:r>
        <w:rPr>
          <w:sz w:val="28"/>
          <w:szCs w:val="28"/>
        </w:rPr>
        <w:t xml:space="preserve"> годом (</w:t>
      </w:r>
      <w:r w:rsidR="006D1F33">
        <w:rPr>
          <w:sz w:val="28"/>
          <w:szCs w:val="28"/>
        </w:rPr>
        <w:t>16 176,9</w:t>
      </w:r>
      <w:r>
        <w:rPr>
          <w:sz w:val="28"/>
          <w:szCs w:val="28"/>
        </w:rPr>
        <w:t xml:space="preserve"> тыс. рублей) кредиторская задолженность </w:t>
      </w:r>
      <w:r w:rsidR="006D1F33">
        <w:rPr>
          <w:b/>
          <w:i/>
          <w:sz w:val="28"/>
          <w:szCs w:val="28"/>
        </w:rPr>
        <w:t>сократилась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6D1F33">
        <w:rPr>
          <w:sz w:val="28"/>
          <w:szCs w:val="28"/>
        </w:rPr>
        <w:t>6 028,0</w:t>
      </w:r>
      <w:r>
        <w:rPr>
          <w:sz w:val="28"/>
          <w:szCs w:val="28"/>
        </w:rPr>
        <w:t xml:space="preserve"> тыс. рублей или на </w:t>
      </w:r>
      <w:r w:rsidR="006D1F33">
        <w:rPr>
          <w:sz w:val="28"/>
          <w:szCs w:val="28"/>
        </w:rPr>
        <w:t xml:space="preserve">37,3 </w:t>
      </w:r>
      <w:r>
        <w:rPr>
          <w:sz w:val="28"/>
          <w:szCs w:val="28"/>
        </w:rPr>
        <w:t>%.</w:t>
      </w:r>
    </w:p>
    <w:p w:rsidR="006D1F33" w:rsidRDefault="006D1F33" w:rsidP="00ED1D11">
      <w:pPr>
        <w:ind w:firstLine="720"/>
        <w:jc w:val="both"/>
        <w:rPr>
          <w:sz w:val="28"/>
          <w:szCs w:val="28"/>
        </w:rPr>
      </w:pPr>
    </w:p>
    <w:p w:rsidR="00ED1D11" w:rsidRDefault="00ED1D11" w:rsidP="00ED1D11">
      <w:pPr>
        <w:ind w:firstLine="720"/>
        <w:jc w:val="both"/>
        <w:rPr>
          <w:b/>
          <w:sz w:val="28"/>
          <w:szCs w:val="28"/>
        </w:rPr>
      </w:pPr>
      <w:r w:rsidRPr="00DB4FCB">
        <w:rPr>
          <w:b/>
          <w:sz w:val="28"/>
          <w:szCs w:val="28"/>
        </w:rPr>
        <w:t>1</w:t>
      </w:r>
      <w:r w:rsidR="006D1F33" w:rsidRPr="00DB4FCB">
        <w:rPr>
          <w:b/>
          <w:sz w:val="28"/>
          <w:szCs w:val="28"/>
        </w:rPr>
        <w:t>1</w:t>
      </w:r>
      <w:r w:rsidRPr="00DB4FCB">
        <w:rPr>
          <w:b/>
          <w:sz w:val="28"/>
          <w:szCs w:val="28"/>
        </w:rPr>
        <w:t>. ВЫВОДЫ</w:t>
      </w:r>
      <w:r>
        <w:rPr>
          <w:b/>
          <w:sz w:val="28"/>
          <w:szCs w:val="28"/>
        </w:rPr>
        <w:t xml:space="preserve"> </w:t>
      </w:r>
    </w:p>
    <w:p w:rsidR="00ED1D11" w:rsidRPr="00DE06EF" w:rsidRDefault="00ED1D11" w:rsidP="00ED1D11">
      <w:pPr>
        <w:ind w:firstLine="720"/>
        <w:jc w:val="both"/>
        <w:rPr>
          <w:b/>
          <w:sz w:val="16"/>
          <w:szCs w:val="16"/>
        </w:rPr>
      </w:pPr>
    </w:p>
    <w:p w:rsidR="00ED1D11" w:rsidRPr="00352C2D" w:rsidRDefault="00ED1D11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B8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301C1">
        <w:rPr>
          <w:rFonts w:ascii="Times New Roman" w:hAnsi="Times New Roman" w:cs="Times New Roman"/>
          <w:sz w:val="28"/>
          <w:szCs w:val="28"/>
        </w:rPr>
        <w:t>Отчет об исполнении бюджета Кировского муниципального района за 20</w:t>
      </w:r>
      <w:r w:rsidR="006D1F33">
        <w:rPr>
          <w:rFonts w:ascii="Times New Roman" w:hAnsi="Times New Roman" w:cs="Times New Roman"/>
          <w:sz w:val="28"/>
          <w:szCs w:val="28"/>
        </w:rPr>
        <w:t>20</w:t>
      </w:r>
      <w:r w:rsidRPr="00D301C1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Контрольно-счетную комиссию в срок, </w:t>
      </w:r>
      <w:r>
        <w:rPr>
          <w:rFonts w:ascii="Times New Roman" w:hAnsi="Times New Roman" w:cs="Times New Roman"/>
          <w:sz w:val="28"/>
          <w:szCs w:val="28"/>
        </w:rPr>
        <w:t>определе</w:t>
      </w:r>
      <w:r w:rsidRPr="00D301C1">
        <w:rPr>
          <w:rFonts w:ascii="Times New Roman" w:hAnsi="Times New Roman" w:cs="Times New Roman"/>
          <w:sz w:val="28"/>
          <w:szCs w:val="28"/>
        </w:rPr>
        <w:t xml:space="preserve">нный </w:t>
      </w:r>
      <w:r>
        <w:rPr>
          <w:rFonts w:ascii="Times New Roman" w:hAnsi="Times New Roman" w:cs="Times New Roman"/>
          <w:sz w:val="28"/>
          <w:szCs w:val="28"/>
        </w:rPr>
        <w:t xml:space="preserve">бюджетным законодательством </w:t>
      </w:r>
      <w:r w:rsidRPr="00352C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52C2D">
        <w:rPr>
          <w:rFonts w:ascii="Times New Roman" w:hAnsi="Times New Roman" w:cs="Times New Roman"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1F33">
        <w:rPr>
          <w:rFonts w:ascii="Times New Roman" w:hAnsi="Times New Roman" w:cs="Times New Roman"/>
          <w:sz w:val="28"/>
          <w:szCs w:val="28"/>
        </w:rPr>
        <w:t>1</w:t>
      </w:r>
      <w:r w:rsidRPr="00352C2D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ED1D11" w:rsidRPr="00084953" w:rsidRDefault="00ED1D11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86389D" w:rsidRDefault="00ED1D11" w:rsidP="0086389D">
      <w:pPr>
        <w:ind w:firstLine="708"/>
        <w:jc w:val="both"/>
        <w:rPr>
          <w:sz w:val="28"/>
          <w:szCs w:val="28"/>
        </w:rPr>
      </w:pPr>
      <w:r w:rsidRPr="00024B8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Решением о районном бюджете уточненные </w:t>
      </w:r>
      <w:r w:rsidR="0086389D">
        <w:rPr>
          <w:sz w:val="28"/>
          <w:szCs w:val="28"/>
        </w:rPr>
        <w:t xml:space="preserve">основные параметры районного бюджета по состоянию на 31 декабря 2020 года составили: </w:t>
      </w:r>
    </w:p>
    <w:p w:rsidR="0086389D" w:rsidRDefault="0086389D" w:rsidP="00863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объемом </w:t>
      </w:r>
      <w:r w:rsidRPr="00332004">
        <w:rPr>
          <w:sz w:val="28"/>
          <w:szCs w:val="28"/>
        </w:rPr>
        <w:t>доход</w:t>
      </w:r>
      <w:r>
        <w:rPr>
          <w:sz w:val="28"/>
          <w:szCs w:val="28"/>
        </w:rPr>
        <w:t>ов в сумме</w:t>
      </w:r>
      <w:r w:rsidRPr="00332004">
        <w:rPr>
          <w:sz w:val="28"/>
          <w:szCs w:val="28"/>
        </w:rPr>
        <w:t xml:space="preserve"> </w:t>
      </w:r>
      <w:r w:rsidRPr="0086389D">
        <w:rPr>
          <w:sz w:val="28"/>
          <w:szCs w:val="28"/>
        </w:rPr>
        <w:t>727 700,7 тыс. рублей,</w:t>
      </w:r>
      <w:r>
        <w:rPr>
          <w:sz w:val="28"/>
          <w:szCs w:val="28"/>
        </w:rPr>
        <w:t xml:space="preserve"> в том числе объем межбюджетных трансфертов, получаемых из других бюджетов бюджетной системы РФ – 488 661,3 тыс. рублей;</w:t>
      </w:r>
    </w:p>
    <w:p w:rsidR="0086389D" w:rsidRDefault="0086389D" w:rsidP="00863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Pr="00332004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Pr="00332004">
        <w:rPr>
          <w:sz w:val="28"/>
          <w:szCs w:val="28"/>
        </w:rPr>
        <w:t xml:space="preserve"> </w:t>
      </w:r>
      <w:r w:rsidRPr="0086389D">
        <w:rPr>
          <w:sz w:val="28"/>
          <w:szCs w:val="28"/>
        </w:rPr>
        <w:t>758 034,3 тыс. рублей</w:t>
      </w:r>
      <w:r>
        <w:rPr>
          <w:sz w:val="28"/>
          <w:szCs w:val="28"/>
        </w:rPr>
        <w:t>;</w:t>
      </w:r>
    </w:p>
    <w:p w:rsidR="0086389D" w:rsidRPr="00332004" w:rsidRDefault="0086389D" w:rsidP="00863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районного бюджета – </w:t>
      </w:r>
      <w:r w:rsidRPr="0086389D">
        <w:rPr>
          <w:sz w:val="28"/>
          <w:szCs w:val="28"/>
        </w:rPr>
        <w:t>30 333,6 тыс. рублей</w:t>
      </w:r>
      <w:r>
        <w:rPr>
          <w:sz w:val="28"/>
          <w:szCs w:val="28"/>
        </w:rPr>
        <w:t>.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024B8D">
        <w:rPr>
          <w:b/>
          <w:sz w:val="28"/>
          <w:szCs w:val="28"/>
        </w:rPr>
        <w:lastRenderedPageBreak/>
        <w:t>3</w:t>
      </w:r>
      <w:r w:rsidRPr="00024B8D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CB2829">
        <w:rPr>
          <w:sz w:val="28"/>
          <w:szCs w:val="28"/>
        </w:rPr>
        <w:t>лановый</w:t>
      </w:r>
      <w:r>
        <w:rPr>
          <w:b/>
          <w:sz w:val="28"/>
          <w:szCs w:val="28"/>
        </w:rPr>
        <w:t xml:space="preserve"> </w:t>
      </w:r>
      <w:r w:rsidRPr="00CB2829">
        <w:rPr>
          <w:sz w:val="28"/>
          <w:szCs w:val="28"/>
        </w:rPr>
        <w:t>размер дефицит</w:t>
      </w:r>
      <w:r>
        <w:rPr>
          <w:sz w:val="28"/>
          <w:szCs w:val="28"/>
        </w:rPr>
        <w:t>а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</w:t>
      </w:r>
      <w:r w:rsidRPr="00332004">
        <w:rPr>
          <w:sz w:val="28"/>
          <w:szCs w:val="28"/>
        </w:rPr>
        <w:t>бюджет</w:t>
      </w:r>
      <w:r>
        <w:rPr>
          <w:sz w:val="28"/>
          <w:szCs w:val="28"/>
        </w:rPr>
        <w:t>а,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 </w:t>
      </w:r>
      <w:r w:rsidRPr="00332004">
        <w:rPr>
          <w:sz w:val="28"/>
          <w:szCs w:val="28"/>
        </w:rPr>
        <w:t xml:space="preserve">в сумме </w:t>
      </w:r>
      <w:r w:rsidR="0086389D">
        <w:rPr>
          <w:sz w:val="28"/>
          <w:szCs w:val="28"/>
        </w:rPr>
        <w:t>30 333,6</w:t>
      </w:r>
      <w:r w:rsidRPr="00C941F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</w:t>
      </w:r>
      <w:r w:rsidR="003F51FF">
        <w:rPr>
          <w:sz w:val="28"/>
          <w:szCs w:val="28"/>
        </w:rPr>
        <w:t>43,4</w:t>
      </w:r>
      <w:r w:rsidRPr="007214BC">
        <w:rPr>
          <w:sz w:val="28"/>
          <w:szCs w:val="28"/>
        </w:rPr>
        <w:t xml:space="preserve"> %</w:t>
      </w:r>
      <w:r w:rsidRPr="00332004">
        <w:rPr>
          <w:sz w:val="28"/>
          <w:szCs w:val="28"/>
        </w:rPr>
        <w:t xml:space="preserve"> от </w:t>
      </w:r>
      <w:r>
        <w:rPr>
          <w:sz w:val="28"/>
          <w:szCs w:val="28"/>
        </w:rPr>
        <w:t>уточненного объема налоговых и неналоговых доходов бюджета</w:t>
      </w:r>
      <w:r w:rsidRPr="00332004">
        <w:rPr>
          <w:sz w:val="28"/>
          <w:szCs w:val="28"/>
        </w:rPr>
        <w:t xml:space="preserve"> без учета </w:t>
      </w:r>
      <w:r>
        <w:rPr>
          <w:sz w:val="28"/>
          <w:szCs w:val="28"/>
        </w:rPr>
        <w:t>дополнительного норматива отчислений по налогу на доходы физических лиц</w:t>
      </w:r>
      <w:r w:rsidRPr="00332004">
        <w:rPr>
          <w:sz w:val="28"/>
          <w:szCs w:val="28"/>
        </w:rPr>
        <w:t xml:space="preserve">. 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514D93">
        <w:rPr>
          <w:sz w:val="28"/>
          <w:szCs w:val="28"/>
        </w:rPr>
        <w:t xml:space="preserve">Указанный размер дефицита бюджета </w:t>
      </w:r>
      <w:r w:rsidRPr="004B40A2">
        <w:rPr>
          <w:sz w:val="28"/>
          <w:szCs w:val="28"/>
        </w:rPr>
        <w:t xml:space="preserve">на </w:t>
      </w:r>
      <w:r w:rsidR="003F51FF">
        <w:rPr>
          <w:sz w:val="28"/>
          <w:szCs w:val="28"/>
        </w:rPr>
        <w:t>38,4</w:t>
      </w:r>
      <w:r w:rsidRPr="004B40A2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процентных пунктов</w:t>
      </w:r>
      <w:r w:rsidRPr="004B40A2">
        <w:rPr>
          <w:sz w:val="28"/>
          <w:szCs w:val="28"/>
        </w:rPr>
        <w:t xml:space="preserve"> превышает предел,</w:t>
      </w:r>
      <w:r>
        <w:rPr>
          <w:sz w:val="28"/>
          <w:szCs w:val="28"/>
        </w:rPr>
        <w:t xml:space="preserve"> установленный ст.</w:t>
      </w:r>
      <w:r w:rsidRPr="00514D93">
        <w:rPr>
          <w:sz w:val="28"/>
          <w:szCs w:val="28"/>
        </w:rPr>
        <w:t xml:space="preserve"> 92.</w:t>
      </w:r>
      <w:r w:rsidRPr="00CA166C">
        <w:rPr>
          <w:sz w:val="28"/>
          <w:szCs w:val="28"/>
        </w:rPr>
        <w:t>1</w:t>
      </w:r>
      <w:r w:rsidRPr="00514D93">
        <w:rPr>
          <w:sz w:val="28"/>
          <w:szCs w:val="28"/>
        </w:rPr>
        <w:t xml:space="preserve"> БК РФ</w:t>
      </w:r>
      <w:r>
        <w:rPr>
          <w:sz w:val="28"/>
          <w:szCs w:val="28"/>
        </w:rPr>
        <w:t xml:space="preserve">, что объясняется утверждением в составе </w:t>
      </w:r>
      <w:proofErr w:type="gramStart"/>
      <w:r>
        <w:rPr>
          <w:sz w:val="28"/>
          <w:szCs w:val="28"/>
        </w:rPr>
        <w:t xml:space="preserve">источников финансирования дефицита бюджета </w:t>
      </w:r>
      <w:r w:rsidRPr="00514D93">
        <w:rPr>
          <w:sz w:val="28"/>
          <w:szCs w:val="28"/>
        </w:rPr>
        <w:t>остатков средств</w:t>
      </w:r>
      <w:proofErr w:type="gramEnd"/>
      <w:r w:rsidRPr="00514D93">
        <w:rPr>
          <w:sz w:val="28"/>
          <w:szCs w:val="28"/>
        </w:rPr>
        <w:t xml:space="preserve"> на счетах по учету средств местного бюджета по состоянию на </w:t>
      </w:r>
      <w:r>
        <w:rPr>
          <w:sz w:val="28"/>
          <w:szCs w:val="28"/>
        </w:rPr>
        <w:t xml:space="preserve">1 января </w:t>
      </w:r>
      <w:r w:rsidRPr="00514D93">
        <w:rPr>
          <w:sz w:val="28"/>
          <w:szCs w:val="28"/>
        </w:rPr>
        <w:t>20</w:t>
      </w:r>
      <w:r w:rsidR="0086389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сумме </w:t>
      </w:r>
      <w:r w:rsidR="0086389D">
        <w:rPr>
          <w:sz w:val="28"/>
          <w:szCs w:val="28"/>
        </w:rPr>
        <w:t>26 933,6</w:t>
      </w:r>
      <w:r w:rsidRPr="00C941F0">
        <w:rPr>
          <w:sz w:val="28"/>
          <w:szCs w:val="28"/>
        </w:rPr>
        <w:t xml:space="preserve"> тыс. рублей</w:t>
      </w:r>
      <w:r w:rsidRPr="00C6471D">
        <w:rPr>
          <w:sz w:val="28"/>
          <w:szCs w:val="28"/>
        </w:rPr>
        <w:t>.</w:t>
      </w:r>
    </w:p>
    <w:p w:rsidR="00ED1D11" w:rsidRDefault="0086389D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1D11">
        <w:rPr>
          <w:sz w:val="28"/>
          <w:szCs w:val="28"/>
        </w:rPr>
        <w:t xml:space="preserve"> отчетном году </w:t>
      </w:r>
      <w:r w:rsidR="007B1317">
        <w:rPr>
          <w:sz w:val="28"/>
          <w:szCs w:val="28"/>
        </w:rPr>
        <w:t>до</w:t>
      </w:r>
      <w:r w:rsidR="00ED1D11">
        <w:rPr>
          <w:sz w:val="28"/>
          <w:szCs w:val="28"/>
        </w:rPr>
        <w:t xml:space="preserve">ходы бюджета района превысили </w:t>
      </w:r>
      <w:r w:rsidR="007B1317">
        <w:rPr>
          <w:sz w:val="28"/>
          <w:szCs w:val="28"/>
        </w:rPr>
        <w:t>расхо</w:t>
      </w:r>
      <w:r w:rsidR="00ED1D11">
        <w:rPr>
          <w:sz w:val="28"/>
          <w:szCs w:val="28"/>
        </w:rPr>
        <w:t>ды</w:t>
      </w:r>
      <w:r w:rsidR="00ED1D11" w:rsidRPr="005A7F34">
        <w:rPr>
          <w:sz w:val="28"/>
          <w:szCs w:val="28"/>
        </w:rPr>
        <w:t xml:space="preserve"> </w:t>
      </w:r>
      <w:r w:rsidR="00ED1D11">
        <w:rPr>
          <w:sz w:val="28"/>
          <w:szCs w:val="28"/>
        </w:rPr>
        <w:t xml:space="preserve">на </w:t>
      </w:r>
      <w:r>
        <w:rPr>
          <w:sz w:val="28"/>
          <w:szCs w:val="28"/>
        </w:rPr>
        <w:t>7 093,2</w:t>
      </w:r>
      <w:r w:rsidR="00ED1D11" w:rsidRPr="00C941F0">
        <w:rPr>
          <w:sz w:val="28"/>
          <w:szCs w:val="28"/>
        </w:rPr>
        <w:t xml:space="preserve"> тыс. рублей</w:t>
      </w:r>
      <w:r w:rsidR="00ED1D11" w:rsidRPr="005A7F34">
        <w:rPr>
          <w:sz w:val="28"/>
          <w:szCs w:val="28"/>
        </w:rPr>
        <w:t xml:space="preserve">. </w:t>
      </w:r>
      <w:r w:rsidR="00ED1D11" w:rsidRPr="00667362">
        <w:rPr>
          <w:sz w:val="28"/>
          <w:szCs w:val="28"/>
        </w:rPr>
        <w:t xml:space="preserve">Размер </w:t>
      </w:r>
      <w:r w:rsidR="007B1317">
        <w:rPr>
          <w:sz w:val="28"/>
          <w:szCs w:val="28"/>
        </w:rPr>
        <w:t>про</w:t>
      </w:r>
      <w:bookmarkStart w:id="0" w:name="_GoBack"/>
      <w:bookmarkEnd w:id="0"/>
      <w:r w:rsidR="00ED1D11" w:rsidRPr="00667362">
        <w:rPr>
          <w:sz w:val="28"/>
          <w:szCs w:val="28"/>
        </w:rPr>
        <w:t>фицита</w:t>
      </w:r>
      <w:r w:rsidR="00ED1D11">
        <w:rPr>
          <w:sz w:val="28"/>
          <w:szCs w:val="28"/>
        </w:rPr>
        <w:t xml:space="preserve"> районного бюджета</w:t>
      </w:r>
      <w:r w:rsidR="00ED1D11" w:rsidRPr="00667362">
        <w:rPr>
          <w:sz w:val="28"/>
          <w:szCs w:val="28"/>
        </w:rPr>
        <w:t xml:space="preserve"> объясняется разницей  между  остатками   на начало </w:t>
      </w:r>
      <w:r w:rsidR="00ED1D11">
        <w:rPr>
          <w:sz w:val="28"/>
          <w:szCs w:val="28"/>
        </w:rPr>
        <w:t xml:space="preserve">и конец </w:t>
      </w:r>
      <w:r w:rsidR="00ED1D11" w:rsidRPr="0066736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ED1D11" w:rsidRPr="00667362">
        <w:rPr>
          <w:sz w:val="28"/>
          <w:szCs w:val="28"/>
        </w:rPr>
        <w:t xml:space="preserve"> года</w:t>
      </w:r>
      <w:r w:rsidR="00ED1D11">
        <w:rPr>
          <w:sz w:val="28"/>
          <w:szCs w:val="28"/>
        </w:rPr>
        <w:t xml:space="preserve"> с учетом расчетов, произведенных в отчетном году по муниципальному  долгу</w:t>
      </w:r>
      <w:r w:rsidR="00ED1D11" w:rsidRPr="00667362">
        <w:rPr>
          <w:sz w:val="28"/>
          <w:szCs w:val="28"/>
        </w:rPr>
        <w:t>.</w:t>
      </w:r>
    </w:p>
    <w:p w:rsidR="00ED1D11" w:rsidRPr="00084953" w:rsidRDefault="00ED1D11" w:rsidP="00ED1D11">
      <w:pPr>
        <w:ind w:firstLine="720"/>
        <w:jc w:val="both"/>
        <w:rPr>
          <w:sz w:val="12"/>
          <w:szCs w:val="12"/>
        </w:rPr>
      </w:pP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024B8D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F6B8E">
        <w:rPr>
          <w:sz w:val="28"/>
          <w:szCs w:val="28"/>
        </w:rPr>
        <w:t xml:space="preserve">В ходе проверки </w:t>
      </w:r>
      <w:r>
        <w:rPr>
          <w:sz w:val="28"/>
          <w:szCs w:val="28"/>
        </w:rPr>
        <w:t>соответствия отдельных показателей отчета</w:t>
      </w:r>
      <w:r w:rsidRPr="00A87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бюджета (ф. 0503317) установлено, что в целом Отчет является достоверным. </w:t>
      </w:r>
    </w:p>
    <w:p w:rsidR="0086389D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Контрольно-счетной комиссией выявлено несоответствие показателей сводной бюджетной росписи с решением о районном бюджете </w:t>
      </w:r>
      <w:r w:rsidR="00FC6C26">
        <w:rPr>
          <w:sz w:val="28"/>
          <w:szCs w:val="28"/>
        </w:rPr>
        <w:t xml:space="preserve">на 2020 год </w:t>
      </w:r>
      <w:r>
        <w:rPr>
          <w:sz w:val="28"/>
          <w:szCs w:val="28"/>
        </w:rPr>
        <w:t xml:space="preserve">в общей сумме на </w:t>
      </w:r>
      <w:r w:rsidR="0086389D">
        <w:rPr>
          <w:sz w:val="28"/>
          <w:szCs w:val="28"/>
        </w:rPr>
        <w:t>314,7</w:t>
      </w:r>
      <w:r w:rsidRPr="0088418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</w:t>
      </w:r>
      <w:r w:rsidR="0086389D">
        <w:rPr>
          <w:sz w:val="28"/>
          <w:szCs w:val="28"/>
        </w:rPr>
        <w:t>том числе:</w:t>
      </w:r>
    </w:p>
    <w:p w:rsidR="0086389D" w:rsidRDefault="00FC6C26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125,0 тыс. рублей </w:t>
      </w:r>
      <w:r w:rsidR="00ED1D11" w:rsidRPr="00D9278A">
        <w:rPr>
          <w:sz w:val="28"/>
          <w:szCs w:val="28"/>
        </w:rPr>
        <w:t xml:space="preserve"> </w:t>
      </w:r>
      <w:r w:rsidR="0086389D" w:rsidRPr="00A375FA">
        <w:rPr>
          <w:sz w:val="28"/>
          <w:szCs w:val="28"/>
        </w:rPr>
        <w:t xml:space="preserve">в части </w:t>
      </w:r>
      <w:r w:rsidR="0086389D">
        <w:rPr>
          <w:sz w:val="28"/>
          <w:szCs w:val="28"/>
        </w:rPr>
        <w:t>иных межбюджетных трансфертов на 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состояния;</w:t>
      </w:r>
    </w:p>
    <w:p w:rsidR="0086389D" w:rsidRDefault="00FC6C26" w:rsidP="00863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189,7 тыс. рублей </w:t>
      </w:r>
      <w:r w:rsidR="0086389D" w:rsidRPr="00A375FA">
        <w:rPr>
          <w:sz w:val="28"/>
          <w:szCs w:val="28"/>
        </w:rPr>
        <w:t xml:space="preserve">в части </w:t>
      </w:r>
      <w:r w:rsidR="0086389D">
        <w:rPr>
          <w:sz w:val="28"/>
          <w:szCs w:val="28"/>
        </w:rPr>
        <w:t>публичных нормативных обязательств (меры по организации и обеспечению оздоровления и отдыха детей</w:t>
      </w:r>
      <w:r>
        <w:rPr>
          <w:sz w:val="28"/>
          <w:szCs w:val="28"/>
        </w:rPr>
        <w:t>),</w:t>
      </w:r>
    </w:p>
    <w:p w:rsidR="0086389D" w:rsidRPr="00FA644A" w:rsidRDefault="0086389D" w:rsidP="0086389D">
      <w:pPr>
        <w:ind w:firstLine="709"/>
        <w:jc w:val="both"/>
        <w:rPr>
          <w:sz w:val="28"/>
          <w:szCs w:val="28"/>
        </w:rPr>
      </w:pPr>
      <w:r w:rsidRPr="00A375FA">
        <w:rPr>
          <w:sz w:val="28"/>
          <w:szCs w:val="28"/>
        </w:rPr>
        <w:t xml:space="preserve"> </w:t>
      </w:r>
      <w:r w:rsidR="00ED1D11" w:rsidRPr="0086389D">
        <w:rPr>
          <w:sz w:val="28"/>
          <w:szCs w:val="28"/>
        </w:rPr>
        <w:t>что  противоречит нормам бюджетного законодательства</w:t>
      </w:r>
      <w:r>
        <w:rPr>
          <w:sz w:val="28"/>
          <w:szCs w:val="28"/>
        </w:rPr>
        <w:t xml:space="preserve"> и </w:t>
      </w:r>
      <w:r w:rsidRPr="0086389D">
        <w:rPr>
          <w:sz w:val="28"/>
          <w:szCs w:val="28"/>
        </w:rPr>
        <w:t>указывает на признаки административного правонарушения,</w:t>
      </w:r>
      <w:r>
        <w:rPr>
          <w:sz w:val="28"/>
          <w:szCs w:val="28"/>
        </w:rPr>
        <w:t xml:space="preserve"> определенного  ст.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00C0E">
        <w:rPr>
          <w:rFonts w:eastAsiaTheme="minorHAnsi"/>
          <w:sz w:val="28"/>
          <w:szCs w:val="28"/>
          <w:lang w:eastAsia="en-US"/>
        </w:rPr>
        <w:t xml:space="preserve">15.15.9 </w:t>
      </w:r>
      <w:r w:rsidRPr="00FA644A">
        <w:rPr>
          <w:sz w:val="28"/>
          <w:szCs w:val="28"/>
        </w:rPr>
        <w:t>КоАП РФ.</w:t>
      </w:r>
    </w:p>
    <w:p w:rsidR="0086389D" w:rsidRPr="00084953" w:rsidRDefault="0086389D" w:rsidP="00ED1D11">
      <w:pPr>
        <w:ind w:firstLine="720"/>
        <w:jc w:val="both"/>
        <w:rPr>
          <w:sz w:val="12"/>
          <w:szCs w:val="12"/>
        </w:rPr>
      </w:pP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0D7526">
        <w:rPr>
          <w:b/>
          <w:sz w:val="28"/>
          <w:szCs w:val="28"/>
        </w:rPr>
        <w:t>5.</w:t>
      </w:r>
      <w:r w:rsidRPr="000D7526">
        <w:rPr>
          <w:sz w:val="28"/>
          <w:szCs w:val="28"/>
        </w:rPr>
        <w:t xml:space="preserve"> Согласно Отчету</w:t>
      </w:r>
      <w:r w:rsidRPr="004B47EB">
        <w:rPr>
          <w:sz w:val="28"/>
          <w:szCs w:val="28"/>
        </w:rPr>
        <w:t xml:space="preserve"> об исполнении бюджета</w:t>
      </w:r>
      <w:r w:rsidRPr="004B47EB">
        <w:rPr>
          <w:i/>
          <w:sz w:val="28"/>
          <w:szCs w:val="28"/>
        </w:rPr>
        <w:t xml:space="preserve"> </w:t>
      </w:r>
      <w:r w:rsidRPr="004B47EB">
        <w:rPr>
          <w:sz w:val="28"/>
          <w:szCs w:val="28"/>
        </w:rPr>
        <w:t xml:space="preserve">годовые бюджетные назначения по доходам исполнены </w:t>
      </w:r>
      <w:r>
        <w:rPr>
          <w:sz w:val="28"/>
          <w:szCs w:val="28"/>
        </w:rPr>
        <w:t>в</w:t>
      </w:r>
      <w:r w:rsidRPr="004B47EB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4B47EB">
        <w:rPr>
          <w:sz w:val="28"/>
          <w:szCs w:val="28"/>
        </w:rPr>
        <w:t xml:space="preserve"> </w:t>
      </w:r>
      <w:r w:rsidR="00C51602">
        <w:rPr>
          <w:sz w:val="28"/>
          <w:szCs w:val="28"/>
        </w:rPr>
        <w:t>700 579,6</w:t>
      </w:r>
      <w:r w:rsidRPr="0088418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C51602">
        <w:rPr>
          <w:sz w:val="28"/>
          <w:szCs w:val="28"/>
        </w:rPr>
        <w:t>96,3</w:t>
      </w:r>
      <w:r>
        <w:rPr>
          <w:sz w:val="28"/>
          <w:szCs w:val="28"/>
        </w:rPr>
        <w:t xml:space="preserve"> </w:t>
      </w:r>
      <w:r w:rsidRPr="004B47EB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уточненного плана</w:t>
      </w:r>
      <w:r w:rsidRPr="004B47EB">
        <w:rPr>
          <w:sz w:val="28"/>
          <w:szCs w:val="28"/>
        </w:rPr>
        <w:t xml:space="preserve">, отклонение </w:t>
      </w:r>
      <w:r>
        <w:rPr>
          <w:sz w:val="28"/>
          <w:szCs w:val="28"/>
        </w:rPr>
        <w:t>составило –</w:t>
      </w:r>
      <w:r w:rsidRPr="004B47EB">
        <w:rPr>
          <w:sz w:val="28"/>
          <w:szCs w:val="28"/>
        </w:rPr>
        <w:t xml:space="preserve"> </w:t>
      </w:r>
      <w:r w:rsidR="00C51602">
        <w:rPr>
          <w:sz w:val="28"/>
          <w:szCs w:val="28"/>
        </w:rPr>
        <w:t>27 121,1</w:t>
      </w:r>
      <w:r w:rsidRPr="0088418B">
        <w:rPr>
          <w:sz w:val="28"/>
          <w:szCs w:val="28"/>
        </w:rPr>
        <w:t xml:space="preserve"> тыс. рублей</w:t>
      </w:r>
      <w:r w:rsidRPr="004B47EB">
        <w:rPr>
          <w:sz w:val="28"/>
          <w:szCs w:val="28"/>
        </w:rPr>
        <w:t xml:space="preserve">. 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4B47EB">
        <w:rPr>
          <w:sz w:val="28"/>
          <w:szCs w:val="28"/>
        </w:rPr>
        <w:t xml:space="preserve">В структуре доходов доля </w:t>
      </w:r>
      <w:r>
        <w:rPr>
          <w:sz w:val="28"/>
          <w:szCs w:val="28"/>
        </w:rPr>
        <w:t>налоговых и неналоговых</w:t>
      </w:r>
      <w:r w:rsidRPr="004B47EB">
        <w:rPr>
          <w:sz w:val="28"/>
          <w:szCs w:val="28"/>
        </w:rPr>
        <w:t xml:space="preserve"> доходов состав</w:t>
      </w:r>
      <w:r>
        <w:rPr>
          <w:sz w:val="28"/>
          <w:szCs w:val="28"/>
        </w:rPr>
        <w:t xml:space="preserve">ила </w:t>
      </w:r>
      <w:r w:rsidR="00C51602">
        <w:rPr>
          <w:sz w:val="28"/>
          <w:szCs w:val="28"/>
        </w:rPr>
        <w:t>31,8</w:t>
      </w:r>
      <w:r w:rsidRPr="0088418B">
        <w:rPr>
          <w:sz w:val="28"/>
          <w:szCs w:val="28"/>
        </w:rPr>
        <w:t xml:space="preserve"> %,</w:t>
      </w:r>
      <w:r w:rsidRPr="004B47EB">
        <w:rPr>
          <w:sz w:val="28"/>
          <w:szCs w:val="28"/>
        </w:rPr>
        <w:t xml:space="preserve"> доля безвозмездных поступлений </w:t>
      </w:r>
      <w:r>
        <w:rPr>
          <w:sz w:val="28"/>
          <w:szCs w:val="28"/>
        </w:rPr>
        <w:t>–</w:t>
      </w:r>
      <w:r w:rsidRPr="004B47EB">
        <w:rPr>
          <w:sz w:val="28"/>
          <w:szCs w:val="28"/>
        </w:rPr>
        <w:t xml:space="preserve"> </w:t>
      </w:r>
      <w:r w:rsidR="00C51602">
        <w:rPr>
          <w:sz w:val="28"/>
          <w:szCs w:val="28"/>
        </w:rPr>
        <w:t>68,2</w:t>
      </w:r>
      <w:r w:rsidRPr="0088418B">
        <w:rPr>
          <w:sz w:val="28"/>
          <w:szCs w:val="28"/>
        </w:rPr>
        <w:t xml:space="preserve"> %.</w:t>
      </w:r>
    </w:p>
    <w:p w:rsidR="00ED1D11" w:rsidRPr="00084953" w:rsidRDefault="00ED1D11" w:rsidP="00ED1D11">
      <w:pPr>
        <w:ind w:firstLine="708"/>
        <w:jc w:val="both"/>
        <w:rPr>
          <w:sz w:val="12"/>
          <w:szCs w:val="12"/>
        </w:rPr>
      </w:pP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DC0687">
        <w:rPr>
          <w:b/>
          <w:sz w:val="28"/>
          <w:szCs w:val="28"/>
        </w:rPr>
        <w:t>6.</w:t>
      </w:r>
      <w:r w:rsidRPr="00DC0687">
        <w:rPr>
          <w:sz w:val="28"/>
          <w:szCs w:val="28"/>
        </w:rPr>
        <w:t xml:space="preserve"> Налоговые</w:t>
      </w:r>
      <w:r w:rsidRPr="004B47EB">
        <w:rPr>
          <w:sz w:val="28"/>
          <w:szCs w:val="28"/>
        </w:rPr>
        <w:t xml:space="preserve"> и неналоговые доходы поступили в сумме </w:t>
      </w:r>
      <w:r w:rsidR="000D7526">
        <w:rPr>
          <w:sz w:val="28"/>
          <w:szCs w:val="28"/>
        </w:rPr>
        <w:t>222 906,2</w:t>
      </w:r>
      <w:r w:rsidRPr="0088418B">
        <w:rPr>
          <w:sz w:val="28"/>
          <w:szCs w:val="28"/>
        </w:rPr>
        <w:t xml:space="preserve"> тыс. рублей </w:t>
      </w:r>
      <w:r w:rsidRPr="004B47EB">
        <w:rPr>
          <w:sz w:val="28"/>
          <w:szCs w:val="28"/>
        </w:rPr>
        <w:t xml:space="preserve">или </w:t>
      </w:r>
      <w:r>
        <w:rPr>
          <w:sz w:val="28"/>
          <w:szCs w:val="28"/>
        </w:rPr>
        <w:t>9</w:t>
      </w:r>
      <w:r w:rsidR="000D7526">
        <w:rPr>
          <w:sz w:val="28"/>
          <w:szCs w:val="28"/>
        </w:rPr>
        <w:t>3,3</w:t>
      </w:r>
      <w:r w:rsidR="00E83C70">
        <w:rPr>
          <w:sz w:val="28"/>
          <w:szCs w:val="28"/>
        </w:rPr>
        <w:t xml:space="preserve"> </w:t>
      </w:r>
      <w:r w:rsidRPr="004B47EB">
        <w:rPr>
          <w:sz w:val="28"/>
          <w:szCs w:val="28"/>
        </w:rPr>
        <w:t>%</w:t>
      </w:r>
      <w:r w:rsidR="00E83C70">
        <w:rPr>
          <w:sz w:val="28"/>
          <w:szCs w:val="28"/>
        </w:rPr>
        <w:t xml:space="preserve"> от уточненного плана</w:t>
      </w:r>
      <w:r w:rsidRPr="004B47EB">
        <w:rPr>
          <w:sz w:val="28"/>
          <w:szCs w:val="28"/>
        </w:rPr>
        <w:t>, отклонение</w:t>
      </w:r>
      <w:r>
        <w:rPr>
          <w:sz w:val="28"/>
          <w:szCs w:val="28"/>
        </w:rPr>
        <w:t xml:space="preserve"> составило </w:t>
      </w:r>
      <w:r w:rsidR="00A0681E">
        <w:rPr>
          <w:sz w:val="28"/>
          <w:szCs w:val="28"/>
        </w:rPr>
        <w:t>16 133,1</w:t>
      </w:r>
      <w:r w:rsidRPr="0088418B">
        <w:rPr>
          <w:sz w:val="28"/>
          <w:szCs w:val="28"/>
        </w:rPr>
        <w:t xml:space="preserve"> тыс. рублей</w:t>
      </w:r>
      <w:r w:rsidRPr="004B47EB">
        <w:rPr>
          <w:sz w:val="28"/>
          <w:szCs w:val="28"/>
        </w:rPr>
        <w:t xml:space="preserve">. При этом налоговые доходы исполнены в объеме </w:t>
      </w:r>
      <w:r w:rsidR="00A0681E">
        <w:rPr>
          <w:sz w:val="28"/>
          <w:szCs w:val="28"/>
        </w:rPr>
        <w:t>200 077,0</w:t>
      </w:r>
      <w:r w:rsidRPr="00AE2658">
        <w:rPr>
          <w:sz w:val="28"/>
          <w:szCs w:val="28"/>
        </w:rPr>
        <w:t xml:space="preserve"> тыс. рублей</w:t>
      </w:r>
      <w:r w:rsidRPr="004B47EB">
        <w:rPr>
          <w:sz w:val="28"/>
          <w:szCs w:val="28"/>
        </w:rPr>
        <w:t xml:space="preserve"> или </w:t>
      </w:r>
      <w:r w:rsidR="00A0681E">
        <w:rPr>
          <w:sz w:val="28"/>
          <w:szCs w:val="28"/>
        </w:rPr>
        <w:t>96,0</w:t>
      </w:r>
      <w:r>
        <w:rPr>
          <w:sz w:val="28"/>
          <w:szCs w:val="28"/>
        </w:rPr>
        <w:t xml:space="preserve"> %</w:t>
      </w:r>
      <w:r w:rsidRPr="004B47EB">
        <w:rPr>
          <w:sz w:val="28"/>
          <w:szCs w:val="28"/>
        </w:rPr>
        <w:t xml:space="preserve">, неналоговые доходы </w:t>
      </w:r>
      <w:r>
        <w:rPr>
          <w:sz w:val="28"/>
          <w:szCs w:val="28"/>
        </w:rPr>
        <w:t>–</w:t>
      </w:r>
      <w:r w:rsidRPr="004B47EB">
        <w:rPr>
          <w:sz w:val="28"/>
          <w:szCs w:val="28"/>
        </w:rPr>
        <w:t xml:space="preserve"> </w:t>
      </w:r>
      <w:r w:rsidR="00A0681E">
        <w:rPr>
          <w:sz w:val="28"/>
          <w:szCs w:val="28"/>
        </w:rPr>
        <w:t>22 829,2</w:t>
      </w:r>
      <w:r w:rsidRPr="0088418B">
        <w:rPr>
          <w:sz w:val="28"/>
          <w:szCs w:val="28"/>
        </w:rPr>
        <w:t xml:space="preserve"> тыс. рублей</w:t>
      </w:r>
      <w:r w:rsidRPr="004B47EB">
        <w:rPr>
          <w:sz w:val="28"/>
          <w:szCs w:val="28"/>
        </w:rPr>
        <w:t xml:space="preserve"> или </w:t>
      </w:r>
      <w:r w:rsidR="00A0681E">
        <w:rPr>
          <w:sz w:val="28"/>
          <w:szCs w:val="28"/>
        </w:rPr>
        <w:t>74,4</w:t>
      </w:r>
      <w:r>
        <w:rPr>
          <w:sz w:val="28"/>
          <w:szCs w:val="28"/>
        </w:rPr>
        <w:t xml:space="preserve"> </w:t>
      </w:r>
      <w:r w:rsidRPr="004B47EB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4B47EB">
        <w:rPr>
          <w:sz w:val="28"/>
          <w:szCs w:val="28"/>
        </w:rPr>
        <w:t xml:space="preserve"> </w:t>
      </w:r>
    </w:p>
    <w:p w:rsidR="00ED1D11" w:rsidRPr="00A71BE0" w:rsidRDefault="00ED1D11" w:rsidP="00ED1D1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C123F">
        <w:rPr>
          <w:sz w:val="28"/>
          <w:szCs w:val="28"/>
        </w:rPr>
        <w:t xml:space="preserve">сновной причиной невыполнения </w:t>
      </w:r>
      <w:r w:rsidR="00E83C70">
        <w:rPr>
          <w:sz w:val="28"/>
          <w:szCs w:val="28"/>
        </w:rPr>
        <w:t xml:space="preserve">плановых </w:t>
      </w:r>
      <w:r w:rsidRPr="004C123F">
        <w:rPr>
          <w:sz w:val="28"/>
          <w:szCs w:val="28"/>
        </w:rPr>
        <w:t>назначений</w:t>
      </w:r>
      <w:r>
        <w:rPr>
          <w:sz w:val="28"/>
          <w:szCs w:val="28"/>
        </w:rPr>
        <w:t>,</w:t>
      </w:r>
      <w:r w:rsidRPr="004C123F">
        <w:rPr>
          <w:sz w:val="28"/>
          <w:szCs w:val="28"/>
        </w:rPr>
        <w:t xml:space="preserve"> стало </w:t>
      </w:r>
      <w:r w:rsidR="00A0681E">
        <w:rPr>
          <w:sz w:val="28"/>
          <w:szCs w:val="28"/>
        </w:rPr>
        <w:t xml:space="preserve">невыполнение плана по поступлению НДФЛ  в сумме 8 098,8 тыс. рублей, а также  </w:t>
      </w:r>
      <w:r>
        <w:rPr>
          <w:sz w:val="28"/>
          <w:szCs w:val="28"/>
        </w:rPr>
        <w:t xml:space="preserve">отсутствие </w:t>
      </w:r>
      <w:r w:rsidR="00E83C70">
        <w:rPr>
          <w:sz w:val="28"/>
          <w:szCs w:val="28"/>
        </w:rPr>
        <w:t xml:space="preserve">поступления </w:t>
      </w:r>
      <w:r>
        <w:rPr>
          <w:sz w:val="28"/>
          <w:szCs w:val="28"/>
        </w:rPr>
        <w:t xml:space="preserve">доходов, запланированных от </w:t>
      </w:r>
      <w:r w:rsidR="00A0681E">
        <w:rPr>
          <w:sz w:val="28"/>
          <w:szCs w:val="28"/>
        </w:rPr>
        <w:t>арендной платы за земельные участки</w:t>
      </w:r>
      <w:r w:rsidRPr="004B40A2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не исполнены на </w:t>
      </w:r>
      <w:r w:rsidR="00A0681E">
        <w:rPr>
          <w:sz w:val="28"/>
          <w:szCs w:val="28"/>
        </w:rPr>
        <w:t>6 274,7</w:t>
      </w:r>
      <w:r w:rsidRPr="0088418B">
        <w:rPr>
          <w:sz w:val="28"/>
          <w:szCs w:val="28"/>
        </w:rPr>
        <w:t xml:space="preserve"> тыс. рублей</w:t>
      </w:r>
      <w:r w:rsidRPr="00A71BE0">
        <w:rPr>
          <w:sz w:val="28"/>
          <w:szCs w:val="28"/>
        </w:rPr>
        <w:t>.</w:t>
      </w:r>
    </w:p>
    <w:p w:rsidR="00ED1D11" w:rsidRPr="00084953" w:rsidRDefault="00ED1D11" w:rsidP="00ED1D11">
      <w:pPr>
        <w:ind w:firstLine="708"/>
        <w:jc w:val="both"/>
        <w:rPr>
          <w:sz w:val="12"/>
          <w:szCs w:val="12"/>
        </w:rPr>
      </w:pP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024B8D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В разрезе налоговых и неналоговых доходов плановое исполнение выглядит следующим образом.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A0681E">
        <w:rPr>
          <w:sz w:val="28"/>
          <w:szCs w:val="28"/>
        </w:rPr>
        <w:t>4-х</w:t>
      </w:r>
      <w:r>
        <w:rPr>
          <w:sz w:val="28"/>
          <w:szCs w:val="28"/>
        </w:rPr>
        <w:t xml:space="preserve"> из </w:t>
      </w:r>
      <w:r w:rsidRPr="00DC0687">
        <w:rPr>
          <w:sz w:val="28"/>
          <w:szCs w:val="28"/>
        </w:rPr>
        <w:t>1</w:t>
      </w:r>
      <w:r w:rsidR="003641D8">
        <w:rPr>
          <w:sz w:val="28"/>
          <w:szCs w:val="28"/>
        </w:rPr>
        <w:t>4</w:t>
      </w:r>
      <w:r w:rsidRPr="00DC0687">
        <w:rPr>
          <w:sz w:val="28"/>
          <w:szCs w:val="28"/>
        </w:rPr>
        <w:t>-ти</w:t>
      </w:r>
      <w:r>
        <w:rPr>
          <w:sz w:val="28"/>
          <w:szCs w:val="28"/>
        </w:rPr>
        <w:t xml:space="preserve"> источников налоговых и неналоговых доходов исполнение составило</w:t>
      </w:r>
      <w:r w:rsidRPr="003F03D0">
        <w:rPr>
          <w:b/>
          <w:i/>
          <w:sz w:val="28"/>
          <w:szCs w:val="28"/>
        </w:rPr>
        <w:t xml:space="preserve"> </w:t>
      </w:r>
      <w:r w:rsidRPr="0088418B">
        <w:rPr>
          <w:sz w:val="28"/>
          <w:szCs w:val="28"/>
        </w:rPr>
        <w:t>100,0 и более</w:t>
      </w:r>
      <w:r w:rsidRPr="003F03D0">
        <w:rPr>
          <w:b/>
          <w:i/>
          <w:sz w:val="28"/>
          <w:szCs w:val="28"/>
        </w:rPr>
        <w:t xml:space="preserve"> </w:t>
      </w:r>
      <w:r w:rsidRPr="00C43165">
        <w:rPr>
          <w:sz w:val="28"/>
          <w:szCs w:val="28"/>
        </w:rPr>
        <w:t>процентов,</w:t>
      </w:r>
      <w:r>
        <w:rPr>
          <w:sz w:val="28"/>
          <w:szCs w:val="28"/>
        </w:rPr>
        <w:t xml:space="preserve"> в том числе:</w:t>
      </w:r>
    </w:p>
    <w:p w:rsidR="00A0681E" w:rsidRPr="00926C3A" w:rsidRDefault="00A0681E" w:rsidP="00A0681E">
      <w:pPr>
        <w:pStyle w:val="af2"/>
        <w:numPr>
          <w:ilvl w:val="0"/>
          <w:numId w:val="3"/>
        </w:numPr>
        <w:tabs>
          <w:tab w:val="left" w:pos="720"/>
          <w:tab w:val="left" w:pos="1134"/>
        </w:tabs>
        <w:ind w:left="0" w:firstLine="708"/>
        <w:jc w:val="both"/>
        <w:rPr>
          <w:sz w:val="28"/>
          <w:szCs w:val="28"/>
        </w:rPr>
      </w:pPr>
      <w:r w:rsidRPr="00926C3A">
        <w:rPr>
          <w:sz w:val="28"/>
          <w:szCs w:val="28"/>
        </w:rPr>
        <w:t xml:space="preserve">налог, взимаемый в связи с применением патентной системы налогообложения – </w:t>
      </w:r>
      <w:r>
        <w:rPr>
          <w:sz w:val="28"/>
          <w:szCs w:val="28"/>
        </w:rPr>
        <w:t>108,4</w:t>
      </w:r>
      <w:r w:rsidRPr="00926C3A">
        <w:rPr>
          <w:sz w:val="28"/>
          <w:szCs w:val="28"/>
        </w:rPr>
        <w:t xml:space="preserve"> % или </w:t>
      </w:r>
      <w:r>
        <w:rPr>
          <w:sz w:val="28"/>
          <w:szCs w:val="28"/>
        </w:rPr>
        <w:t>54,2</w:t>
      </w:r>
      <w:r w:rsidRPr="00926C3A">
        <w:rPr>
          <w:sz w:val="28"/>
          <w:szCs w:val="28"/>
        </w:rPr>
        <w:t xml:space="preserve"> тыс. рублей;</w:t>
      </w:r>
    </w:p>
    <w:p w:rsidR="00A0681E" w:rsidRPr="00C830AE" w:rsidRDefault="00A0681E" w:rsidP="00A0681E">
      <w:pPr>
        <w:pStyle w:val="af2"/>
        <w:numPr>
          <w:ilvl w:val="0"/>
          <w:numId w:val="3"/>
        </w:numPr>
        <w:tabs>
          <w:tab w:val="clear" w:pos="1353"/>
          <w:tab w:val="left" w:pos="72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единый налог на вмененный доход для отдельных видов деятельности – 102,2 % или 10 173,5 тыс. рублей;</w:t>
      </w:r>
    </w:p>
    <w:p w:rsidR="00A0681E" w:rsidRDefault="00A0681E" w:rsidP="00084953">
      <w:pPr>
        <w:pStyle w:val="af2"/>
        <w:numPr>
          <w:ilvl w:val="0"/>
          <w:numId w:val="3"/>
        </w:numPr>
        <w:tabs>
          <w:tab w:val="left" w:pos="720"/>
          <w:tab w:val="left" w:pos="993"/>
        </w:tabs>
        <w:ind w:left="0" w:firstLine="708"/>
        <w:jc w:val="both"/>
        <w:rPr>
          <w:sz w:val="28"/>
          <w:szCs w:val="28"/>
        </w:rPr>
      </w:pPr>
      <w:r w:rsidRPr="00A0681E">
        <w:rPr>
          <w:sz w:val="28"/>
          <w:szCs w:val="28"/>
        </w:rPr>
        <w:t xml:space="preserve">штрафы, санкции, возмещение ущерба – </w:t>
      </w:r>
      <w:r>
        <w:rPr>
          <w:sz w:val="28"/>
          <w:szCs w:val="28"/>
        </w:rPr>
        <w:t>101,0</w:t>
      </w:r>
      <w:r w:rsidRPr="00A0681E">
        <w:rPr>
          <w:sz w:val="28"/>
          <w:szCs w:val="28"/>
        </w:rPr>
        <w:t xml:space="preserve"> % или </w:t>
      </w:r>
      <w:r>
        <w:rPr>
          <w:sz w:val="28"/>
          <w:szCs w:val="28"/>
        </w:rPr>
        <w:t>3 028,9</w:t>
      </w:r>
      <w:r w:rsidRPr="00A0681E">
        <w:rPr>
          <w:sz w:val="28"/>
          <w:szCs w:val="28"/>
        </w:rPr>
        <w:t xml:space="preserve"> тыс. рублей;</w:t>
      </w:r>
    </w:p>
    <w:p w:rsidR="00A0681E" w:rsidRDefault="00A0681E" w:rsidP="00A0681E">
      <w:pPr>
        <w:pStyle w:val="af2"/>
        <w:numPr>
          <w:ilvl w:val="0"/>
          <w:numId w:val="3"/>
        </w:numPr>
        <w:tabs>
          <w:tab w:val="left" w:pos="720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прочие неналоговые доходы – 100,0 % или 355,0 тыс. рублей.</w:t>
      </w:r>
    </w:p>
    <w:p w:rsidR="006F539C" w:rsidRPr="00084953" w:rsidRDefault="006F539C" w:rsidP="006F539C">
      <w:pPr>
        <w:pStyle w:val="af2"/>
        <w:tabs>
          <w:tab w:val="left" w:pos="720"/>
          <w:tab w:val="left" w:pos="1134"/>
        </w:tabs>
        <w:ind w:left="708"/>
        <w:jc w:val="both"/>
        <w:rPr>
          <w:sz w:val="12"/>
          <w:szCs w:val="12"/>
        </w:rPr>
      </w:pPr>
    </w:p>
    <w:p w:rsidR="006F539C" w:rsidRPr="006F539C" w:rsidRDefault="006F539C" w:rsidP="006F539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539C">
        <w:rPr>
          <w:sz w:val="28"/>
          <w:szCs w:val="28"/>
        </w:rPr>
        <w:t xml:space="preserve">В </w:t>
      </w:r>
      <w:r w:rsidR="003641D8">
        <w:rPr>
          <w:sz w:val="28"/>
          <w:szCs w:val="28"/>
        </w:rPr>
        <w:t>8</w:t>
      </w:r>
      <w:r>
        <w:rPr>
          <w:sz w:val="28"/>
          <w:szCs w:val="28"/>
        </w:rPr>
        <w:t>-ми</w:t>
      </w:r>
      <w:r w:rsidRPr="006F539C">
        <w:rPr>
          <w:sz w:val="28"/>
          <w:szCs w:val="28"/>
        </w:rPr>
        <w:t xml:space="preserve"> из 1</w:t>
      </w:r>
      <w:r w:rsidR="003641D8">
        <w:rPr>
          <w:sz w:val="28"/>
          <w:szCs w:val="28"/>
        </w:rPr>
        <w:t>4</w:t>
      </w:r>
      <w:r w:rsidRPr="006F539C">
        <w:rPr>
          <w:sz w:val="28"/>
          <w:szCs w:val="28"/>
        </w:rPr>
        <w:t>-ти источников налоговых и неналоговых доходов исполнение составило</w:t>
      </w:r>
      <w:r w:rsidRPr="006F539C">
        <w:rPr>
          <w:b/>
          <w:i/>
          <w:sz w:val="28"/>
          <w:szCs w:val="28"/>
        </w:rPr>
        <w:t xml:space="preserve"> </w:t>
      </w:r>
      <w:r w:rsidRPr="006F539C">
        <w:rPr>
          <w:sz w:val="28"/>
          <w:szCs w:val="28"/>
        </w:rPr>
        <w:t>более 90,0</w:t>
      </w:r>
      <w:r w:rsidRPr="006F539C">
        <w:rPr>
          <w:b/>
          <w:i/>
          <w:sz w:val="28"/>
          <w:szCs w:val="28"/>
        </w:rPr>
        <w:t xml:space="preserve"> </w:t>
      </w:r>
      <w:r w:rsidRPr="006F539C">
        <w:rPr>
          <w:sz w:val="28"/>
          <w:szCs w:val="28"/>
        </w:rPr>
        <w:t>процентов, в том числе:</w:t>
      </w:r>
    </w:p>
    <w:p w:rsidR="006F539C" w:rsidRDefault="006F539C" w:rsidP="006F539C">
      <w:pPr>
        <w:tabs>
          <w:tab w:val="left" w:pos="72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539C">
        <w:rPr>
          <w:sz w:val="28"/>
          <w:szCs w:val="28"/>
        </w:rPr>
        <w:t xml:space="preserve">1) единый сельскохозяйственный налог – </w:t>
      </w:r>
      <w:r>
        <w:rPr>
          <w:sz w:val="28"/>
          <w:szCs w:val="28"/>
        </w:rPr>
        <w:t>99,6</w:t>
      </w:r>
      <w:r w:rsidRPr="006F539C">
        <w:rPr>
          <w:sz w:val="28"/>
          <w:szCs w:val="28"/>
        </w:rPr>
        <w:t xml:space="preserve"> % или </w:t>
      </w:r>
      <w:r>
        <w:rPr>
          <w:sz w:val="28"/>
          <w:szCs w:val="28"/>
        </w:rPr>
        <w:t>1 110,9</w:t>
      </w:r>
      <w:r w:rsidRPr="006F539C">
        <w:rPr>
          <w:sz w:val="28"/>
          <w:szCs w:val="28"/>
        </w:rPr>
        <w:t xml:space="preserve"> тыс. рублей;</w:t>
      </w:r>
    </w:p>
    <w:p w:rsidR="006F539C" w:rsidRDefault="006F539C" w:rsidP="006F539C">
      <w:pPr>
        <w:pStyle w:val="af2"/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плата за негативное воздействие на окружающую среду – 99,5 % или 552,4 тыс. рублей;</w:t>
      </w:r>
    </w:p>
    <w:p w:rsidR="00ED1D11" w:rsidRPr="006F539C" w:rsidRDefault="006F539C" w:rsidP="006F539C">
      <w:pPr>
        <w:pStyle w:val="af2"/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D1D11" w:rsidRPr="006F539C">
        <w:rPr>
          <w:sz w:val="28"/>
          <w:szCs w:val="28"/>
        </w:rPr>
        <w:t xml:space="preserve">акцизы на нефтепродукты – </w:t>
      </w:r>
      <w:r>
        <w:rPr>
          <w:sz w:val="28"/>
          <w:szCs w:val="28"/>
        </w:rPr>
        <w:t>98,2</w:t>
      </w:r>
      <w:r w:rsidR="00ED1D11" w:rsidRPr="006F539C">
        <w:rPr>
          <w:sz w:val="28"/>
          <w:szCs w:val="28"/>
        </w:rPr>
        <w:t xml:space="preserve"> % или 13</w:t>
      </w:r>
      <w:r>
        <w:rPr>
          <w:sz w:val="28"/>
          <w:szCs w:val="28"/>
        </w:rPr>
        <w:t> 376,7</w:t>
      </w:r>
      <w:r w:rsidR="00ED1D11" w:rsidRPr="006F539C">
        <w:rPr>
          <w:sz w:val="28"/>
          <w:szCs w:val="28"/>
        </w:rPr>
        <w:t xml:space="preserve"> тыс. рублей;</w:t>
      </w:r>
    </w:p>
    <w:p w:rsidR="006F539C" w:rsidRDefault="006F539C" w:rsidP="006F539C">
      <w:pPr>
        <w:pStyle w:val="af2"/>
        <w:numPr>
          <w:ilvl w:val="0"/>
          <w:numId w:val="1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926C3A">
        <w:rPr>
          <w:sz w:val="28"/>
          <w:szCs w:val="28"/>
        </w:rPr>
        <w:t>доходы от продажи земельных участков</w:t>
      </w:r>
      <w:r>
        <w:rPr>
          <w:sz w:val="28"/>
          <w:szCs w:val="28"/>
        </w:rPr>
        <w:t xml:space="preserve"> </w:t>
      </w:r>
      <w:r w:rsidRPr="00926C3A">
        <w:rPr>
          <w:sz w:val="28"/>
          <w:szCs w:val="28"/>
        </w:rPr>
        <w:t xml:space="preserve">– </w:t>
      </w:r>
      <w:r>
        <w:rPr>
          <w:sz w:val="28"/>
          <w:szCs w:val="28"/>
        </w:rPr>
        <w:t>95,9</w:t>
      </w:r>
      <w:r w:rsidRPr="00926C3A">
        <w:rPr>
          <w:sz w:val="28"/>
          <w:szCs w:val="28"/>
        </w:rPr>
        <w:t xml:space="preserve"> % или </w:t>
      </w:r>
      <w:r>
        <w:rPr>
          <w:sz w:val="28"/>
          <w:szCs w:val="28"/>
        </w:rPr>
        <w:t>4 411,5</w:t>
      </w:r>
      <w:r w:rsidRPr="00926C3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3641D8" w:rsidRDefault="003641D8" w:rsidP="003641D8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D1D02">
        <w:rPr>
          <w:sz w:val="28"/>
          <w:szCs w:val="28"/>
        </w:rPr>
        <w:t>доходы от сдачи в аренду имущества, находящегося в муниципальной собственности</w:t>
      </w:r>
      <w:r>
        <w:rPr>
          <w:sz w:val="28"/>
          <w:szCs w:val="28"/>
        </w:rPr>
        <w:t xml:space="preserve"> – 95,6 % или 2 490,4 тыс. рублей;</w:t>
      </w:r>
    </w:p>
    <w:p w:rsidR="006F539C" w:rsidRPr="00C830AE" w:rsidRDefault="006F539C" w:rsidP="006F539C">
      <w:pPr>
        <w:pStyle w:val="af2"/>
        <w:numPr>
          <w:ilvl w:val="0"/>
          <w:numId w:val="11"/>
        </w:numPr>
        <w:tabs>
          <w:tab w:val="left" w:pos="720"/>
          <w:tab w:val="left" w:pos="993"/>
        </w:tabs>
        <w:ind w:left="142" w:firstLine="566"/>
        <w:jc w:val="both"/>
        <w:rPr>
          <w:sz w:val="28"/>
          <w:szCs w:val="28"/>
        </w:rPr>
      </w:pPr>
      <w:r w:rsidRPr="00C830AE">
        <w:rPr>
          <w:sz w:val="28"/>
          <w:szCs w:val="28"/>
        </w:rPr>
        <w:t xml:space="preserve">налог на доходы физических лиц – </w:t>
      </w:r>
      <w:r>
        <w:rPr>
          <w:sz w:val="28"/>
          <w:szCs w:val="28"/>
        </w:rPr>
        <w:t>95,5</w:t>
      </w:r>
      <w:r w:rsidRPr="00C830AE">
        <w:rPr>
          <w:sz w:val="28"/>
          <w:szCs w:val="28"/>
        </w:rPr>
        <w:t xml:space="preserve"> % или </w:t>
      </w:r>
      <w:r>
        <w:rPr>
          <w:sz w:val="28"/>
          <w:szCs w:val="28"/>
        </w:rPr>
        <w:t>172 708,4</w:t>
      </w:r>
      <w:r w:rsidRPr="00C830AE">
        <w:rPr>
          <w:sz w:val="28"/>
          <w:szCs w:val="28"/>
        </w:rPr>
        <w:t xml:space="preserve"> тыс. рублей;</w:t>
      </w:r>
    </w:p>
    <w:p w:rsidR="006F539C" w:rsidRDefault="006F539C" w:rsidP="006F539C">
      <w:pPr>
        <w:numPr>
          <w:ilvl w:val="0"/>
          <w:numId w:val="11"/>
        </w:numPr>
        <w:ind w:hanging="35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пошлина – 94,8 % или 2 653,2 тыс. рублей;</w:t>
      </w:r>
    </w:p>
    <w:p w:rsidR="006F539C" w:rsidRDefault="006F539C" w:rsidP="006F539C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F539C">
        <w:rPr>
          <w:sz w:val="28"/>
          <w:szCs w:val="28"/>
        </w:rPr>
        <w:t xml:space="preserve">доходы от возмещения эксплуатационных расходов – </w:t>
      </w:r>
      <w:r>
        <w:rPr>
          <w:sz w:val="28"/>
          <w:szCs w:val="28"/>
        </w:rPr>
        <w:t>94,5</w:t>
      </w:r>
      <w:r w:rsidRPr="006F539C">
        <w:rPr>
          <w:sz w:val="28"/>
          <w:szCs w:val="28"/>
        </w:rPr>
        <w:t xml:space="preserve"> % или </w:t>
      </w:r>
      <w:r>
        <w:rPr>
          <w:sz w:val="28"/>
          <w:szCs w:val="28"/>
        </w:rPr>
        <w:t>1 134,5</w:t>
      </w:r>
      <w:r w:rsidRPr="006F539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F539C" w:rsidRPr="00084953" w:rsidRDefault="006F539C" w:rsidP="006F539C">
      <w:pPr>
        <w:tabs>
          <w:tab w:val="left" w:pos="720"/>
        </w:tabs>
        <w:jc w:val="both"/>
        <w:rPr>
          <w:sz w:val="12"/>
          <w:szCs w:val="12"/>
        </w:rPr>
      </w:pPr>
      <w:r>
        <w:rPr>
          <w:sz w:val="28"/>
          <w:szCs w:val="28"/>
        </w:rPr>
        <w:tab/>
      </w:r>
    </w:p>
    <w:p w:rsidR="006F539C" w:rsidRPr="006F539C" w:rsidRDefault="006F539C" w:rsidP="006F539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539C">
        <w:rPr>
          <w:sz w:val="28"/>
          <w:szCs w:val="28"/>
        </w:rPr>
        <w:t xml:space="preserve">В </w:t>
      </w:r>
      <w:r w:rsidR="003641D8">
        <w:rPr>
          <w:sz w:val="28"/>
          <w:szCs w:val="28"/>
        </w:rPr>
        <w:t>2</w:t>
      </w:r>
      <w:r w:rsidRPr="006F539C">
        <w:rPr>
          <w:sz w:val="28"/>
          <w:szCs w:val="28"/>
        </w:rPr>
        <w:t xml:space="preserve">-х из </w:t>
      </w:r>
      <w:r>
        <w:rPr>
          <w:sz w:val="28"/>
          <w:szCs w:val="28"/>
        </w:rPr>
        <w:t>1</w:t>
      </w:r>
      <w:r w:rsidR="003641D8">
        <w:rPr>
          <w:sz w:val="28"/>
          <w:szCs w:val="28"/>
        </w:rPr>
        <w:t>4</w:t>
      </w:r>
      <w:r w:rsidRPr="006F539C">
        <w:rPr>
          <w:sz w:val="28"/>
          <w:szCs w:val="28"/>
        </w:rPr>
        <w:t>-ти источников налоговых и неналоговых доходов исполнение составило</w:t>
      </w:r>
      <w:r w:rsidRPr="006F539C">
        <w:rPr>
          <w:b/>
          <w:i/>
          <w:sz w:val="28"/>
          <w:szCs w:val="28"/>
        </w:rPr>
        <w:t xml:space="preserve"> </w:t>
      </w:r>
      <w:r w:rsidRPr="006F539C">
        <w:rPr>
          <w:sz w:val="28"/>
          <w:szCs w:val="28"/>
        </w:rPr>
        <w:t xml:space="preserve">менее </w:t>
      </w:r>
      <w:r>
        <w:rPr>
          <w:sz w:val="28"/>
          <w:szCs w:val="28"/>
        </w:rPr>
        <w:t>9</w:t>
      </w:r>
      <w:r w:rsidRPr="006F539C">
        <w:rPr>
          <w:sz w:val="28"/>
          <w:szCs w:val="28"/>
        </w:rPr>
        <w:t>0,0</w:t>
      </w:r>
      <w:r w:rsidRPr="006F539C">
        <w:rPr>
          <w:b/>
          <w:i/>
          <w:sz w:val="28"/>
          <w:szCs w:val="28"/>
        </w:rPr>
        <w:t xml:space="preserve"> </w:t>
      </w:r>
      <w:r w:rsidRPr="006F539C">
        <w:rPr>
          <w:sz w:val="28"/>
          <w:szCs w:val="28"/>
        </w:rPr>
        <w:t>процентов, в том числе:</w:t>
      </w:r>
    </w:p>
    <w:p w:rsidR="006F539C" w:rsidRPr="006F539C" w:rsidRDefault="006F539C" w:rsidP="006F539C">
      <w:pPr>
        <w:pStyle w:val="af2"/>
        <w:numPr>
          <w:ilvl w:val="0"/>
          <w:numId w:val="21"/>
        </w:numPr>
        <w:tabs>
          <w:tab w:val="left" w:pos="1134"/>
          <w:tab w:val="left" w:pos="1560"/>
        </w:tabs>
        <w:ind w:left="0" w:firstLine="708"/>
        <w:jc w:val="both"/>
        <w:rPr>
          <w:sz w:val="28"/>
          <w:szCs w:val="28"/>
        </w:rPr>
      </w:pPr>
      <w:r w:rsidRPr="006F539C">
        <w:rPr>
          <w:sz w:val="28"/>
          <w:szCs w:val="28"/>
        </w:rPr>
        <w:t xml:space="preserve">доходы от реализации муниципального имущества – </w:t>
      </w:r>
      <w:r w:rsidR="003641D8">
        <w:rPr>
          <w:sz w:val="28"/>
          <w:szCs w:val="28"/>
        </w:rPr>
        <w:t>80,9</w:t>
      </w:r>
      <w:r w:rsidRPr="006F539C">
        <w:rPr>
          <w:sz w:val="28"/>
          <w:szCs w:val="28"/>
        </w:rPr>
        <w:t xml:space="preserve"> % или </w:t>
      </w:r>
      <w:r w:rsidR="003641D8">
        <w:rPr>
          <w:sz w:val="28"/>
          <w:szCs w:val="28"/>
        </w:rPr>
        <w:t>5 285,3</w:t>
      </w:r>
      <w:r w:rsidRPr="006F539C">
        <w:rPr>
          <w:sz w:val="28"/>
          <w:szCs w:val="28"/>
        </w:rPr>
        <w:t xml:space="preserve"> тыс. рублей</w:t>
      </w:r>
      <w:r w:rsidR="003641D8">
        <w:rPr>
          <w:sz w:val="28"/>
          <w:szCs w:val="28"/>
        </w:rPr>
        <w:t>;</w:t>
      </w:r>
    </w:p>
    <w:p w:rsidR="003641D8" w:rsidRPr="003641D8" w:rsidRDefault="003641D8" w:rsidP="003641D8">
      <w:pPr>
        <w:pStyle w:val="af2"/>
        <w:numPr>
          <w:ilvl w:val="0"/>
          <w:numId w:val="21"/>
        </w:numPr>
        <w:tabs>
          <w:tab w:val="left" w:pos="720"/>
          <w:tab w:val="left" w:pos="993"/>
        </w:tabs>
        <w:ind w:left="0" w:firstLine="708"/>
        <w:jc w:val="both"/>
        <w:rPr>
          <w:sz w:val="28"/>
          <w:szCs w:val="28"/>
        </w:rPr>
      </w:pPr>
      <w:r w:rsidRPr="003641D8">
        <w:rPr>
          <w:sz w:val="28"/>
          <w:szCs w:val="28"/>
        </w:rPr>
        <w:t>арендная плата за земельные участки</w:t>
      </w:r>
      <w:r>
        <w:rPr>
          <w:sz w:val="28"/>
          <w:szCs w:val="28"/>
        </w:rPr>
        <w:t xml:space="preserve"> </w:t>
      </w:r>
      <w:r w:rsidRPr="003641D8">
        <w:rPr>
          <w:sz w:val="28"/>
          <w:szCs w:val="28"/>
        </w:rPr>
        <w:t xml:space="preserve">– </w:t>
      </w:r>
      <w:r>
        <w:rPr>
          <w:sz w:val="28"/>
          <w:szCs w:val="28"/>
        </w:rPr>
        <w:t>47,0</w:t>
      </w:r>
      <w:r w:rsidRPr="003641D8">
        <w:rPr>
          <w:sz w:val="28"/>
          <w:szCs w:val="28"/>
        </w:rPr>
        <w:t xml:space="preserve"> % или </w:t>
      </w:r>
      <w:r>
        <w:rPr>
          <w:sz w:val="28"/>
          <w:szCs w:val="28"/>
        </w:rPr>
        <w:t>5 565,2</w:t>
      </w:r>
      <w:r w:rsidRPr="003641D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ED1D11" w:rsidRPr="00084953" w:rsidRDefault="00ED1D11" w:rsidP="00ED1D11">
      <w:pPr>
        <w:tabs>
          <w:tab w:val="left" w:pos="720"/>
        </w:tabs>
        <w:jc w:val="both"/>
        <w:rPr>
          <w:sz w:val="12"/>
          <w:szCs w:val="12"/>
        </w:rPr>
      </w:pPr>
      <w:r>
        <w:rPr>
          <w:sz w:val="28"/>
          <w:szCs w:val="28"/>
        </w:rPr>
        <w:tab/>
      </w:r>
    </w:p>
    <w:p w:rsidR="00ED1D11" w:rsidRPr="004B47EB" w:rsidRDefault="00ED1D11" w:rsidP="003641D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6740">
        <w:rPr>
          <w:b/>
          <w:sz w:val="28"/>
          <w:szCs w:val="28"/>
        </w:rPr>
        <w:t>8.</w:t>
      </w:r>
      <w:r w:rsidRPr="00586740">
        <w:rPr>
          <w:sz w:val="28"/>
          <w:szCs w:val="28"/>
        </w:rPr>
        <w:t xml:space="preserve"> Безвозмездные поступления исполнены в объеме </w:t>
      </w:r>
      <w:r w:rsidR="00D63435">
        <w:rPr>
          <w:sz w:val="28"/>
          <w:szCs w:val="28"/>
        </w:rPr>
        <w:t>477 673,4</w:t>
      </w:r>
      <w:r w:rsidRPr="00586740">
        <w:rPr>
          <w:sz w:val="28"/>
          <w:szCs w:val="28"/>
        </w:rPr>
        <w:t xml:space="preserve"> тыс. рублей, что составляет </w:t>
      </w:r>
      <w:r w:rsidR="00D63435">
        <w:rPr>
          <w:sz w:val="28"/>
          <w:szCs w:val="28"/>
        </w:rPr>
        <w:t>97,8</w:t>
      </w:r>
      <w:r w:rsidRPr="00586740">
        <w:rPr>
          <w:sz w:val="28"/>
          <w:szCs w:val="28"/>
        </w:rPr>
        <w:t xml:space="preserve"> % от уточненного плана, при этом в разрезе</w:t>
      </w:r>
      <w:r>
        <w:rPr>
          <w:sz w:val="28"/>
          <w:szCs w:val="28"/>
        </w:rPr>
        <w:t xml:space="preserve"> безвозмездных поступлений исполнение составило:</w:t>
      </w:r>
      <w:r w:rsidRPr="004B47EB">
        <w:rPr>
          <w:sz w:val="28"/>
          <w:szCs w:val="28"/>
        </w:rPr>
        <w:t xml:space="preserve"> </w:t>
      </w:r>
    </w:p>
    <w:p w:rsidR="00ED1D11" w:rsidRDefault="00ED1D11" w:rsidP="00ED1D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7359">
        <w:rPr>
          <w:color w:val="000000"/>
          <w:sz w:val="28"/>
          <w:szCs w:val="28"/>
        </w:rPr>
        <w:t xml:space="preserve">дотации </w:t>
      </w:r>
      <w:r>
        <w:rPr>
          <w:sz w:val="28"/>
          <w:szCs w:val="28"/>
        </w:rPr>
        <w:t>на поддержку мер по обеспечению сбалансированности бюджетов</w:t>
      </w:r>
      <w:r>
        <w:rPr>
          <w:color w:val="000000"/>
          <w:sz w:val="28"/>
          <w:szCs w:val="28"/>
        </w:rPr>
        <w:t xml:space="preserve"> - </w:t>
      </w:r>
      <w:r>
        <w:rPr>
          <w:sz w:val="28"/>
          <w:szCs w:val="28"/>
        </w:rPr>
        <w:t xml:space="preserve">100,0 </w:t>
      </w:r>
      <w:r w:rsidRPr="00427359">
        <w:rPr>
          <w:sz w:val="28"/>
          <w:szCs w:val="28"/>
        </w:rPr>
        <w:t>%</w:t>
      </w:r>
      <w:r>
        <w:rPr>
          <w:sz w:val="28"/>
          <w:szCs w:val="28"/>
        </w:rPr>
        <w:t xml:space="preserve"> или </w:t>
      </w:r>
      <w:r w:rsidR="00D63435">
        <w:rPr>
          <w:color w:val="000000"/>
          <w:sz w:val="28"/>
          <w:szCs w:val="28"/>
        </w:rPr>
        <w:t>141 883,8</w:t>
      </w:r>
      <w:r w:rsidRPr="00AE2658">
        <w:rPr>
          <w:color w:val="000000"/>
          <w:sz w:val="28"/>
          <w:szCs w:val="28"/>
        </w:rPr>
        <w:t xml:space="preserve"> </w:t>
      </w:r>
      <w:r w:rsidRPr="00AE2658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ED1D11" w:rsidRDefault="00ED1D11" w:rsidP="00ED1D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27359">
        <w:rPr>
          <w:sz w:val="28"/>
          <w:szCs w:val="28"/>
        </w:rPr>
        <w:t>с</w:t>
      </w:r>
      <w:r w:rsidRPr="00427359">
        <w:rPr>
          <w:color w:val="000000"/>
          <w:sz w:val="28"/>
          <w:szCs w:val="28"/>
        </w:rPr>
        <w:t xml:space="preserve">убсидии </w:t>
      </w:r>
      <w:r>
        <w:rPr>
          <w:color w:val="000000"/>
          <w:sz w:val="28"/>
          <w:szCs w:val="28"/>
        </w:rPr>
        <w:t xml:space="preserve">– </w:t>
      </w:r>
      <w:r w:rsidR="00D63435">
        <w:rPr>
          <w:color w:val="000000"/>
          <w:sz w:val="28"/>
          <w:szCs w:val="28"/>
        </w:rPr>
        <w:t>85,9</w:t>
      </w:r>
      <w:r>
        <w:rPr>
          <w:color w:val="000000"/>
          <w:sz w:val="28"/>
          <w:szCs w:val="28"/>
        </w:rPr>
        <w:t xml:space="preserve"> % или</w:t>
      </w:r>
      <w:r w:rsidRPr="00427359">
        <w:rPr>
          <w:color w:val="000000"/>
          <w:sz w:val="28"/>
          <w:szCs w:val="28"/>
        </w:rPr>
        <w:t xml:space="preserve"> </w:t>
      </w:r>
      <w:r w:rsidR="00D63435">
        <w:rPr>
          <w:color w:val="000000"/>
          <w:sz w:val="28"/>
          <w:szCs w:val="28"/>
        </w:rPr>
        <w:t>43 742,7</w:t>
      </w:r>
      <w:r w:rsidRPr="00AE265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; </w:t>
      </w: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427359">
        <w:rPr>
          <w:color w:val="000000"/>
          <w:sz w:val="28"/>
          <w:szCs w:val="28"/>
        </w:rPr>
        <w:t xml:space="preserve"> субвенции </w:t>
      </w:r>
      <w:r>
        <w:rPr>
          <w:color w:val="000000"/>
          <w:sz w:val="28"/>
          <w:szCs w:val="28"/>
        </w:rPr>
        <w:t xml:space="preserve">– </w:t>
      </w:r>
      <w:r w:rsidR="00D63435">
        <w:rPr>
          <w:color w:val="000000"/>
          <w:sz w:val="28"/>
          <w:szCs w:val="28"/>
        </w:rPr>
        <w:t>98,8</w:t>
      </w:r>
      <w:r>
        <w:rPr>
          <w:color w:val="000000"/>
          <w:sz w:val="28"/>
          <w:szCs w:val="28"/>
        </w:rPr>
        <w:t xml:space="preserve"> % или </w:t>
      </w:r>
      <w:r w:rsidR="00D63435">
        <w:rPr>
          <w:color w:val="000000"/>
          <w:sz w:val="28"/>
          <w:szCs w:val="28"/>
        </w:rPr>
        <w:t>278 624,0</w:t>
      </w:r>
      <w:r w:rsidRPr="00593BFD">
        <w:rPr>
          <w:color w:val="000000"/>
          <w:sz w:val="28"/>
          <w:szCs w:val="28"/>
        </w:rPr>
        <w:t xml:space="preserve"> </w:t>
      </w:r>
      <w:r w:rsidRPr="00593BFD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ED1D11" w:rsidRPr="00352C2D" w:rsidRDefault="00ED1D11" w:rsidP="00ED1D11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4) межбюджетные трансферты – </w:t>
      </w:r>
      <w:r w:rsidR="00D63435">
        <w:rPr>
          <w:sz w:val="28"/>
          <w:szCs w:val="28"/>
        </w:rPr>
        <w:t>97,5</w:t>
      </w:r>
      <w:r>
        <w:rPr>
          <w:sz w:val="28"/>
          <w:szCs w:val="28"/>
        </w:rPr>
        <w:t xml:space="preserve"> % или </w:t>
      </w:r>
      <w:r w:rsidR="00D63435">
        <w:rPr>
          <w:sz w:val="28"/>
          <w:szCs w:val="28"/>
        </w:rPr>
        <w:t>13 423,0</w:t>
      </w:r>
      <w:r>
        <w:rPr>
          <w:sz w:val="28"/>
          <w:szCs w:val="28"/>
        </w:rPr>
        <w:t xml:space="preserve"> тыс. рублей.</w:t>
      </w:r>
    </w:p>
    <w:p w:rsidR="00ED1D11" w:rsidRPr="00084953" w:rsidRDefault="00ED1D11" w:rsidP="00ED1D11">
      <w:pPr>
        <w:ind w:firstLine="708"/>
        <w:jc w:val="both"/>
        <w:rPr>
          <w:sz w:val="12"/>
          <w:szCs w:val="12"/>
        </w:rPr>
      </w:pPr>
    </w:p>
    <w:p w:rsidR="00ED1D11" w:rsidRPr="00552C7A" w:rsidRDefault="00ED1D11" w:rsidP="00ED1D11">
      <w:pPr>
        <w:ind w:firstLine="708"/>
        <w:jc w:val="both"/>
        <w:rPr>
          <w:sz w:val="28"/>
          <w:szCs w:val="28"/>
        </w:rPr>
      </w:pPr>
      <w:r w:rsidRPr="00024B8D">
        <w:rPr>
          <w:b/>
          <w:sz w:val="28"/>
          <w:szCs w:val="28"/>
        </w:rPr>
        <w:t>9.</w:t>
      </w:r>
      <w:r w:rsidRPr="003F03D0">
        <w:rPr>
          <w:sz w:val="28"/>
          <w:szCs w:val="28"/>
        </w:rPr>
        <w:t xml:space="preserve"> </w:t>
      </w:r>
      <w:r w:rsidRPr="005A7F34">
        <w:rPr>
          <w:sz w:val="28"/>
          <w:szCs w:val="28"/>
        </w:rPr>
        <w:t>Расходы при бюджетных назначениях</w:t>
      </w:r>
      <w:r>
        <w:rPr>
          <w:sz w:val="28"/>
          <w:szCs w:val="28"/>
        </w:rPr>
        <w:t xml:space="preserve"> в сумме </w:t>
      </w:r>
      <w:r w:rsidR="00D63435">
        <w:rPr>
          <w:sz w:val="28"/>
          <w:szCs w:val="28"/>
        </w:rPr>
        <w:t>758 159,3</w:t>
      </w:r>
      <w:r>
        <w:rPr>
          <w:sz w:val="28"/>
          <w:szCs w:val="28"/>
        </w:rPr>
        <w:t xml:space="preserve"> </w:t>
      </w:r>
      <w:r w:rsidRPr="005A7F34">
        <w:rPr>
          <w:sz w:val="28"/>
          <w:szCs w:val="28"/>
        </w:rPr>
        <w:t xml:space="preserve">тыс. рублей исполнены на </w:t>
      </w:r>
      <w:r w:rsidR="00D63435">
        <w:rPr>
          <w:sz w:val="28"/>
          <w:szCs w:val="28"/>
        </w:rPr>
        <w:t>693 486,4</w:t>
      </w:r>
      <w:r w:rsidRPr="0088418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91,</w:t>
      </w:r>
      <w:r w:rsidR="00D63435">
        <w:rPr>
          <w:sz w:val="28"/>
          <w:szCs w:val="28"/>
        </w:rPr>
        <w:t>5</w:t>
      </w:r>
      <w:r>
        <w:rPr>
          <w:sz w:val="28"/>
          <w:szCs w:val="28"/>
        </w:rPr>
        <w:t xml:space="preserve"> %. П</w:t>
      </w:r>
      <w:r w:rsidRPr="00552C7A">
        <w:rPr>
          <w:sz w:val="28"/>
          <w:szCs w:val="28"/>
        </w:rPr>
        <w:t xml:space="preserve">ричинами неисполнения бюджетных назначений по расходам </w:t>
      </w:r>
      <w:r w:rsidR="00E83C70">
        <w:rPr>
          <w:sz w:val="28"/>
          <w:szCs w:val="28"/>
        </w:rPr>
        <w:t xml:space="preserve">в сумме </w:t>
      </w:r>
      <w:r w:rsidR="00D63435">
        <w:rPr>
          <w:sz w:val="28"/>
          <w:szCs w:val="28"/>
        </w:rPr>
        <w:t>64 672,9</w:t>
      </w:r>
      <w:r>
        <w:rPr>
          <w:sz w:val="28"/>
          <w:szCs w:val="28"/>
        </w:rPr>
        <w:t xml:space="preserve"> тыс. рублей </w:t>
      </w:r>
      <w:r w:rsidRPr="00552C7A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552C7A">
        <w:rPr>
          <w:sz w:val="28"/>
          <w:szCs w:val="28"/>
        </w:rPr>
        <w:t>тся:</w:t>
      </w:r>
    </w:p>
    <w:p w:rsidR="00D63435" w:rsidRDefault="00D63435" w:rsidP="00D6343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27 121,1 тыс. рублей - невыполнение плана по поступлению  доходов;</w:t>
      </w:r>
    </w:p>
    <w:p w:rsidR="00D63435" w:rsidRDefault="00D63435" w:rsidP="00D63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29 019,1 тыс. рублей - наличие остатка бюджетных средств, неиспользованных на конец отчетного периода;</w:t>
      </w:r>
    </w:p>
    <w:p w:rsidR="00D63435" w:rsidRDefault="00D63435" w:rsidP="00D634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5 007,7 тыс. рублей - оплата </w:t>
      </w:r>
      <w:r>
        <w:rPr>
          <w:rFonts w:eastAsiaTheme="minorHAnsi"/>
          <w:sz w:val="28"/>
          <w:szCs w:val="28"/>
          <w:lang w:eastAsia="en-US"/>
        </w:rPr>
        <w:t>основного долга по бюджетному кредиту и кредиту, привлеченному от кредитной организации;</w:t>
      </w:r>
    </w:p>
    <w:p w:rsidR="00D63435" w:rsidRPr="00552C7A" w:rsidRDefault="00D63435" w:rsidP="00D634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3 400,0 тыс. рублей - отсутствие кредита,  предусмотренного на погашение дефицита  районного бюджета;</w:t>
      </w:r>
    </w:p>
    <w:p w:rsidR="00D63435" w:rsidRDefault="00D63435" w:rsidP="00D634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125,0 тыс. рублей - отсутствие</w:t>
      </w:r>
      <w:r w:rsidRPr="00F40CAB">
        <w:rPr>
          <w:rFonts w:eastAsiaTheme="minorHAnsi"/>
          <w:sz w:val="28"/>
          <w:szCs w:val="28"/>
          <w:lang w:eastAsia="en-US"/>
        </w:rPr>
        <w:t xml:space="preserve"> изменений в решени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F40CAB">
        <w:rPr>
          <w:rFonts w:eastAsiaTheme="minorHAnsi"/>
          <w:sz w:val="28"/>
          <w:szCs w:val="28"/>
          <w:lang w:eastAsia="en-US"/>
        </w:rPr>
        <w:t xml:space="preserve"> о бюджете района доходов, полученных из </w:t>
      </w:r>
      <w:r>
        <w:rPr>
          <w:rFonts w:eastAsiaTheme="minorHAnsi"/>
          <w:sz w:val="28"/>
          <w:szCs w:val="28"/>
          <w:lang w:eastAsia="en-US"/>
        </w:rPr>
        <w:t>краевого бюджета.</w:t>
      </w:r>
      <w:r>
        <w:rPr>
          <w:sz w:val="28"/>
          <w:szCs w:val="28"/>
        </w:rPr>
        <w:t xml:space="preserve"> </w:t>
      </w:r>
    </w:p>
    <w:p w:rsidR="00ED1D11" w:rsidRPr="00084953" w:rsidRDefault="00ED1D11" w:rsidP="00ED1D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ED1D11" w:rsidRDefault="00ED1D11" w:rsidP="00ED1D11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4B8D">
        <w:rPr>
          <w:b/>
          <w:sz w:val="28"/>
          <w:szCs w:val="28"/>
        </w:rPr>
        <w:t>10.</w:t>
      </w:r>
      <w:r w:rsidRPr="00593BFD">
        <w:rPr>
          <w:sz w:val="28"/>
          <w:szCs w:val="28"/>
        </w:rPr>
        <w:t xml:space="preserve"> </w:t>
      </w:r>
      <w:r w:rsidRPr="0095171C">
        <w:rPr>
          <w:sz w:val="28"/>
          <w:szCs w:val="28"/>
        </w:rPr>
        <w:t>В 20</w:t>
      </w:r>
      <w:r w:rsidR="00D6343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95171C">
        <w:rPr>
          <w:sz w:val="28"/>
          <w:szCs w:val="28"/>
        </w:rPr>
        <w:t>году структура расходов районного</w:t>
      </w:r>
      <w:r>
        <w:rPr>
          <w:sz w:val="28"/>
          <w:szCs w:val="28"/>
        </w:rPr>
        <w:t xml:space="preserve"> бюджета состояла из 10-ти разделов бюджетной классификации расходов РФ.</w:t>
      </w:r>
    </w:p>
    <w:p w:rsidR="00D63435" w:rsidRPr="00215263" w:rsidRDefault="00D63435" w:rsidP="00D6343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63">
        <w:rPr>
          <w:rFonts w:ascii="Times New Roman" w:hAnsi="Times New Roman" w:cs="Times New Roman"/>
          <w:sz w:val="28"/>
          <w:szCs w:val="28"/>
        </w:rPr>
        <w:t xml:space="preserve">Удельный вес расходов районного бюджета по разделам функциональной классификации расходов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215263"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D63435" w:rsidRPr="00215263" w:rsidRDefault="00D63435" w:rsidP="00D6343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63">
        <w:rPr>
          <w:rFonts w:ascii="Times New Roman" w:hAnsi="Times New Roman" w:cs="Times New Roman"/>
          <w:sz w:val="28"/>
          <w:szCs w:val="28"/>
        </w:rPr>
        <w:t xml:space="preserve">расходы на образование – </w:t>
      </w:r>
      <w:r w:rsidRPr="00D63435">
        <w:rPr>
          <w:rFonts w:ascii="Times New Roman" w:hAnsi="Times New Roman" w:cs="Times New Roman"/>
          <w:sz w:val="28"/>
          <w:szCs w:val="28"/>
        </w:rPr>
        <w:t>73,3 %</w:t>
      </w:r>
      <w:r w:rsidRPr="005E620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508 291,7 </w:t>
      </w:r>
      <w:r w:rsidRPr="005E6204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</w:t>
      </w:r>
      <w:r w:rsidRPr="002152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3435" w:rsidRDefault="00D63435" w:rsidP="00D6343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63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– </w:t>
      </w:r>
      <w:r w:rsidRPr="00D63435">
        <w:rPr>
          <w:rFonts w:ascii="Times New Roman" w:hAnsi="Times New Roman" w:cs="Times New Roman"/>
          <w:sz w:val="28"/>
          <w:szCs w:val="28"/>
        </w:rPr>
        <w:t>6,7 %</w:t>
      </w:r>
      <w:r>
        <w:rPr>
          <w:rFonts w:ascii="Times New Roman" w:hAnsi="Times New Roman" w:cs="Times New Roman"/>
          <w:sz w:val="28"/>
          <w:szCs w:val="28"/>
        </w:rPr>
        <w:t xml:space="preserve"> или 46 424,5 тыс. рублей</w:t>
      </w:r>
      <w:r w:rsidRPr="00215263">
        <w:rPr>
          <w:rFonts w:ascii="Times New Roman" w:hAnsi="Times New Roman" w:cs="Times New Roman"/>
          <w:sz w:val="28"/>
          <w:szCs w:val="28"/>
        </w:rPr>
        <w:t>;</w:t>
      </w:r>
    </w:p>
    <w:p w:rsidR="00D63435" w:rsidRDefault="00D63435" w:rsidP="00D6343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 политика – </w:t>
      </w:r>
      <w:r w:rsidRPr="00D63435">
        <w:rPr>
          <w:rFonts w:ascii="Times New Roman" w:hAnsi="Times New Roman" w:cs="Times New Roman"/>
          <w:sz w:val="28"/>
          <w:szCs w:val="28"/>
        </w:rPr>
        <w:t>5,8 %</w:t>
      </w:r>
      <w:r>
        <w:rPr>
          <w:rFonts w:ascii="Times New Roman" w:hAnsi="Times New Roman" w:cs="Times New Roman"/>
          <w:sz w:val="28"/>
          <w:szCs w:val="28"/>
        </w:rPr>
        <w:t xml:space="preserve"> или 40 172,6 тыс. рублей;</w:t>
      </w:r>
    </w:p>
    <w:p w:rsidR="00D63435" w:rsidRPr="00215263" w:rsidRDefault="00D63435" w:rsidP="00D6343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и спорт – </w:t>
      </w:r>
      <w:r w:rsidRPr="00D63435">
        <w:rPr>
          <w:rFonts w:ascii="Times New Roman" w:hAnsi="Times New Roman" w:cs="Times New Roman"/>
          <w:sz w:val="28"/>
          <w:szCs w:val="28"/>
        </w:rPr>
        <w:t>5,5 %</w:t>
      </w:r>
      <w:r>
        <w:rPr>
          <w:rFonts w:ascii="Times New Roman" w:hAnsi="Times New Roman" w:cs="Times New Roman"/>
          <w:sz w:val="28"/>
          <w:szCs w:val="28"/>
        </w:rPr>
        <w:t xml:space="preserve"> или 38 472,2 тыс. рублей;</w:t>
      </w:r>
    </w:p>
    <w:p w:rsidR="00D63435" w:rsidRPr="00C064E5" w:rsidRDefault="00D63435" w:rsidP="00D6343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4E5">
        <w:rPr>
          <w:rFonts w:ascii="Times New Roman" w:hAnsi="Times New Roman" w:cs="Times New Roman"/>
          <w:sz w:val="28"/>
          <w:szCs w:val="28"/>
        </w:rPr>
        <w:t>на остальные</w:t>
      </w:r>
      <w:r>
        <w:rPr>
          <w:rFonts w:ascii="Times New Roman" w:hAnsi="Times New Roman" w:cs="Times New Roman"/>
          <w:sz w:val="28"/>
          <w:szCs w:val="28"/>
        </w:rPr>
        <w:t xml:space="preserve"> 6-ть</w:t>
      </w:r>
      <w:r w:rsidRPr="00C064E5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064E5">
        <w:rPr>
          <w:rFonts w:ascii="Times New Roman" w:hAnsi="Times New Roman" w:cs="Times New Roman"/>
          <w:sz w:val="28"/>
          <w:szCs w:val="28"/>
        </w:rPr>
        <w:t xml:space="preserve"> приходится – </w:t>
      </w:r>
      <w:r w:rsidRPr="00D63435">
        <w:rPr>
          <w:rFonts w:ascii="Times New Roman" w:hAnsi="Times New Roman" w:cs="Times New Roman"/>
          <w:sz w:val="28"/>
          <w:szCs w:val="28"/>
        </w:rPr>
        <w:t>8,7 %</w:t>
      </w:r>
      <w:r>
        <w:rPr>
          <w:rFonts w:ascii="Times New Roman" w:hAnsi="Times New Roman" w:cs="Times New Roman"/>
          <w:sz w:val="28"/>
          <w:szCs w:val="28"/>
        </w:rPr>
        <w:t xml:space="preserve"> или 60 125,5 тыс. рублей.</w:t>
      </w:r>
    </w:p>
    <w:p w:rsidR="00D63435" w:rsidRPr="00084953" w:rsidRDefault="00D63435" w:rsidP="00ED1D11">
      <w:pPr>
        <w:ind w:firstLine="720"/>
        <w:jc w:val="both"/>
        <w:rPr>
          <w:sz w:val="12"/>
          <w:szCs w:val="12"/>
        </w:rPr>
      </w:pPr>
    </w:p>
    <w:p w:rsidR="00ED1D11" w:rsidRDefault="00ED1D11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B8D">
        <w:rPr>
          <w:rFonts w:ascii="Times New Roman" w:hAnsi="Times New Roman" w:cs="Times New Roman"/>
          <w:b/>
          <w:sz w:val="28"/>
          <w:szCs w:val="28"/>
        </w:rPr>
        <w:t>11</w:t>
      </w:r>
      <w:r w:rsidRPr="00024B8D">
        <w:rPr>
          <w:b/>
          <w:sz w:val="28"/>
          <w:szCs w:val="28"/>
        </w:rPr>
        <w:t>.</w:t>
      </w:r>
      <w:r w:rsidRPr="00593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исполнения расходной части бюджета в разрезе разделов бюджетной классификации расходов РФ показал следующее.</w:t>
      </w:r>
    </w:p>
    <w:p w:rsidR="00D63435" w:rsidRDefault="00D63435" w:rsidP="00D6343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6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2-х</w:t>
      </w:r>
      <w:r w:rsidRPr="00362B9C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10-ти</w:t>
      </w:r>
      <w:r w:rsidRPr="00362B9C">
        <w:rPr>
          <w:rFonts w:ascii="Times New Roman" w:hAnsi="Times New Roman" w:cs="Times New Roman"/>
          <w:sz w:val="28"/>
          <w:szCs w:val="28"/>
        </w:rPr>
        <w:t xml:space="preserve"> предусмотренных разделов плановый показатель </w:t>
      </w:r>
      <w:r>
        <w:rPr>
          <w:rFonts w:ascii="Times New Roman" w:hAnsi="Times New Roman" w:cs="Times New Roman"/>
          <w:sz w:val="28"/>
          <w:szCs w:val="28"/>
        </w:rPr>
        <w:t xml:space="preserve">исполнен </w:t>
      </w:r>
      <w:r w:rsidRPr="00362B9C">
        <w:rPr>
          <w:rFonts w:ascii="Times New Roman" w:hAnsi="Times New Roman" w:cs="Times New Roman"/>
          <w:sz w:val="28"/>
          <w:szCs w:val="28"/>
        </w:rPr>
        <w:t>на 100</w:t>
      </w:r>
      <w:r>
        <w:rPr>
          <w:rFonts w:ascii="Times New Roman" w:hAnsi="Times New Roman" w:cs="Times New Roman"/>
          <w:sz w:val="28"/>
          <w:szCs w:val="28"/>
        </w:rPr>
        <w:t>,0 процентов, в том числе:</w:t>
      </w:r>
    </w:p>
    <w:p w:rsidR="00D63435" w:rsidRPr="00D63435" w:rsidRDefault="00D63435" w:rsidP="00D6343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0300 «Национальная безопасность» </w:t>
      </w:r>
      <w:r w:rsidRPr="00D634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100,0 % или </w:t>
      </w:r>
      <w:r w:rsidRPr="00D63435">
        <w:rPr>
          <w:rFonts w:ascii="Times New Roman" w:hAnsi="Times New Roman" w:cs="Times New Roman"/>
          <w:sz w:val="28"/>
          <w:szCs w:val="28"/>
        </w:rPr>
        <w:t>78,6 тыс. рублей;</w:t>
      </w:r>
    </w:p>
    <w:p w:rsidR="00D63435" w:rsidRPr="00D63435" w:rsidRDefault="00D63435" w:rsidP="00D63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1400 «Межбюджетные трансферты» </w:t>
      </w:r>
      <w:r w:rsidRPr="00D63435">
        <w:rPr>
          <w:sz w:val="28"/>
          <w:szCs w:val="28"/>
        </w:rPr>
        <w:t xml:space="preserve">- </w:t>
      </w:r>
      <w:r>
        <w:rPr>
          <w:sz w:val="28"/>
          <w:szCs w:val="28"/>
        </w:rPr>
        <w:t>100,0 % или 20 941,3</w:t>
      </w:r>
      <w:r w:rsidRPr="00D63435">
        <w:rPr>
          <w:sz w:val="28"/>
          <w:szCs w:val="28"/>
        </w:rPr>
        <w:t xml:space="preserve"> тыс. рублей.</w:t>
      </w:r>
    </w:p>
    <w:p w:rsidR="00D63435" w:rsidRPr="00084953" w:rsidRDefault="00D63435" w:rsidP="00D6343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D63435" w:rsidRDefault="00D63435" w:rsidP="00D63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6-ти  из 10-ти разделов</w:t>
      </w:r>
      <w:r w:rsidRPr="009015F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составило более 90 процентов, в том числе:</w:t>
      </w:r>
    </w:p>
    <w:p w:rsidR="00D63435" w:rsidRPr="00D63435" w:rsidRDefault="00D63435" w:rsidP="00D63435">
      <w:pPr>
        <w:pStyle w:val="af2"/>
        <w:numPr>
          <w:ilvl w:val="0"/>
          <w:numId w:val="22"/>
        </w:numPr>
        <w:jc w:val="both"/>
        <w:rPr>
          <w:sz w:val="28"/>
          <w:szCs w:val="28"/>
        </w:rPr>
      </w:pPr>
      <w:r w:rsidRPr="00D63435">
        <w:rPr>
          <w:sz w:val="28"/>
          <w:szCs w:val="28"/>
        </w:rPr>
        <w:t>0800 «Культура» - 99,9 % или 16 268,8 тыс. рублей;</w:t>
      </w:r>
    </w:p>
    <w:p w:rsidR="00D63435" w:rsidRPr="00D63435" w:rsidRDefault="00D63435" w:rsidP="00D63435">
      <w:pPr>
        <w:pStyle w:val="af2"/>
        <w:numPr>
          <w:ilvl w:val="0"/>
          <w:numId w:val="2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D63435">
        <w:rPr>
          <w:sz w:val="28"/>
          <w:szCs w:val="28"/>
        </w:rPr>
        <w:t>1100 «Физическая культура и спорт» - 99,0 % или 38 472,2 тыс. рублей;</w:t>
      </w:r>
    </w:p>
    <w:p w:rsidR="00D63435" w:rsidRPr="007B2D9D" w:rsidRDefault="00D63435" w:rsidP="00D63435">
      <w:pPr>
        <w:pStyle w:val="af2"/>
        <w:numPr>
          <w:ilvl w:val="0"/>
          <w:numId w:val="22"/>
        </w:numPr>
        <w:jc w:val="both"/>
        <w:rPr>
          <w:sz w:val="28"/>
          <w:szCs w:val="28"/>
        </w:rPr>
      </w:pPr>
      <w:r w:rsidRPr="004E63A6">
        <w:rPr>
          <w:sz w:val="28"/>
          <w:szCs w:val="28"/>
        </w:rPr>
        <w:t xml:space="preserve">1000 «Социальная политика» - </w:t>
      </w:r>
      <w:r>
        <w:rPr>
          <w:sz w:val="28"/>
          <w:szCs w:val="28"/>
        </w:rPr>
        <w:t xml:space="preserve">95,7 % или </w:t>
      </w:r>
      <w:r w:rsidRPr="007B2D9D">
        <w:rPr>
          <w:sz w:val="28"/>
          <w:szCs w:val="28"/>
        </w:rPr>
        <w:t>40 172,6 тыс. рублей;</w:t>
      </w:r>
    </w:p>
    <w:p w:rsidR="00D63435" w:rsidRPr="007B2D9D" w:rsidRDefault="00D63435" w:rsidP="00D63435">
      <w:pPr>
        <w:pStyle w:val="af2"/>
        <w:numPr>
          <w:ilvl w:val="0"/>
          <w:numId w:val="22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21076C">
        <w:rPr>
          <w:sz w:val="28"/>
          <w:szCs w:val="28"/>
        </w:rPr>
        <w:t xml:space="preserve">1300 «Обслуживание муниципального долга» - </w:t>
      </w:r>
      <w:r>
        <w:rPr>
          <w:sz w:val="28"/>
          <w:szCs w:val="28"/>
        </w:rPr>
        <w:t xml:space="preserve">93,4 % или </w:t>
      </w:r>
      <w:r w:rsidRPr="007B2D9D">
        <w:rPr>
          <w:sz w:val="28"/>
          <w:szCs w:val="28"/>
        </w:rPr>
        <w:t>1 120,8 тыс. рублей;</w:t>
      </w:r>
    </w:p>
    <w:p w:rsidR="00D63435" w:rsidRPr="004E63A6" w:rsidRDefault="00D63435" w:rsidP="00D63435">
      <w:pPr>
        <w:pStyle w:val="af2"/>
        <w:numPr>
          <w:ilvl w:val="0"/>
          <w:numId w:val="22"/>
        </w:numPr>
        <w:jc w:val="both"/>
        <w:rPr>
          <w:sz w:val="28"/>
          <w:szCs w:val="28"/>
        </w:rPr>
      </w:pPr>
      <w:r w:rsidRPr="004E63A6">
        <w:rPr>
          <w:sz w:val="28"/>
          <w:szCs w:val="28"/>
        </w:rPr>
        <w:t xml:space="preserve">0700 «Образование» - </w:t>
      </w:r>
      <w:r>
        <w:rPr>
          <w:sz w:val="28"/>
          <w:szCs w:val="28"/>
        </w:rPr>
        <w:t>92,6</w:t>
      </w:r>
      <w:r w:rsidRPr="004E63A6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Pr="007B2D9D">
        <w:rPr>
          <w:sz w:val="28"/>
          <w:szCs w:val="28"/>
        </w:rPr>
        <w:t>508 291,7 тыс. рублей;</w:t>
      </w:r>
    </w:p>
    <w:p w:rsidR="00D63435" w:rsidRPr="007B2D9D" w:rsidRDefault="00D63435" w:rsidP="00D63435">
      <w:pPr>
        <w:pStyle w:val="af2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63A6">
        <w:rPr>
          <w:sz w:val="28"/>
          <w:szCs w:val="28"/>
        </w:rPr>
        <w:t xml:space="preserve">0500 «Жилищно-коммунальное хозяйство» - </w:t>
      </w:r>
      <w:r>
        <w:rPr>
          <w:sz w:val="28"/>
          <w:szCs w:val="28"/>
        </w:rPr>
        <w:t>90,1</w:t>
      </w:r>
      <w:r w:rsidRPr="004E63A6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Pr="007B2D9D">
        <w:rPr>
          <w:sz w:val="28"/>
          <w:szCs w:val="28"/>
        </w:rPr>
        <w:t>6 801,8 тыс. рублей.</w:t>
      </w:r>
    </w:p>
    <w:p w:rsidR="00D63435" w:rsidRPr="004E63A6" w:rsidRDefault="00D63435" w:rsidP="00D63435">
      <w:pPr>
        <w:ind w:firstLine="708"/>
        <w:jc w:val="both"/>
        <w:rPr>
          <w:sz w:val="16"/>
          <w:szCs w:val="16"/>
        </w:rPr>
      </w:pPr>
    </w:p>
    <w:p w:rsidR="00D63435" w:rsidRDefault="00D63435" w:rsidP="00D63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1-м </w:t>
      </w:r>
      <w:r w:rsidR="007B2D9D">
        <w:rPr>
          <w:sz w:val="28"/>
          <w:szCs w:val="28"/>
        </w:rPr>
        <w:t xml:space="preserve">из 10-ти </w:t>
      </w:r>
      <w:r>
        <w:rPr>
          <w:sz w:val="28"/>
          <w:szCs w:val="28"/>
        </w:rPr>
        <w:t>раздел</w:t>
      </w:r>
      <w:r w:rsidR="007B2D9D">
        <w:rPr>
          <w:sz w:val="28"/>
          <w:szCs w:val="28"/>
        </w:rPr>
        <w:t>ов</w:t>
      </w:r>
      <w:r>
        <w:rPr>
          <w:sz w:val="28"/>
          <w:szCs w:val="28"/>
        </w:rPr>
        <w:t xml:space="preserve"> исполнение составило менее 90,0 </w:t>
      </w:r>
      <w:r w:rsidR="007B2D9D">
        <w:rPr>
          <w:sz w:val="28"/>
          <w:szCs w:val="28"/>
        </w:rPr>
        <w:t>процентов, в том числе</w:t>
      </w:r>
      <w:r>
        <w:rPr>
          <w:sz w:val="28"/>
          <w:szCs w:val="28"/>
        </w:rPr>
        <w:t>:</w:t>
      </w:r>
    </w:p>
    <w:p w:rsidR="00D63435" w:rsidRPr="007B2D9D" w:rsidRDefault="00D63435" w:rsidP="00D63435">
      <w:pPr>
        <w:pStyle w:val="af2"/>
        <w:numPr>
          <w:ilvl w:val="0"/>
          <w:numId w:val="5"/>
        </w:numPr>
        <w:tabs>
          <w:tab w:val="left" w:pos="0"/>
          <w:tab w:val="left" w:pos="993"/>
        </w:tabs>
        <w:ind w:left="0" w:firstLine="708"/>
        <w:jc w:val="both"/>
        <w:rPr>
          <w:sz w:val="28"/>
          <w:szCs w:val="28"/>
        </w:rPr>
      </w:pPr>
      <w:r w:rsidRPr="004E63A6">
        <w:rPr>
          <w:sz w:val="28"/>
          <w:szCs w:val="28"/>
        </w:rPr>
        <w:t xml:space="preserve">0100 «Общегосударственные вопросы» – </w:t>
      </w:r>
      <w:r>
        <w:rPr>
          <w:sz w:val="28"/>
          <w:szCs w:val="28"/>
        </w:rPr>
        <w:t>81,3</w:t>
      </w:r>
      <w:r w:rsidRPr="004E63A6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Pr="007B2D9D">
        <w:rPr>
          <w:sz w:val="28"/>
          <w:szCs w:val="28"/>
        </w:rPr>
        <w:t>46 424,5 тыс. рублей.</w:t>
      </w:r>
    </w:p>
    <w:p w:rsidR="00D63435" w:rsidRPr="00084953" w:rsidRDefault="00D63435" w:rsidP="00D63435">
      <w:pPr>
        <w:ind w:left="708"/>
        <w:jc w:val="both"/>
        <w:rPr>
          <w:sz w:val="12"/>
          <w:szCs w:val="12"/>
        </w:rPr>
      </w:pPr>
    </w:p>
    <w:p w:rsidR="00D63435" w:rsidRPr="004E63A6" w:rsidRDefault="00D63435" w:rsidP="007B2D9D">
      <w:pPr>
        <w:ind w:firstLine="708"/>
        <w:jc w:val="both"/>
        <w:rPr>
          <w:sz w:val="28"/>
          <w:szCs w:val="28"/>
        </w:rPr>
      </w:pPr>
      <w:r w:rsidRPr="004E63A6">
        <w:rPr>
          <w:sz w:val="28"/>
          <w:szCs w:val="28"/>
        </w:rPr>
        <w:t xml:space="preserve">На очень низком уровне </w:t>
      </w:r>
      <w:r w:rsidR="007B2D9D">
        <w:rPr>
          <w:sz w:val="28"/>
          <w:szCs w:val="28"/>
        </w:rPr>
        <w:t xml:space="preserve">(менее 60,0 %) </w:t>
      </w:r>
      <w:r w:rsidRPr="004E63A6">
        <w:rPr>
          <w:sz w:val="28"/>
          <w:szCs w:val="28"/>
        </w:rPr>
        <w:t>исполнены расходы по разделу:</w:t>
      </w:r>
    </w:p>
    <w:p w:rsidR="00D63435" w:rsidRPr="0021076C" w:rsidRDefault="00D63435" w:rsidP="00D63435">
      <w:pPr>
        <w:ind w:firstLine="708"/>
        <w:jc w:val="both"/>
        <w:rPr>
          <w:sz w:val="28"/>
          <w:szCs w:val="28"/>
        </w:rPr>
      </w:pPr>
      <w:r w:rsidRPr="0021076C">
        <w:rPr>
          <w:sz w:val="28"/>
          <w:szCs w:val="28"/>
        </w:rPr>
        <w:t xml:space="preserve">1) 0400 «Национальная экономика» - </w:t>
      </w:r>
      <w:r>
        <w:rPr>
          <w:sz w:val="28"/>
          <w:szCs w:val="28"/>
        </w:rPr>
        <w:t>58,6</w:t>
      </w:r>
      <w:r w:rsidRPr="0021076C">
        <w:rPr>
          <w:sz w:val="28"/>
          <w:szCs w:val="28"/>
        </w:rPr>
        <w:t xml:space="preserve"> % или </w:t>
      </w:r>
      <w:r w:rsidRPr="007B2D9D">
        <w:rPr>
          <w:sz w:val="28"/>
          <w:szCs w:val="28"/>
        </w:rPr>
        <w:t>14 914,2 тыс. рублей.</w:t>
      </w:r>
    </w:p>
    <w:p w:rsidR="00D63435" w:rsidRPr="007C1CBA" w:rsidRDefault="00D63435" w:rsidP="00D63435">
      <w:pPr>
        <w:ind w:firstLine="708"/>
        <w:jc w:val="both"/>
        <w:rPr>
          <w:sz w:val="16"/>
          <w:szCs w:val="16"/>
        </w:rPr>
      </w:pPr>
    </w:p>
    <w:p w:rsidR="00ED1D11" w:rsidRPr="00E84917" w:rsidRDefault="00ED1D11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A27"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Pr="00414A27">
        <w:rPr>
          <w:rFonts w:ascii="Times New Roman" w:hAnsi="Times New Roman" w:cs="Times New Roman"/>
          <w:sz w:val="28"/>
          <w:szCs w:val="28"/>
        </w:rPr>
        <w:t>.</w:t>
      </w:r>
      <w:r w:rsidRPr="00024B8D">
        <w:rPr>
          <w:rFonts w:ascii="Times New Roman" w:hAnsi="Times New Roman" w:cs="Times New Roman"/>
          <w:sz w:val="28"/>
          <w:szCs w:val="28"/>
        </w:rPr>
        <w:t xml:space="preserve"> </w:t>
      </w:r>
      <w:r w:rsidRPr="009772AE">
        <w:rPr>
          <w:rFonts w:ascii="Times New Roman" w:hAnsi="Times New Roman" w:cs="Times New Roman"/>
          <w:sz w:val="28"/>
          <w:szCs w:val="28"/>
        </w:rPr>
        <w:t>Исполнение расходной части в разрезе основных расходных обязательств выглядит следующим образом:</w:t>
      </w:r>
    </w:p>
    <w:p w:rsidR="007B2D9D" w:rsidRPr="00E84917" w:rsidRDefault="007B2D9D" w:rsidP="007B2D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>заработная плата и начисления на оплату труда –</w:t>
      </w:r>
      <w:r w:rsidR="00E83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56,9</w:t>
      </w:r>
      <w:r w:rsidRPr="00FC12C5">
        <w:rPr>
          <w:rFonts w:ascii="Times New Roman" w:hAnsi="Times New Roman" w:cs="Times New Roman"/>
          <w:sz w:val="28"/>
          <w:szCs w:val="28"/>
        </w:rPr>
        <w:t xml:space="preserve"> %</w:t>
      </w:r>
      <w:r w:rsidR="00E83C70">
        <w:rPr>
          <w:rFonts w:ascii="Times New Roman" w:hAnsi="Times New Roman" w:cs="Times New Roman"/>
          <w:sz w:val="28"/>
          <w:szCs w:val="28"/>
        </w:rPr>
        <w:t xml:space="preserve"> или </w:t>
      </w:r>
      <w:r w:rsidR="00E83C70" w:rsidRPr="007B2D9D">
        <w:rPr>
          <w:rFonts w:ascii="Times New Roman" w:hAnsi="Times New Roman" w:cs="Times New Roman"/>
          <w:sz w:val="28"/>
          <w:szCs w:val="28"/>
        </w:rPr>
        <w:t>394 705,3 тыс. рублей</w:t>
      </w:r>
      <w:r w:rsidRPr="00E84917">
        <w:rPr>
          <w:rFonts w:ascii="Times New Roman" w:hAnsi="Times New Roman" w:cs="Times New Roman"/>
          <w:sz w:val="28"/>
          <w:szCs w:val="28"/>
        </w:rPr>
        <w:t>;</w:t>
      </w:r>
    </w:p>
    <w:p w:rsidR="007B2D9D" w:rsidRPr="00E84917" w:rsidRDefault="007B2D9D" w:rsidP="007B2D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>коммунальные услуги –</w:t>
      </w:r>
      <w:r w:rsidR="00E83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14,8</w:t>
      </w:r>
      <w:r w:rsidRPr="00FC12C5">
        <w:rPr>
          <w:rFonts w:ascii="Times New Roman" w:hAnsi="Times New Roman" w:cs="Times New Roman"/>
          <w:sz w:val="28"/>
          <w:szCs w:val="28"/>
        </w:rPr>
        <w:t xml:space="preserve"> %</w:t>
      </w:r>
      <w:r w:rsidR="00E83C70">
        <w:rPr>
          <w:rFonts w:ascii="Times New Roman" w:hAnsi="Times New Roman" w:cs="Times New Roman"/>
          <w:sz w:val="28"/>
          <w:szCs w:val="28"/>
        </w:rPr>
        <w:t xml:space="preserve"> или </w:t>
      </w:r>
      <w:r w:rsidR="00E83C70" w:rsidRPr="007B2D9D">
        <w:rPr>
          <w:rFonts w:ascii="Times New Roman" w:hAnsi="Times New Roman" w:cs="Times New Roman"/>
          <w:sz w:val="28"/>
          <w:szCs w:val="28"/>
        </w:rPr>
        <w:t>102 891,8 тыс. рублей</w:t>
      </w:r>
      <w:r w:rsidRPr="00E84917">
        <w:rPr>
          <w:rFonts w:ascii="Times New Roman" w:hAnsi="Times New Roman" w:cs="Times New Roman"/>
          <w:sz w:val="28"/>
          <w:szCs w:val="28"/>
        </w:rPr>
        <w:t>;</w:t>
      </w:r>
    </w:p>
    <w:p w:rsidR="007B2D9D" w:rsidRPr="00E84917" w:rsidRDefault="007B2D9D" w:rsidP="007B2D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>прочие расходы –</w:t>
      </w:r>
      <w:r w:rsidRPr="00FC1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28,3</w:t>
      </w:r>
      <w:r w:rsidRPr="00FC12C5">
        <w:rPr>
          <w:rFonts w:ascii="Times New Roman" w:hAnsi="Times New Roman" w:cs="Times New Roman"/>
          <w:sz w:val="28"/>
          <w:szCs w:val="28"/>
        </w:rPr>
        <w:t xml:space="preserve"> % </w:t>
      </w:r>
      <w:r w:rsidR="00E83C70">
        <w:rPr>
          <w:rFonts w:ascii="Times New Roman" w:hAnsi="Times New Roman" w:cs="Times New Roman"/>
          <w:sz w:val="28"/>
          <w:szCs w:val="28"/>
        </w:rPr>
        <w:t xml:space="preserve">или </w:t>
      </w:r>
      <w:r w:rsidR="00E83C70" w:rsidRPr="007B2D9D">
        <w:rPr>
          <w:rFonts w:ascii="Times New Roman" w:hAnsi="Times New Roman" w:cs="Times New Roman"/>
          <w:sz w:val="28"/>
          <w:szCs w:val="28"/>
        </w:rPr>
        <w:t>195 889,4 тыс. рублей</w:t>
      </w:r>
      <w:r w:rsidRPr="00E84917">
        <w:rPr>
          <w:rFonts w:ascii="Times New Roman" w:hAnsi="Times New Roman" w:cs="Times New Roman"/>
          <w:sz w:val="28"/>
          <w:szCs w:val="28"/>
        </w:rPr>
        <w:t>.</w:t>
      </w:r>
    </w:p>
    <w:p w:rsidR="007B2D9D" w:rsidRPr="00AF70CC" w:rsidRDefault="007B2D9D" w:rsidP="007B2D9D">
      <w:pPr>
        <w:ind w:firstLine="720"/>
        <w:jc w:val="both"/>
        <w:rPr>
          <w:sz w:val="28"/>
          <w:szCs w:val="28"/>
        </w:rPr>
      </w:pPr>
      <w:r w:rsidRPr="00E84917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 xml:space="preserve">данные </w:t>
      </w:r>
      <w:r w:rsidRPr="00E84917">
        <w:rPr>
          <w:sz w:val="28"/>
          <w:szCs w:val="28"/>
        </w:rPr>
        <w:t xml:space="preserve">свидетельствуют о том, что </w:t>
      </w:r>
      <w:r>
        <w:rPr>
          <w:sz w:val="28"/>
          <w:szCs w:val="28"/>
        </w:rPr>
        <w:t>в</w:t>
      </w:r>
      <w:r w:rsidRPr="00E84917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E84917">
        <w:rPr>
          <w:sz w:val="28"/>
          <w:szCs w:val="28"/>
        </w:rPr>
        <w:t xml:space="preserve"> с 201</w:t>
      </w:r>
      <w:r>
        <w:rPr>
          <w:sz w:val="28"/>
          <w:szCs w:val="28"/>
        </w:rPr>
        <w:t>9</w:t>
      </w:r>
      <w:r w:rsidRPr="00E84917">
        <w:rPr>
          <w:sz w:val="28"/>
          <w:szCs w:val="28"/>
        </w:rPr>
        <w:t xml:space="preserve"> годом, расходы </w:t>
      </w:r>
      <w:r w:rsidRPr="007B2D9D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на  16,8 %</w:t>
      </w:r>
      <w:r w:rsidR="00E83C70">
        <w:rPr>
          <w:sz w:val="28"/>
          <w:szCs w:val="28"/>
        </w:rPr>
        <w:t xml:space="preserve"> или на </w:t>
      </w:r>
      <w:r w:rsidR="00E83C70" w:rsidRPr="007B2D9D">
        <w:rPr>
          <w:sz w:val="28"/>
          <w:szCs w:val="28"/>
        </w:rPr>
        <w:t>99 985,4 тыс. рублей</w:t>
      </w:r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по</w:t>
      </w:r>
      <w:proofErr w:type="gramEnd"/>
      <w:r w:rsidRPr="00AF70CC">
        <w:rPr>
          <w:sz w:val="28"/>
          <w:szCs w:val="28"/>
        </w:rPr>
        <w:t>:</w:t>
      </w:r>
    </w:p>
    <w:p w:rsidR="007B2D9D" w:rsidRDefault="007B2D9D" w:rsidP="007B2D9D">
      <w:pPr>
        <w:ind w:firstLine="720"/>
        <w:jc w:val="both"/>
        <w:rPr>
          <w:sz w:val="28"/>
          <w:szCs w:val="28"/>
        </w:rPr>
      </w:pPr>
      <w:r w:rsidRPr="00E84917">
        <w:rPr>
          <w:sz w:val="28"/>
          <w:szCs w:val="28"/>
        </w:rPr>
        <w:t>оплате труда</w:t>
      </w:r>
      <w:r>
        <w:rPr>
          <w:sz w:val="28"/>
          <w:szCs w:val="28"/>
        </w:rPr>
        <w:t xml:space="preserve"> и начислениям</w:t>
      </w:r>
      <w:r w:rsidRPr="00E8491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оплату труда </w:t>
      </w:r>
      <w:r w:rsidR="00E83C7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на 6,6 </w:t>
      </w:r>
      <w:r w:rsidRPr="00E84917">
        <w:rPr>
          <w:sz w:val="28"/>
          <w:szCs w:val="28"/>
        </w:rPr>
        <w:t>%</w:t>
      </w:r>
      <w:r w:rsidR="00E83C70">
        <w:rPr>
          <w:sz w:val="28"/>
          <w:szCs w:val="28"/>
        </w:rPr>
        <w:t xml:space="preserve"> или на 24 288,4</w:t>
      </w:r>
      <w:r w:rsidR="00E83C70" w:rsidRPr="00E8491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7B2D9D" w:rsidRDefault="007B2D9D" w:rsidP="007B2D9D">
      <w:pPr>
        <w:ind w:firstLine="720"/>
        <w:jc w:val="both"/>
        <w:rPr>
          <w:sz w:val="28"/>
          <w:szCs w:val="28"/>
        </w:rPr>
      </w:pPr>
      <w:r w:rsidRPr="00E84917">
        <w:rPr>
          <w:sz w:val="28"/>
          <w:szCs w:val="28"/>
        </w:rPr>
        <w:t>коммунальны</w:t>
      </w:r>
      <w:r>
        <w:rPr>
          <w:sz w:val="28"/>
          <w:szCs w:val="28"/>
        </w:rPr>
        <w:t>м</w:t>
      </w:r>
      <w:r w:rsidRPr="00E84917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ам</w:t>
      </w:r>
      <w:r w:rsidRPr="00E84917">
        <w:rPr>
          <w:sz w:val="28"/>
          <w:szCs w:val="28"/>
        </w:rPr>
        <w:t xml:space="preserve"> </w:t>
      </w:r>
      <w:r w:rsidR="00E83C70">
        <w:rPr>
          <w:sz w:val="28"/>
          <w:szCs w:val="28"/>
        </w:rPr>
        <w:t xml:space="preserve">- </w:t>
      </w:r>
      <w:r>
        <w:rPr>
          <w:sz w:val="28"/>
          <w:szCs w:val="28"/>
        </w:rPr>
        <w:t>на 9,7 %</w:t>
      </w:r>
      <w:r w:rsidR="00E83C70">
        <w:rPr>
          <w:sz w:val="28"/>
          <w:szCs w:val="28"/>
        </w:rPr>
        <w:t xml:space="preserve"> или  на 9 067,7 тыс. рублей</w:t>
      </w:r>
      <w:r>
        <w:rPr>
          <w:sz w:val="28"/>
          <w:szCs w:val="28"/>
        </w:rPr>
        <w:t>;</w:t>
      </w:r>
    </w:p>
    <w:p w:rsidR="007B2D9D" w:rsidRDefault="007B2D9D" w:rsidP="007B2D9D">
      <w:pPr>
        <w:ind w:firstLine="720"/>
        <w:jc w:val="both"/>
        <w:rPr>
          <w:sz w:val="28"/>
          <w:szCs w:val="28"/>
        </w:rPr>
      </w:pPr>
      <w:r w:rsidRPr="00E84917">
        <w:rPr>
          <w:sz w:val="28"/>
          <w:szCs w:val="28"/>
        </w:rPr>
        <w:t>прочим расход</w:t>
      </w:r>
      <w:r>
        <w:rPr>
          <w:sz w:val="28"/>
          <w:szCs w:val="28"/>
        </w:rPr>
        <w:t>а</w:t>
      </w:r>
      <w:r w:rsidRPr="00E84917">
        <w:rPr>
          <w:sz w:val="28"/>
          <w:szCs w:val="28"/>
        </w:rPr>
        <w:t>м</w:t>
      </w:r>
      <w:r w:rsidR="00E83C70">
        <w:rPr>
          <w:sz w:val="28"/>
          <w:szCs w:val="28"/>
        </w:rPr>
        <w:t xml:space="preserve"> - </w:t>
      </w:r>
      <w:r w:rsidRPr="00E84917">
        <w:rPr>
          <w:sz w:val="28"/>
          <w:szCs w:val="28"/>
        </w:rPr>
        <w:t xml:space="preserve"> на </w:t>
      </w:r>
      <w:r w:rsidR="00E83C70">
        <w:rPr>
          <w:sz w:val="28"/>
          <w:szCs w:val="28"/>
        </w:rPr>
        <w:t xml:space="preserve">51,5 % или на </w:t>
      </w:r>
      <w:r w:rsidR="00E83C70" w:rsidRPr="00E84917">
        <w:rPr>
          <w:sz w:val="28"/>
          <w:szCs w:val="28"/>
        </w:rPr>
        <w:t xml:space="preserve"> </w:t>
      </w:r>
      <w:r w:rsidR="00E83C70">
        <w:rPr>
          <w:sz w:val="28"/>
          <w:szCs w:val="28"/>
        </w:rPr>
        <w:t>66 629,4</w:t>
      </w:r>
      <w:r w:rsidR="00E83C70" w:rsidRPr="00E8491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7B2D9D" w:rsidRPr="00084953" w:rsidRDefault="007B2D9D" w:rsidP="00ED1D11">
      <w:pPr>
        <w:ind w:firstLine="708"/>
        <w:jc w:val="both"/>
        <w:rPr>
          <w:b/>
          <w:sz w:val="12"/>
          <w:szCs w:val="12"/>
        </w:rPr>
      </w:pPr>
    </w:p>
    <w:p w:rsidR="00ED1D11" w:rsidRDefault="00ED1D11" w:rsidP="00ED1D11">
      <w:pPr>
        <w:ind w:firstLine="708"/>
        <w:jc w:val="both"/>
        <w:rPr>
          <w:sz w:val="28"/>
          <w:szCs w:val="28"/>
        </w:rPr>
      </w:pPr>
      <w:r w:rsidRPr="00414A2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414A27">
        <w:rPr>
          <w:b/>
          <w:sz w:val="28"/>
          <w:szCs w:val="28"/>
        </w:rPr>
        <w:t>.</w:t>
      </w:r>
      <w:r w:rsidR="007B2D9D">
        <w:rPr>
          <w:sz w:val="28"/>
          <w:szCs w:val="28"/>
        </w:rPr>
        <w:t xml:space="preserve"> Остато</w:t>
      </w:r>
      <w:r>
        <w:rPr>
          <w:sz w:val="28"/>
          <w:szCs w:val="28"/>
        </w:rPr>
        <w:t>к средств на счетах по учету средств бюджета по состоянию на 1 января 202</w:t>
      </w:r>
      <w:r w:rsidR="007B2D9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составил </w:t>
      </w:r>
      <w:r w:rsidR="007B2D9D">
        <w:rPr>
          <w:sz w:val="28"/>
          <w:szCs w:val="28"/>
        </w:rPr>
        <w:t>29 019,1</w:t>
      </w:r>
      <w:r w:rsidRPr="00C941F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остаток собственных средств – </w:t>
      </w:r>
      <w:r w:rsidR="007B2D9D">
        <w:rPr>
          <w:sz w:val="28"/>
          <w:szCs w:val="28"/>
        </w:rPr>
        <w:t>29 019,1</w:t>
      </w:r>
      <w:r>
        <w:rPr>
          <w:sz w:val="28"/>
          <w:szCs w:val="28"/>
        </w:rPr>
        <w:t xml:space="preserve"> тыс. рублей. </w:t>
      </w:r>
    </w:p>
    <w:p w:rsidR="00ED1D11" w:rsidRDefault="00ED1D11" w:rsidP="00ED1D1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Pr="00987F8E">
        <w:rPr>
          <w:sz w:val="28"/>
          <w:szCs w:val="28"/>
        </w:rPr>
        <w:t>статок средств на конец отчетного периода возник за счет</w:t>
      </w:r>
      <w:r>
        <w:rPr>
          <w:sz w:val="28"/>
          <w:szCs w:val="28"/>
        </w:rPr>
        <w:t>:</w:t>
      </w:r>
    </w:p>
    <w:p w:rsidR="00ED1D11" w:rsidRDefault="00ED1D11" w:rsidP="00ED1D1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2337">
        <w:rPr>
          <w:sz w:val="28"/>
          <w:szCs w:val="28"/>
        </w:rPr>
        <w:t>9 986,5 тыс. рублей -</w:t>
      </w:r>
      <w:r w:rsidRPr="00987F8E">
        <w:rPr>
          <w:sz w:val="28"/>
          <w:szCs w:val="28"/>
        </w:rPr>
        <w:t xml:space="preserve"> </w:t>
      </w:r>
      <w:r>
        <w:rPr>
          <w:sz w:val="28"/>
          <w:szCs w:val="28"/>
        </w:rPr>
        <w:t>неиспользованных средств  дорожного фонда на конец отчетного периода;</w:t>
      </w:r>
    </w:p>
    <w:p w:rsidR="00ED1D11" w:rsidRDefault="00ED1D11" w:rsidP="00ED1D1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2337">
        <w:rPr>
          <w:sz w:val="28"/>
          <w:szCs w:val="28"/>
        </w:rPr>
        <w:t>19 032,6</w:t>
      </w:r>
      <w:r w:rsidR="002D2337" w:rsidRPr="00DB7246">
        <w:rPr>
          <w:sz w:val="28"/>
          <w:szCs w:val="28"/>
        </w:rPr>
        <w:t xml:space="preserve"> тыс. рублей </w:t>
      </w:r>
      <w:r w:rsidR="002D2337">
        <w:rPr>
          <w:sz w:val="28"/>
          <w:szCs w:val="28"/>
        </w:rPr>
        <w:t xml:space="preserve">- </w:t>
      </w:r>
      <w:r w:rsidRPr="00DB7246">
        <w:rPr>
          <w:sz w:val="28"/>
          <w:szCs w:val="28"/>
        </w:rPr>
        <w:t>неиспользованных</w:t>
      </w:r>
      <w:r>
        <w:rPr>
          <w:sz w:val="28"/>
          <w:szCs w:val="28"/>
        </w:rPr>
        <w:t xml:space="preserve"> собственных средств, полученных в к</w:t>
      </w:r>
      <w:r w:rsidR="002D2337">
        <w:rPr>
          <w:sz w:val="28"/>
          <w:szCs w:val="28"/>
        </w:rPr>
        <w:t>онце отчетного периода</w:t>
      </w:r>
      <w:r>
        <w:rPr>
          <w:sz w:val="28"/>
          <w:szCs w:val="28"/>
        </w:rPr>
        <w:t>.</w:t>
      </w:r>
    </w:p>
    <w:p w:rsidR="00ED1D11" w:rsidRPr="00084953" w:rsidRDefault="00ED1D11" w:rsidP="00ED1D11">
      <w:pPr>
        <w:tabs>
          <w:tab w:val="left" w:pos="360"/>
        </w:tabs>
        <w:jc w:val="both"/>
        <w:rPr>
          <w:sz w:val="12"/>
          <w:szCs w:val="12"/>
        </w:rPr>
      </w:pPr>
    </w:p>
    <w:p w:rsidR="00E83C70" w:rsidRPr="00D924A7" w:rsidRDefault="00ED1D11" w:rsidP="00E83C70">
      <w:pPr>
        <w:ind w:firstLine="709"/>
        <w:jc w:val="both"/>
        <w:rPr>
          <w:sz w:val="28"/>
          <w:szCs w:val="28"/>
        </w:rPr>
      </w:pPr>
      <w:r w:rsidRPr="00C941F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C941F0">
        <w:rPr>
          <w:b/>
          <w:sz w:val="28"/>
          <w:szCs w:val="28"/>
        </w:rPr>
        <w:t>.</w:t>
      </w:r>
      <w:r w:rsidRPr="00C941F0">
        <w:rPr>
          <w:sz w:val="28"/>
          <w:szCs w:val="28"/>
        </w:rPr>
        <w:t xml:space="preserve"> </w:t>
      </w:r>
      <w:r w:rsidR="00E83C70">
        <w:rPr>
          <w:sz w:val="28"/>
          <w:szCs w:val="28"/>
        </w:rPr>
        <w:t>П</w:t>
      </w:r>
      <w:r w:rsidR="00E83C70" w:rsidRPr="00D924A7">
        <w:rPr>
          <w:sz w:val="28"/>
          <w:szCs w:val="28"/>
        </w:rPr>
        <w:t xml:space="preserve">о результатам отчетного </w:t>
      </w:r>
      <w:r w:rsidR="00E83C70">
        <w:rPr>
          <w:sz w:val="28"/>
          <w:szCs w:val="28"/>
        </w:rPr>
        <w:t xml:space="preserve"> </w:t>
      </w:r>
      <w:r w:rsidR="00E83C70" w:rsidRPr="00D924A7">
        <w:rPr>
          <w:sz w:val="28"/>
          <w:szCs w:val="28"/>
        </w:rPr>
        <w:t>года</w:t>
      </w:r>
      <w:r w:rsidR="00E83C70">
        <w:rPr>
          <w:sz w:val="28"/>
          <w:szCs w:val="28"/>
        </w:rPr>
        <w:t xml:space="preserve"> </w:t>
      </w:r>
      <w:r w:rsidR="00E83C70" w:rsidRPr="00D924A7">
        <w:rPr>
          <w:sz w:val="28"/>
          <w:szCs w:val="28"/>
        </w:rPr>
        <w:t xml:space="preserve">норматив расходов на содержание органов местного самоуправления </w:t>
      </w:r>
      <w:r w:rsidR="00E83C70">
        <w:rPr>
          <w:sz w:val="28"/>
          <w:szCs w:val="28"/>
        </w:rPr>
        <w:t>сложился в размере 16,48</w:t>
      </w:r>
      <w:r w:rsidR="00E83C70" w:rsidRPr="00414A27">
        <w:rPr>
          <w:sz w:val="28"/>
          <w:szCs w:val="28"/>
        </w:rPr>
        <w:t xml:space="preserve"> %</w:t>
      </w:r>
      <w:r w:rsidR="00E83C70" w:rsidRPr="00C43165">
        <w:rPr>
          <w:sz w:val="28"/>
          <w:szCs w:val="28"/>
        </w:rPr>
        <w:t xml:space="preserve"> </w:t>
      </w:r>
      <w:r w:rsidR="00E83C70" w:rsidRPr="00D924A7">
        <w:rPr>
          <w:sz w:val="28"/>
          <w:szCs w:val="28"/>
        </w:rPr>
        <w:t xml:space="preserve">от объема налоговых и неналоговых доходов,  что в абсолютном значении </w:t>
      </w:r>
      <w:r w:rsidR="00E83C70">
        <w:rPr>
          <w:sz w:val="28"/>
          <w:szCs w:val="28"/>
        </w:rPr>
        <w:t>составило</w:t>
      </w:r>
      <w:r w:rsidR="00E83C70" w:rsidRPr="00D924A7">
        <w:rPr>
          <w:sz w:val="28"/>
          <w:szCs w:val="28"/>
        </w:rPr>
        <w:t xml:space="preserve"> </w:t>
      </w:r>
      <w:r w:rsidR="00E83C70">
        <w:rPr>
          <w:sz w:val="28"/>
          <w:szCs w:val="28"/>
        </w:rPr>
        <w:t>36 734,2</w:t>
      </w:r>
      <w:r w:rsidR="00E83C70" w:rsidRPr="00D72DE8">
        <w:rPr>
          <w:sz w:val="28"/>
          <w:szCs w:val="28"/>
        </w:rPr>
        <w:t xml:space="preserve"> тыс. рублей</w:t>
      </w:r>
      <w:r w:rsidR="0042652F">
        <w:rPr>
          <w:sz w:val="28"/>
          <w:szCs w:val="28"/>
        </w:rPr>
        <w:t xml:space="preserve"> и не превысило </w:t>
      </w:r>
      <w:r w:rsidR="00E83C70">
        <w:rPr>
          <w:sz w:val="28"/>
          <w:szCs w:val="28"/>
        </w:rPr>
        <w:t>норматив, установленный Кировскому муниципальному району</w:t>
      </w:r>
      <w:r w:rsidR="0042652F">
        <w:rPr>
          <w:sz w:val="28"/>
          <w:szCs w:val="28"/>
        </w:rPr>
        <w:t xml:space="preserve"> (</w:t>
      </w:r>
      <w:r w:rsidR="00E83C70">
        <w:rPr>
          <w:sz w:val="28"/>
          <w:szCs w:val="28"/>
        </w:rPr>
        <w:t>27,65 %).</w:t>
      </w:r>
    </w:p>
    <w:p w:rsidR="00E83C70" w:rsidRPr="00084953" w:rsidRDefault="00E83C70" w:rsidP="00E83C70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i/>
          <w:sz w:val="12"/>
          <w:szCs w:val="12"/>
        </w:rPr>
      </w:pPr>
    </w:p>
    <w:p w:rsidR="00E83C70" w:rsidRDefault="00E83C70" w:rsidP="00E83C70">
      <w:pPr>
        <w:pStyle w:val="a4"/>
        <w:ind w:firstLine="708"/>
        <w:jc w:val="both"/>
        <w:rPr>
          <w:sz w:val="28"/>
          <w:szCs w:val="28"/>
        </w:rPr>
      </w:pPr>
      <w:r w:rsidRPr="00D924A7">
        <w:rPr>
          <w:sz w:val="28"/>
          <w:szCs w:val="28"/>
        </w:rPr>
        <w:t xml:space="preserve">По результатам исполнения бюджета </w:t>
      </w:r>
      <w:r>
        <w:rPr>
          <w:sz w:val="28"/>
          <w:szCs w:val="28"/>
        </w:rPr>
        <w:t>за 2020 год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неэффективные расходы,</w:t>
      </w:r>
      <w:r w:rsidRPr="005874C4">
        <w:rPr>
          <w:sz w:val="28"/>
          <w:szCs w:val="28"/>
        </w:rPr>
        <w:t xml:space="preserve"> направленны</w:t>
      </w:r>
      <w:r>
        <w:rPr>
          <w:sz w:val="28"/>
          <w:szCs w:val="28"/>
        </w:rPr>
        <w:t>е</w:t>
      </w:r>
      <w:r w:rsidRPr="005874C4">
        <w:rPr>
          <w:sz w:val="28"/>
          <w:szCs w:val="28"/>
        </w:rPr>
        <w:t xml:space="preserve"> на оплату пеней</w:t>
      </w:r>
      <w:r>
        <w:rPr>
          <w:sz w:val="28"/>
          <w:szCs w:val="28"/>
        </w:rPr>
        <w:t>,</w:t>
      </w:r>
      <w:r w:rsidRPr="005874C4">
        <w:rPr>
          <w:sz w:val="28"/>
          <w:szCs w:val="28"/>
        </w:rPr>
        <w:t xml:space="preserve"> штрафов</w:t>
      </w:r>
      <w:r>
        <w:rPr>
          <w:sz w:val="28"/>
          <w:szCs w:val="28"/>
        </w:rPr>
        <w:t xml:space="preserve"> и госпошлины составили 8 598,2</w:t>
      </w:r>
      <w:r w:rsidRPr="00D72DE8">
        <w:rPr>
          <w:sz w:val="28"/>
          <w:szCs w:val="28"/>
        </w:rPr>
        <w:t xml:space="preserve"> тыс. рублей, что на </w:t>
      </w:r>
      <w:r>
        <w:rPr>
          <w:sz w:val="28"/>
          <w:szCs w:val="28"/>
        </w:rPr>
        <w:t>6 521,8</w:t>
      </w:r>
      <w:r w:rsidRPr="00D72DE8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больше</w:t>
      </w:r>
      <w:r w:rsidRPr="00B345F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аналогичных расходов 2019 года (2 076,4</w:t>
      </w:r>
      <w:r w:rsidRPr="00CB222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), что является отрицательным показателем эффективного использования бюджетных средств.  </w:t>
      </w:r>
    </w:p>
    <w:p w:rsidR="00E83C70" w:rsidRPr="00084953" w:rsidRDefault="00E83C70" w:rsidP="00ED1D11">
      <w:pPr>
        <w:ind w:firstLine="708"/>
        <w:jc w:val="both"/>
        <w:rPr>
          <w:sz w:val="12"/>
          <w:szCs w:val="12"/>
        </w:rPr>
      </w:pPr>
    </w:p>
    <w:p w:rsidR="00E83C70" w:rsidRPr="00A521BC" w:rsidRDefault="00E83C70" w:rsidP="00E83C7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83C70">
        <w:rPr>
          <w:b/>
          <w:sz w:val="28"/>
          <w:szCs w:val="28"/>
        </w:rPr>
        <w:t xml:space="preserve">15. </w:t>
      </w:r>
      <w:r>
        <w:rPr>
          <w:sz w:val="28"/>
          <w:szCs w:val="28"/>
        </w:rPr>
        <w:t>П</w:t>
      </w:r>
      <w:r w:rsidRPr="006F2EE3">
        <w:rPr>
          <w:sz w:val="28"/>
          <w:szCs w:val="28"/>
        </w:rPr>
        <w:t xml:space="preserve">о состоянию </w:t>
      </w:r>
      <w:r>
        <w:rPr>
          <w:sz w:val="28"/>
          <w:szCs w:val="28"/>
        </w:rPr>
        <w:t>на 1 января 2020 года</w:t>
      </w:r>
      <w:r w:rsidRPr="006F2EE3">
        <w:rPr>
          <w:sz w:val="28"/>
          <w:szCs w:val="28"/>
        </w:rPr>
        <w:t xml:space="preserve"> остаток задолженности по</w:t>
      </w:r>
      <w:r>
        <w:rPr>
          <w:sz w:val="28"/>
          <w:szCs w:val="28"/>
        </w:rPr>
        <w:t xml:space="preserve"> муниципальным</w:t>
      </w:r>
      <w:r w:rsidRPr="006F2EE3">
        <w:rPr>
          <w:sz w:val="28"/>
          <w:szCs w:val="28"/>
        </w:rPr>
        <w:t xml:space="preserve"> долгов</w:t>
      </w:r>
      <w:r>
        <w:rPr>
          <w:sz w:val="28"/>
          <w:szCs w:val="28"/>
        </w:rPr>
        <w:t>ым</w:t>
      </w:r>
      <w:r w:rsidRPr="006F2EE3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ам составлял 18 140,0</w:t>
      </w:r>
      <w:r w:rsidRPr="00D72DE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E83C70" w:rsidRPr="00D72DE8" w:rsidRDefault="00E83C70" w:rsidP="00E83C7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В течение 2020 года долговые обязательства погашены в сумме 20 300,6</w:t>
      </w:r>
      <w:r w:rsidRPr="00D72DE8">
        <w:rPr>
          <w:bCs/>
          <w:sz w:val="28"/>
          <w:szCs w:val="28"/>
        </w:rPr>
        <w:t xml:space="preserve"> тыс. рублей.</w:t>
      </w:r>
      <w:r w:rsidRPr="00A521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тоже время в 2020 году получены кредиты на сумму 15 292,9</w:t>
      </w:r>
      <w:r w:rsidRPr="00D72DE8">
        <w:rPr>
          <w:bCs/>
          <w:sz w:val="28"/>
          <w:szCs w:val="28"/>
        </w:rPr>
        <w:t xml:space="preserve"> тыс. рублей.</w:t>
      </w:r>
    </w:p>
    <w:p w:rsidR="00E83C70" w:rsidRDefault="00E83C70" w:rsidP="00E83C70">
      <w:pPr>
        <w:tabs>
          <w:tab w:val="left" w:pos="0"/>
          <w:tab w:val="left" w:pos="36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 w:rsidRPr="006F2EE3">
        <w:rPr>
          <w:sz w:val="28"/>
          <w:szCs w:val="28"/>
        </w:rPr>
        <w:t xml:space="preserve">о состоянию </w:t>
      </w:r>
      <w:r w:rsidRPr="00EA057D">
        <w:rPr>
          <w:sz w:val="28"/>
          <w:szCs w:val="28"/>
        </w:rPr>
        <w:t>на 1 января 20</w:t>
      </w:r>
      <w:r>
        <w:rPr>
          <w:sz w:val="28"/>
          <w:szCs w:val="28"/>
        </w:rPr>
        <w:t>21</w:t>
      </w:r>
      <w:r w:rsidRPr="00EA057D">
        <w:rPr>
          <w:sz w:val="28"/>
          <w:szCs w:val="28"/>
        </w:rPr>
        <w:t xml:space="preserve"> года</w:t>
      </w:r>
      <w:r w:rsidRPr="006F2EE3">
        <w:rPr>
          <w:sz w:val="28"/>
          <w:szCs w:val="28"/>
        </w:rPr>
        <w:t xml:space="preserve"> остаток задолженности по</w:t>
      </w:r>
      <w:r>
        <w:rPr>
          <w:sz w:val="28"/>
          <w:szCs w:val="28"/>
        </w:rPr>
        <w:t xml:space="preserve"> муниципальным</w:t>
      </w:r>
      <w:r w:rsidRPr="006F2EE3">
        <w:rPr>
          <w:sz w:val="28"/>
          <w:szCs w:val="28"/>
        </w:rPr>
        <w:t xml:space="preserve"> долгов</w:t>
      </w:r>
      <w:r>
        <w:rPr>
          <w:sz w:val="28"/>
          <w:szCs w:val="28"/>
        </w:rPr>
        <w:t>ым</w:t>
      </w:r>
      <w:r w:rsidRPr="006F2EE3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ам составил 13 132,3</w:t>
      </w:r>
      <w:r w:rsidRPr="00D72DE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E83C70" w:rsidRPr="00414A27" w:rsidRDefault="00E83C70" w:rsidP="00E83C7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Таким образом, за 2020 год объем муниципального долга Кировского муниципального района снизился на 5 007,7 тыс. рублей или на 27,6 %, что говорит о положительной динамике снижения долговой нагрузки района</w:t>
      </w:r>
      <w:r>
        <w:rPr>
          <w:bCs/>
          <w:sz w:val="28"/>
          <w:szCs w:val="28"/>
        </w:rPr>
        <w:t>.</w:t>
      </w:r>
    </w:p>
    <w:p w:rsidR="00E83C70" w:rsidRPr="00E83C70" w:rsidRDefault="00E83C70" w:rsidP="00ED1D11">
      <w:pPr>
        <w:ind w:firstLine="708"/>
        <w:jc w:val="both"/>
        <w:rPr>
          <w:b/>
          <w:sz w:val="16"/>
          <w:szCs w:val="16"/>
        </w:rPr>
      </w:pPr>
    </w:p>
    <w:p w:rsidR="00E83C70" w:rsidRDefault="00E83C70" w:rsidP="00E83C7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 w:rsidRPr="00E83C70">
        <w:rPr>
          <w:b/>
          <w:sz w:val="28"/>
          <w:szCs w:val="28"/>
        </w:rPr>
        <w:t>16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Остаток средств бюджетных ассигнований дорожного фонда на 1 января 2020 года составлял 6 548,4</w:t>
      </w:r>
      <w:r w:rsidRPr="00D72DE8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E83C70" w:rsidRDefault="00E83C70" w:rsidP="00E83C7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Доходы, полученные в 2020 году на дорожную деятельность, составили 16 376,7</w:t>
      </w:r>
      <w:r w:rsidRPr="00D72DE8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E83C70" w:rsidRDefault="00E83C70" w:rsidP="00E83C7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Расходы, профинансированные в 2020 году, составили 12 938,6</w:t>
      </w:r>
      <w:r w:rsidRPr="00D72DE8">
        <w:rPr>
          <w:bCs/>
          <w:sz w:val="28"/>
          <w:szCs w:val="28"/>
        </w:rPr>
        <w:t xml:space="preserve"> тыс. рублей,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что составляет 56,4 % от уточненного объема, в том числе:</w:t>
      </w:r>
    </w:p>
    <w:p w:rsidR="00E83C70" w:rsidRPr="005B41E3" w:rsidRDefault="002D2337" w:rsidP="00E83C70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3 226,8 тыс. рублей  - </w:t>
      </w:r>
      <w:r w:rsidR="00E83C70" w:rsidRPr="00972D32">
        <w:rPr>
          <w:sz w:val="28"/>
          <w:szCs w:val="28"/>
        </w:rPr>
        <w:t>содержание и ремонт дорог;</w:t>
      </w:r>
    </w:p>
    <w:p w:rsidR="00E83C70" w:rsidRDefault="002D2337" w:rsidP="00E83C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9 711,9 тыс. рублей - </w:t>
      </w:r>
      <w:r w:rsidR="00E83C70">
        <w:rPr>
          <w:sz w:val="28"/>
          <w:szCs w:val="28"/>
        </w:rPr>
        <w:t>межбюджетные трансферты, предусмотренные бюджетам сельских поселений</w:t>
      </w:r>
      <w:r>
        <w:rPr>
          <w:sz w:val="28"/>
          <w:szCs w:val="28"/>
        </w:rPr>
        <w:t xml:space="preserve"> в рамках заключенных Соглашений</w:t>
      </w:r>
      <w:r w:rsidR="00E83C70">
        <w:rPr>
          <w:sz w:val="28"/>
          <w:szCs w:val="28"/>
        </w:rPr>
        <w:t>.</w:t>
      </w:r>
    </w:p>
    <w:p w:rsidR="00E83C70" w:rsidRPr="00410DB7" w:rsidRDefault="00E83C70" w:rsidP="00E83C70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Таким образом, остаток средств бюджетных ассигнований дорожного фонда на 1 января 2021 года составил 9 986,5</w:t>
      </w:r>
      <w:r w:rsidRPr="00D72DE8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. </w:t>
      </w:r>
    </w:p>
    <w:p w:rsidR="00E83C70" w:rsidRPr="00084953" w:rsidRDefault="00E83C70" w:rsidP="00ED1D11">
      <w:pPr>
        <w:ind w:firstLine="708"/>
        <w:jc w:val="both"/>
        <w:rPr>
          <w:sz w:val="12"/>
          <w:szCs w:val="12"/>
        </w:rPr>
      </w:pPr>
    </w:p>
    <w:p w:rsidR="00ED1D11" w:rsidRDefault="00E83C70" w:rsidP="00ED1D11">
      <w:pPr>
        <w:ind w:firstLine="708"/>
        <w:jc w:val="both"/>
        <w:rPr>
          <w:sz w:val="28"/>
          <w:szCs w:val="28"/>
        </w:rPr>
      </w:pPr>
      <w:r w:rsidRPr="00E83C70">
        <w:rPr>
          <w:b/>
          <w:sz w:val="28"/>
          <w:szCs w:val="28"/>
        </w:rPr>
        <w:t>17</w:t>
      </w:r>
      <w:r>
        <w:rPr>
          <w:sz w:val="28"/>
          <w:szCs w:val="28"/>
        </w:rPr>
        <w:t xml:space="preserve">. </w:t>
      </w:r>
      <w:r w:rsidR="00ED1D11">
        <w:rPr>
          <w:sz w:val="28"/>
          <w:szCs w:val="28"/>
        </w:rPr>
        <w:t xml:space="preserve">Резервный фонд, утвержденный в </w:t>
      </w:r>
      <w:r w:rsidR="006F2584">
        <w:rPr>
          <w:sz w:val="28"/>
          <w:szCs w:val="28"/>
        </w:rPr>
        <w:t>объеме</w:t>
      </w:r>
      <w:r w:rsidR="00ED1D11">
        <w:rPr>
          <w:sz w:val="28"/>
          <w:szCs w:val="28"/>
        </w:rPr>
        <w:t xml:space="preserve"> </w:t>
      </w:r>
      <w:r w:rsidR="007B2D9D">
        <w:rPr>
          <w:sz w:val="28"/>
          <w:szCs w:val="28"/>
        </w:rPr>
        <w:t>775</w:t>
      </w:r>
      <w:r w:rsidR="00ED1D11" w:rsidRPr="00C941F0">
        <w:rPr>
          <w:sz w:val="28"/>
          <w:szCs w:val="28"/>
        </w:rPr>
        <w:t>,0 тыс. рублей</w:t>
      </w:r>
      <w:r w:rsidR="00ED1D11">
        <w:rPr>
          <w:sz w:val="28"/>
          <w:szCs w:val="28"/>
        </w:rPr>
        <w:t>, в 20</w:t>
      </w:r>
      <w:r w:rsidR="007B2D9D">
        <w:rPr>
          <w:sz w:val="28"/>
          <w:szCs w:val="28"/>
        </w:rPr>
        <w:t>20</w:t>
      </w:r>
      <w:r w:rsidR="00ED1D11">
        <w:rPr>
          <w:sz w:val="28"/>
          <w:szCs w:val="28"/>
        </w:rPr>
        <w:t xml:space="preserve"> году </w:t>
      </w:r>
      <w:r w:rsidR="007B2D9D">
        <w:rPr>
          <w:sz w:val="28"/>
          <w:szCs w:val="28"/>
        </w:rPr>
        <w:t>использован в сумме 683,1 тыс. рублей, что составило 88,1 % от уточненного объема.</w:t>
      </w:r>
    </w:p>
    <w:p w:rsidR="00E83C70" w:rsidRDefault="00E83C70" w:rsidP="00E83C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средства резервного фонда </w:t>
      </w:r>
      <w:r w:rsidR="002D2337">
        <w:rPr>
          <w:sz w:val="28"/>
          <w:szCs w:val="28"/>
        </w:rPr>
        <w:t>направлены</w:t>
      </w:r>
      <w:r>
        <w:rPr>
          <w:sz w:val="28"/>
          <w:szCs w:val="28"/>
        </w:rPr>
        <w:t>:</w:t>
      </w:r>
    </w:p>
    <w:p w:rsidR="00E83C70" w:rsidRDefault="00E83C70" w:rsidP="00E83C70">
      <w:pPr>
        <w:pStyle w:val="af2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2337">
        <w:rPr>
          <w:sz w:val="28"/>
          <w:szCs w:val="28"/>
        </w:rPr>
        <w:t xml:space="preserve">604,5 тыс. рублей - </w:t>
      </w:r>
      <w:r>
        <w:rPr>
          <w:sz w:val="28"/>
          <w:szCs w:val="28"/>
        </w:rPr>
        <w:t xml:space="preserve">проведение мероприятий, связанных с </w:t>
      </w:r>
      <w:proofErr w:type="spellStart"/>
      <w:r w:rsidRPr="003B6B11">
        <w:rPr>
          <w:color w:val="000000"/>
          <w:spacing w:val="3"/>
          <w:sz w:val="28"/>
          <w:szCs w:val="28"/>
        </w:rPr>
        <w:t>корон</w:t>
      </w:r>
      <w:r>
        <w:rPr>
          <w:color w:val="000000"/>
          <w:spacing w:val="3"/>
          <w:sz w:val="28"/>
          <w:szCs w:val="28"/>
        </w:rPr>
        <w:t>о</w:t>
      </w:r>
      <w:r w:rsidRPr="003B6B11">
        <w:rPr>
          <w:color w:val="000000"/>
          <w:spacing w:val="3"/>
          <w:sz w:val="28"/>
          <w:szCs w:val="28"/>
        </w:rPr>
        <w:t>вирусной</w:t>
      </w:r>
      <w:proofErr w:type="spellEnd"/>
      <w:r w:rsidRPr="003B6B11">
        <w:rPr>
          <w:color w:val="000000"/>
          <w:spacing w:val="3"/>
          <w:sz w:val="28"/>
          <w:szCs w:val="28"/>
        </w:rPr>
        <w:t xml:space="preserve"> инфекци</w:t>
      </w:r>
      <w:r>
        <w:rPr>
          <w:color w:val="000000"/>
          <w:spacing w:val="3"/>
          <w:sz w:val="28"/>
          <w:szCs w:val="28"/>
        </w:rPr>
        <w:t>ей;</w:t>
      </w:r>
    </w:p>
    <w:p w:rsidR="00E83C70" w:rsidRPr="004D267D" w:rsidRDefault="002D2337" w:rsidP="00E83C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78,6 тыс. рублей - </w:t>
      </w:r>
      <w:r w:rsidR="00E83C70">
        <w:rPr>
          <w:sz w:val="28"/>
          <w:szCs w:val="28"/>
        </w:rPr>
        <w:t xml:space="preserve">проведение мероприятий, направленных на ликвидацию чрезвычайной ситуации в связи с появлением очагов африканской чумы свиней на территории </w:t>
      </w:r>
      <w:r>
        <w:rPr>
          <w:sz w:val="28"/>
          <w:szCs w:val="28"/>
        </w:rPr>
        <w:t>района</w:t>
      </w:r>
      <w:r w:rsidR="00E83C70">
        <w:rPr>
          <w:sz w:val="28"/>
          <w:szCs w:val="28"/>
        </w:rPr>
        <w:t xml:space="preserve">. </w:t>
      </w:r>
    </w:p>
    <w:p w:rsidR="00E83C70" w:rsidRPr="00084953" w:rsidRDefault="00E83C70" w:rsidP="00E83C70">
      <w:pPr>
        <w:ind w:firstLine="708"/>
        <w:jc w:val="both"/>
        <w:rPr>
          <w:sz w:val="12"/>
          <w:szCs w:val="12"/>
        </w:rPr>
      </w:pPr>
    </w:p>
    <w:p w:rsidR="00ED1D11" w:rsidRDefault="00ED1D11" w:rsidP="00ED1D11">
      <w:pPr>
        <w:ind w:firstLine="709"/>
        <w:jc w:val="both"/>
        <w:rPr>
          <w:sz w:val="28"/>
          <w:szCs w:val="28"/>
        </w:rPr>
      </w:pPr>
      <w:r w:rsidRPr="003F608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3F608F">
        <w:rPr>
          <w:b/>
          <w:sz w:val="28"/>
          <w:szCs w:val="28"/>
        </w:rPr>
        <w:t xml:space="preserve">. </w:t>
      </w:r>
      <w:r w:rsidR="00084953">
        <w:rPr>
          <w:sz w:val="28"/>
          <w:szCs w:val="28"/>
        </w:rPr>
        <w:t>Ф</w:t>
      </w:r>
      <w:r w:rsidRPr="009858FC">
        <w:rPr>
          <w:sz w:val="28"/>
          <w:szCs w:val="28"/>
        </w:rPr>
        <w:t xml:space="preserve">актическое исполнение </w:t>
      </w:r>
      <w:r>
        <w:rPr>
          <w:sz w:val="28"/>
          <w:szCs w:val="28"/>
        </w:rPr>
        <w:t xml:space="preserve">программных мероприятий </w:t>
      </w:r>
      <w:r w:rsidRPr="009858FC">
        <w:rPr>
          <w:sz w:val="28"/>
          <w:szCs w:val="28"/>
        </w:rPr>
        <w:t xml:space="preserve">освоено на </w:t>
      </w:r>
      <w:r w:rsidR="0066219B">
        <w:rPr>
          <w:sz w:val="28"/>
          <w:szCs w:val="28"/>
        </w:rPr>
        <w:t>600 015,2</w:t>
      </w:r>
      <w:r w:rsidRPr="00FB7C0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 </w:t>
      </w:r>
      <w:r w:rsidR="0066219B">
        <w:rPr>
          <w:sz w:val="28"/>
          <w:szCs w:val="28"/>
        </w:rPr>
        <w:t>91,2</w:t>
      </w:r>
      <w:r>
        <w:rPr>
          <w:sz w:val="28"/>
          <w:szCs w:val="28"/>
        </w:rPr>
        <w:t xml:space="preserve"> </w:t>
      </w:r>
      <w:r w:rsidRPr="009858FC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уточненного объема.</w:t>
      </w:r>
    </w:p>
    <w:p w:rsidR="0066219B" w:rsidRPr="007539E8" w:rsidRDefault="0066219B" w:rsidP="0066219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9E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4-х из 11-ти муниципальных </w:t>
      </w:r>
      <w:r w:rsidR="00FC6C26">
        <w:rPr>
          <w:rFonts w:ascii="Times New Roman" w:hAnsi="Times New Roman" w:cs="Times New Roman"/>
          <w:sz w:val="28"/>
          <w:szCs w:val="28"/>
        </w:rPr>
        <w:t>п</w:t>
      </w:r>
      <w:r w:rsidRPr="007539E8">
        <w:rPr>
          <w:rFonts w:ascii="Times New Roman" w:hAnsi="Times New Roman" w:cs="Times New Roman"/>
          <w:sz w:val="28"/>
          <w:szCs w:val="28"/>
        </w:rPr>
        <w:t xml:space="preserve">рограмм </w:t>
      </w:r>
      <w:r>
        <w:rPr>
          <w:rFonts w:ascii="Times New Roman" w:hAnsi="Times New Roman" w:cs="Times New Roman"/>
          <w:sz w:val="28"/>
          <w:szCs w:val="28"/>
        </w:rPr>
        <w:t>исполнение составило 100,0 процентов, в том числе:</w:t>
      </w:r>
    </w:p>
    <w:p w:rsidR="0066219B" w:rsidRDefault="0066219B" w:rsidP="0066219B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Pr="009858FC">
        <w:rPr>
          <w:rFonts w:ascii="Times New Roman" w:hAnsi="Times New Roman" w:cs="Times New Roman"/>
          <w:sz w:val="28"/>
          <w:szCs w:val="28"/>
        </w:rPr>
        <w:t>Профилактика терроризма</w:t>
      </w:r>
      <w:r w:rsidRPr="00DA2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858FC">
        <w:rPr>
          <w:rFonts w:ascii="Times New Roman" w:hAnsi="Times New Roman" w:cs="Times New Roman"/>
          <w:sz w:val="28"/>
          <w:szCs w:val="28"/>
        </w:rPr>
        <w:t xml:space="preserve">экстремизма на территории  Кировского района на </w:t>
      </w:r>
      <w:r>
        <w:rPr>
          <w:rFonts w:ascii="Times New Roman" w:hAnsi="Times New Roman" w:cs="Times New Roman"/>
          <w:sz w:val="28"/>
          <w:szCs w:val="28"/>
        </w:rPr>
        <w:t xml:space="preserve">20018-2022 </w:t>
      </w:r>
      <w:r w:rsidRPr="009858FC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 xml:space="preserve"> - 100,0 % или 134,0 тыс. рублей;</w:t>
      </w:r>
    </w:p>
    <w:p w:rsidR="0066219B" w:rsidRDefault="0066219B" w:rsidP="00FC6C26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Pr="009858FC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 на 2014-2017 гг. и на период до 2020 года</w:t>
      </w:r>
      <w:r>
        <w:rPr>
          <w:rFonts w:ascii="Times New Roman" w:hAnsi="Times New Roman" w:cs="Times New Roman"/>
          <w:sz w:val="28"/>
          <w:szCs w:val="28"/>
        </w:rPr>
        <w:t>»  - 100,0 % или 28,4 тыс. рублей;</w:t>
      </w:r>
    </w:p>
    <w:p w:rsidR="0066219B" w:rsidRDefault="0066219B" w:rsidP="0066219B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Pr="00D5678A">
        <w:rPr>
          <w:rFonts w:ascii="Times New Roman" w:hAnsi="Times New Roman" w:cs="Times New Roman"/>
          <w:sz w:val="28"/>
          <w:szCs w:val="28"/>
        </w:rPr>
        <w:t>Сохранение и развитие культуры в Кировском районе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5678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5678A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FC6C26">
        <w:rPr>
          <w:rFonts w:ascii="Times New Roman" w:hAnsi="Times New Roman" w:cs="Times New Roman"/>
          <w:sz w:val="28"/>
          <w:szCs w:val="28"/>
        </w:rPr>
        <w:t xml:space="preserve">100,0 % или </w:t>
      </w:r>
      <w:r>
        <w:rPr>
          <w:rFonts w:ascii="Times New Roman" w:hAnsi="Times New Roman" w:cs="Times New Roman"/>
          <w:sz w:val="28"/>
          <w:szCs w:val="28"/>
        </w:rPr>
        <w:t>17 016,1</w:t>
      </w:r>
      <w:r w:rsidRPr="00D5678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219B" w:rsidRDefault="0066219B" w:rsidP="00FC6C26">
      <w:pPr>
        <w:pStyle w:val="ConsPlusNormal"/>
        <w:widowControl/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МП </w:t>
      </w:r>
      <w:r w:rsidRPr="00DA28F8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в муниципальных учреждениях Кировского муниципального района на 2019-2021 годы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FC6C26">
        <w:rPr>
          <w:rFonts w:ascii="Times New Roman" w:hAnsi="Times New Roman" w:cs="Times New Roman"/>
          <w:sz w:val="28"/>
          <w:szCs w:val="28"/>
        </w:rPr>
        <w:t xml:space="preserve">100,0 % или </w:t>
      </w:r>
      <w:r>
        <w:rPr>
          <w:rFonts w:ascii="Times New Roman" w:hAnsi="Times New Roman" w:cs="Times New Roman"/>
          <w:sz w:val="28"/>
          <w:szCs w:val="28"/>
        </w:rPr>
        <w:t>957,2 тыс. рублей.</w:t>
      </w:r>
    </w:p>
    <w:p w:rsidR="0066219B" w:rsidRPr="00084953" w:rsidRDefault="0066219B" w:rsidP="0066219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66219B" w:rsidRDefault="0066219B" w:rsidP="0066219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4-х из 11-ти муниципальных программ исполнение составило более 90,0 </w:t>
      </w:r>
      <w:r w:rsidR="00FC6C26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6219B" w:rsidRDefault="0066219B" w:rsidP="00FC6C26">
      <w:pPr>
        <w:pStyle w:val="ConsPlusNormal"/>
        <w:widowControl/>
        <w:numPr>
          <w:ilvl w:val="0"/>
          <w:numId w:val="2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Pr="00DA28F8">
        <w:rPr>
          <w:rFonts w:ascii="Times New Roman" w:hAnsi="Times New Roman" w:cs="Times New Roman"/>
          <w:sz w:val="28"/>
          <w:szCs w:val="28"/>
        </w:rPr>
        <w:t>Организация обеспечения твердым топливом населения, проживающего на территории сельских поселений Кировского муниципального района» на 2019-2021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A28F8">
        <w:rPr>
          <w:rFonts w:ascii="Times New Roman" w:hAnsi="Times New Roman" w:cs="Times New Roman"/>
          <w:sz w:val="28"/>
          <w:szCs w:val="28"/>
        </w:rPr>
        <w:t xml:space="preserve">– </w:t>
      </w:r>
      <w:r w:rsidR="002D2337">
        <w:rPr>
          <w:rFonts w:ascii="Times New Roman" w:hAnsi="Times New Roman" w:cs="Times New Roman"/>
          <w:sz w:val="28"/>
          <w:szCs w:val="28"/>
        </w:rPr>
        <w:t xml:space="preserve">99,9 % или </w:t>
      </w:r>
      <w:r>
        <w:rPr>
          <w:rFonts w:ascii="Times New Roman" w:hAnsi="Times New Roman" w:cs="Times New Roman"/>
          <w:sz w:val="28"/>
          <w:szCs w:val="28"/>
        </w:rPr>
        <w:t>968,1</w:t>
      </w:r>
      <w:r w:rsidRPr="00DA28F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D2337">
        <w:rPr>
          <w:rFonts w:ascii="Times New Roman" w:hAnsi="Times New Roman" w:cs="Times New Roman"/>
          <w:sz w:val="28"/>
          <w:szCs w:val="28"/>
        </w:rPr>
        <w:t>;</w:t>
      </w:r>
    </w:p>
    <w:p w:rsidR="0066219B" w:rsidRDefault="0066219B" w:rsidP="00FC6C26">
      <w:pPr>
        <w:pStyle w:val="ConsPlusNormal"/>
        <w:widowControl/>
        <w:numPr>
          <w:ilvl w:val="0"/>
          <w:numId w:val="2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Pr="00E269F0">
        <w:rPr>
          <w:rFonts w:ascii="Times New Roman" w:hAnsi="Times New Roman" w:cs="Times New Roman"/>
          <w:sz w:val="28"/>
          <w:szCs w:val="28"/>
        </w:rPr>
        <w:t xml:space="preserve">Совершенствование межбюджетных отношений и управление муниципальным долгом в Кировском муниципальном районе на 2019-2021 годы» - </w:t>
      </w:r>
      <w:r>
        <w:rPr>
          <w:rFonts w:ascii="Times New Roman" w:hAnsi="Times New Roman" w:cs="Times New Roman"/>
          <w:sz w:val="28"/>
          <w:szCs w:val="28"/>
        </w:rPr>
        <w:t>99,6 %</w:t>
      </w:r>
      <w:r w:rsidR="002D2337">
        <w:rPr>
          <w:rFonts w:ascii="Times New Roman" w:hAnsi="Times New Roman" w:cs="Times New Roman"/>
          <w:sz w:val="28"/>
          <w:szCs w:val="28"/>
        </w:rPr>
        <w:t xml:space="preserve"> или 22 062,1</w:t>
      </w:r>
      <w:r w:rsidR="002D2337" w:rsidRPr="00E269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219B" w:rsidRPr="0033358B" w:rsidRDefault="0066219B" w:rsidP="00FC6C26">
      <w:pPr>
        <w:pStyle w:val="ConsPlusNormal"/>
        <w:widowControl/>
        <w:numPr>
          <w:ilvl w:val="0"/>
          <w:numId w:val="2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МП </w:t>
      </w:r>
      <w:r w:rsidRPr="0033358B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Кировском муниципальном районе на 2018-2022 годы» - </w:t>
      </w:r>
      <w:r>
        <w:rPr>
          <w:rFonts w:ascii="Times New Roman" w:hAnsi="Times New Roman" w:cs="Times New Roman"/>
          <w:sz w:val="28"/>
          <w:szCs w:val="28"/>
        </w:rPr>
        <w:t>99,0</w:t>
      </w:r>
      <w:r w:rsidR="002D2337">
        <w:rPr>
          <w:rFonts w:ascii="Times New Roman" w:hAnsi="Times New Roman" w:cs="Times New Roman"/>
          <w:sz w:val="28"/>
          <w:szCs w:val="28"/>
        </w:rPr>
        <w:t xml:space="preserve"> </w:t>
      </w:r>
      <w:r w:rsidRPr="0033358B">
        <w:rPr>
          <w:rFonts w:ascii="Times New Roman" w:hAnsi="Times New Roman" w:cs="Times New Roman"/>
          <w:sz w:val="28"/>
          <w:szCs w:val="28"/>
        </w:rPr>
        <w:t>%</w:t>
      </w:r>
      <w:r w:rsidR="002D2337">
        <w:rPr>
          <w:rFonts w:ascii="Times New Roman" w:hAnsi="Times New Roman" w:cs="Times New Roman"/>
          <w:sz w:val="28"/>
          <w:szCs w:val="28"/>
        </w:rPr>
        <w:t xml:space="preserve"> или 38 472,2</w:t>
      </w:r>
      <w:r w:rsidR="002D2337" w:rsidRPr="003335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219B" w:rsidRPr="00E3169D" w:rsidRDefault="0066219B" w:rsidP="00FC6C26">
      <w:pPr>
        <w:pStyle w:val="ConsPlusNormal"/>
        <w:widowControl/>
        <w:numPr>
          <w:ilvl w:val="0"/>
          <w:numId w:val="2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 xml:space="preserve">МП «Развитие образования в Кировском муниципальном районе на 2018-2022 гг.» - </w:t>
      </w:r>
      <w:r w:rsidR="00FC6C26">
        <w:rPr>
          <w:rFonts w:ascii="Times New Roman" w:hAnsi="Times New Roman" w:cs="Times New Roman"/>
          <w:sz w:val="28"/>
          <w:szCs w:val="28"/>
        </w:rPr>
        <w:t>91,5 %</w:t>
      </w:r>
      <w:r w:rsidR="002D2337">
        <w:rPr>
          <w:rFonts w:ascii="Times New Roman" w:hAnsi="Times New Roman" w:cs="Times New Roman"/>
          <w:sz w:val="28"/>
          <w:szCs w:val="28"/>
        </w:rPr>
        <w:t xml:space="preserve"> или 505 241,4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19B" w:rsidRPr="00084953" w:rsidRDefault="0066219B" w:rsidP="0066219B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66219B" w:rsidRDefault="0066219B" w:rsidP="0066219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3-х из 11-ти муниципальных программ исполнение составило менее 60,0 %, в том числе:</w:t>
      </w:r>
    </w:p>
    <w:p w:rsidR="0066219B" w:rsidRDefault="0066219B" w:rsidP="00FC6C26">
      <w:pPr>
        <w:pStyle w:val="ConsPlusNormal"/>
        <w:widowControl/>
        <w:numPr>
          <w:ilvl w:val="0"/>
          <w:numId w:val="2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2018-2022 гг.» - 59,2 %</w:t>
      </w:r>
      <w:r w:rsidR="002D2337">
        <w:rPr>
          <w:rFonts w:ascii="Times New Roman" w:hAnsi="Times New Roman" w:cs="Times New Roman"/>
          <w:sz w:val="28"/>
          <w:szCs w:val="28"/>
        </w:rPr>
        <w:t xml:space="preserve"> или 14 847,1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219B" w:rsidRDefault="0066219B" w:rsidP="00FC6C26">
      <w:pPr>
        <w:pStyle w:val="ConsPlusNormal"/>
        <w:widowControl/>
        <w:numPr>
          <w:ilvl w:val="0"/>
          <w:numId w:val="25"/>
        </w:numPr>
        <w:tabs>
          <w:tab w:val="left" w:pos="0"/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Pr="002963A4">
        <w:rPr>
          <w:rFonts w:ascii="Times New Roman" w:hAnsi="Times New Roman" w:cs="Times New Roman"/>
          <w:sz w:val="28"/>
          <w:szCs w:val="28"/>
        </w:rPr>
        <w:t>«Противодействи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63A4">
        <w:rPr>
          <w:rFonts w:ascii="Times New Roman" w:hAnsi="Times New Roman" w:cs="Times New Roman"/>
          <w:sz w:val="28"/>
          <w:szCs w:val="28"/>
        </w:rPr>
        <w:t xml:space="preserve"> коррупции в администрации Кировского муниципального района на 2019-2020 годы» - </w:t>
      </w:r>
      <w:r w:rsidR="00FC6C26">
        <w:rPr>
          <w:rFonts w:ascii="Times New Roman" w:hAnsi="Times New Roman" w:cs="Times New Roman"/>
          <w:sz w:val="28"/>
          <w:szCs w:val="28"/>
        </w:rPr>
        <w:t>53,3 %</w:t>
      </w:r>
      <w:r w:rsidR="002D2337">
        <w:rPr>
          <w:rFonts w:ascii="Times New Roman" w:hAnsi="Times New Roman" w:cs="Times New Roman"/>
          <w:sz w:val="28"/>
          <w:szCs w:val="28"/>
        </w:rPr>
        <w:t xml:space="preserve">  или 8</w:t>
      </w:r>
      <w:r w:rsidR="002D2337" w:rsidRPr="002963A4">
        <w:rPr>
          <w:rFonts w:ascii="Times New Roman" w:hAnsi="Times New Roman" w:cs="Times New Roman"/>
          <w:sz w:val="28"/>
          <w:szCs w:val="28"/>
        </w:rPr>
        <w:t>,0 тыс. рублей</w:t>
      </w:r>
      <w:r w:rsidRPr="002963A4">
        <w:rPr>
          <w:rFonts w:ascii="Times New Roman" w:hAnsi="Times New Roman" w:cs="Times New Roman"/>
          <w:sz w:val="28"/>
          <w:szCs w:val="28"/>
        </w:rPr>
        <w:t>;</w:t>
      </w:r>
    </w:p>
    <w:p w:rsidR="0066219B" w:rsidRPr="002963A4" w:rsidRDefault="0066219B" w:rsidP="00FC6C26">
      <w:pPr>
        <w:pStyle w:val="ConsPlusNormal"/>
        <w:widowControl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Pr="002963A4">
        <w:rPr>
          <w:rFonts w:ascii="Times New Roman" w:hAnsi="Times New Roman" w:cs="Times New Roman"/>
          <w:sz w:val="28"/>
          <w:szCs w:val="28"/>
        </w:rPr>
        <w:t xml:space="preserve">«Профилактика безнадзорности, беспризорности и правонарушений несовершеннолетних на 2018-2022 годы» - </w:t>
      </w:r>
      <w:r>
        <w:rPr>
          <w:rFonts w:ascii="Times New Roman" w:hAnsi="Times New Roman" w:cs="Times New Roman"/>
          <w:sz w:val="28"/>
          <w:szCs w:val="28"/>
        </w:rPr>
        <w:t>40,7</w:t>
      </w:r>
      <w:r w:rsidRPr="002963A4">
        <w:rPr>
          <w:rFonts w:ascii="Times New Roman" w:hAnsi="Times New Roman" w:cs="Times New Roman"/>
          <w:sz w:val="28"/>
          <w:szCs w:val="28"/>
        </w:rPr>
        <w:t xml:space="preserve"> </w:t>
      </w:r>
      <w:r w:rsidR="00FC6C26">
        <w:rPr>
          <w:rFonts w:ascii="Times New Roman" w:hAnsi="Times New Roman" w:cs="Times New Roman"/>
          <w:sz w:val="28"/>
          <w:szCs w:val="28"/>
        </w:rPr>
        <w:t>%</w:t>
      </w:r>
      <w:r w:rsidR="002D2337">
        <w:rPr>
          <w:rFonts w:ascii="Times New Roman" w:hAnsi="Times New Roman" w:cs="Times New Roman"/>
          <w:sz w:val="28"/>
          <w:szCs w:val="28"/>
        </w:rPr>
        <w:t xml:space="preserve"> или 280,6</w:t>
      </w:r>
      <w:r w:rsidR="002D2337" w:rsidRPr="002963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C6C26">
        <w:rPr>
          <w:rFonts w:ascii="Times New Roman" w:hAnsi="Times New Roman" w:cs="Times New Roman"/>
          <w:sz w:val="28"/>
          <w:szCs w:val="28"/>
        </w:rPr>
        <w:t>.</w:t>
      </w:r>
    </w:p>
    <w:p w:rsidR="0066219B" w:rsidRPr="00084953" w:rsidRDefault="0066219B" w:rsidP="0066219B">
      <w:pPr>
        <w:pStyle w:val="ConsPlusNormal"/>
        <w:widowControl/>
        <w:tabs>
          <w:tab w:val="left" w:pos="1134"/>
        </w:tabs>
        <w:ind w:left="708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ED1D11" w:rsidRDefault="00ED1D11" w:rsidP="00ED1D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оценки</w:t>
      </w:r>
      <w:proofErr w:type="gramEnd"/>
      <w:r>
        <w:rPr>
          <w:sz w:val="28"/>
          <w:szCs w:val="28"/>
        </w:rPr>
        <w:t xml:space="preserve"> эффективности реализации муниципальных </w:t>
      </w:r>
      <w:r w:rsidR="00FC6C26">
        <w:rPr>
          <w:sz w:val="28"/>
          <w:szCs w:val="28"/>
        </w:rPr>
        <w:t>п</w:t>
      </w:r>
      <w:r w:rsidR="00084953">
        <w:rPr>
          <w:sz w:val="28"/>
          <w:szCs w:val="28"/>
        </w:rPr>
        <w:t xml:space="preserve">рограмм </w:t>
      </w:r>
      <w:r>
        <w:rPr>
          <w:sz w:val="28"/>
          <w:szCs w:val="28"/>
        </w:rPr>
        <w:t xml:space="preserve">все Программы, </w:t>
      </w:r>
      <w:r w:rsidRPr="00EF745A">
        <w:rPr>
          <w:sz w:val="28"/>
          <w:szCs w:val="28"/>
        </w:rPr>
        <w:t>запланированные на 20</w:t>
      </w:r>
      <w:r w:rsidR="00FC6C26">
        <w:rPr>
          <w:sz w:val="28"/>
          <w:szCs w:val="28"/>
        </w:rPr>
        <w:t>20</w:t>
      </w:r>
      <w:r w:rsidRPr="00EF745A">
        <w:rPr>
          <w:sz w:val="28"/>
          <w:szCs w:val="28"/>
        </w:rPr>
        <w:t xml:space="preserve"> год, признаны эффективными.</w:t>
      </w:r>
    </w:p>
    <w:p w:rsidR="00084953" w:rsidRDefault="00084953" w:rsidP="00ED1D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время, в нарушение ч. 3 ст. 179 БК РФ, данные оценки эффективности реализации части муниципальных программ являются </w:t>
      </w:r>
      <w:r w:rsidRPr="00084953">
        <w:rPr>
          <w:sz w:val="28"/>
          <w:szCs w:val="28"/>
        </w:rPr>
        <w:t>недостоверными.</w:t>
      </w:r>
    </w:p>
    <w:p w:rsidR="00ED1D11" w:rsidRPr="00084953" w:rsidRDefault="00ED1D11" w:rsidP="00ED1D1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FC6C26" w:rsidRPr="00CB222D" w:rsidRDefault="00ED1D11" w:rsidP="00FC6C2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Pr="00432F81">
        <w:rPr>
          <w:b/>
          <w:sz w:val="28"/>
          <w:szCs w:val="28"/>
        </w:rPr>
        <w:t xml:space="preserve">. </w:t>
      </w:r>
      <w:r w:rsidR="00FC6C26">
        <w:rPr>
          <w:sz w:val="28"/>
          <w:szCs w:val="28"/>
        </w:rPr>
        <w:t>Размер кредиторской задолжен</w:t>
      </w:r>
      <w:r w:rsidR="00FC6C26" w:rsidRPr="0056528B">
        <w:rPr>
          <w:sz w:val="28"/>
          <w:szCs w:val="28"/>
        </w:rPr>
        <w:t>нос</w:t>
      </w:r>
      <w:r w:rsidR="00FC6C26">
        <w:rPr>
          <w:sz w:val="28"/>
          <w:szCs w:val="28"/>
        </w:rPr>
        <w:t>ти</w:t>
      </w:r>
      <w:r w:rsidR="00FC6C26" w:rsidRPr="0056528B">
        <w:rPr>
          <w:sz w:val="28"/>
          <w:szCs w:val="28"/>
        </w:rPr>
        <w:t xml:space="preserve"> </w:t>
      </w:r>
      <w:r w:rsidR="00FC6C26">
        <w:rPr>
          <w:sz w:val="28"/>
          <w:szCs w:val="28"/>
        </w:rPr>
        <w:t xml:space="preserve">муниципальных учреждений </w:t>
      </w:r>
      <w:r w:rsidR="00FC6C26" w:rsidRPr="0056528B">
        <w:rPr>
          <w:sz w:val="28"/>
          <w:szCs w:val="28"/>
        </w:rPr>
        <w:t>Кировского муниципального района</w:t>
      </w:r>
      <w:r w:rsidR="00FC6C26">
        <w:rPr>
          <w:sz w:val="28"/>
          <w:szCs w:val="28"/>
        </w:rPr>
        <w:t xml:space="preserve"> </w:t>
      </w:r>
      <w:r w:rsidR="00FC6C26" w:rsidRPr="0056528B">
        <w:rPr>
          <w:sz w:val="28"/>
          <w:szCs w:val="28"/>
        </w:rPr>
        <w:t>по состоянию на 1 января 20</w:t>
      </w:r>
      <w:r w:rsidR="00FC6C26">
        <w:rPr>
          <w:sz w:val="28"/>
          <w:szCs w:val="28"/>
        </w:rPr>
        <w:t>21</w:t>
      </w:r>
      <w:r w:rsidR="00FC6C26" w:rsidRPr="0056528B">
        <w:rPr>
          <w:sz w:val="28"/>
          <w:szCs w:val="28"/>
        </w:rPr>
        <w:t xml:space="preserve"> года составил </w:t>
      </w:r>
      <w:r w:rsidR="00FC6C26" w:rsidRPr="00FC6C26">
        <w:rPr>
          <w:sz w:val="28"/>
          <w:szCs w:val="28"/>
        </w:rPr>
        <w:t>17 597,2  тыс. рублей</w:t>
      </w:r>
      <w:r w:rsidR="00FC6C26">
        <w:rPr>
          <w:sz w:val="28"/>
          <w:szCs w:val="28"/>
        </w:rPr>
        <w:t xml:space="preserve">, что на 79 710,0 тыс. рублей или на 81,9 % </w:t>
      </w:r>
      <w:r w:rsidR="00FC6C26" w:rsidRPr="00FC6C26">
        <w:rPr>
          <w:sz w:val="28"/>
          <w:szCs w:val="28"/>
        </w:rPr>
        <w:t>меньше,</w:t>
      </w:r>
      <w:r w:rsidR="00FC6C26">
        <w:rPr>
          <w:sz w:val="28"/>
          <w:szCs w:val="28"/>
        </w:rPr>
        <w:t xml:space="preserve"> размера кредиторской задолжен</w:t>
      </w:r>
      <w:r w:rsidR="00FC6C26" w:rsidRPr="0056528B">
        <w:rPr>
          <w:sz w:val="28"/>
          <w:szCs w:val="28"/>
        </w:rPr>
        <w:t>нос</w:t>
      </w:r>
      <w:r w:rsidR="00FC6C26">
        <w:rPr>
          <w:sz w:val="28"/>
          <w:szCs w:val="28"/>
        </w:rPr>
        <w:t xml:space="preserve">ти, сложившийся по состоянию на 1 января 2020 года </w:t>
      </w:r>
      <w:r w:rsidR="00FC6C26" w:rsidRPr="00FC6C26">
        <w:rPr>
          <w:sz w:val="28"/>
          <w:szCs w:val="28"/>
        </w:rPr>
        <w:t>(97 307,2 тыс. рублей).</w:t>
      </w:r>
    </w:p>
    <w:p w:rsidR="00FC6C26" w:rsidRDefault="00FC6C26" w:rsidP="00FC6C26">
      <w:pPr>
        <w:ind w:firstLine="720"/>
        <w:jc w:val="both"/>
        <w:rPr>
          <w:b/>
          <w:sz w:val="28"/>
          <w:szCs w:val="28"/>
        </w:rPr>
      </w:pPr>
      <w:r w:rsidRPr="00766F85">
        <w:rPr>
          <w:sz w:val="28"/>
          <w:szCs w:val="28"/>
        </w:rPr>
        <w:t xml:space="preserve">Размер просроченной кредиторской задолженности по состоянию на 1 января 2021 года в Кировском муниципальном районе </w:t>
      </w:r>
      <w:r w:rsidRPr="00FC6C26">
        <w:rPr>
          <w:sz w:val="28"/>
          <w:szCs w:val="28"/>
        </w:rPr>
        <w:t>отсутствует,</w:t>
      </w:r>
      <w:r>
        <w:rPr>
          <w:b/>
          <w:i/>
          <w:sz w:val="28"/>
          <w:szCs w:val="28"/>
        </w:rPr>
        <w:t xml:space="preserve"> </w:t>
      </w:r>
      <w:r w:rsidRPr="00766F85">
        <w:rPr>
          <w:sz w:val="28"/>
          <w:szCs w:val="28"/>
        </w:rPr>
        <w:t xml:space="preserve">что говорит о </w:t>
      </w:r>
      <w:r w:rsidRPr="00FC6C26">
        <w:rPr>
          <w:sz w:val="28"/>
          <w:szCs w:val="28"/>
        </w:rPr>
        <w:t xml:space="preserve">положительной </w:t>
      </w:r>
      <w:r w:rsidRPr="00766F85">
        <w:rPr>
          <w:sz w:val="28"/>
          <w:szCs w:val="28"/>
        </w:rPr>
        <w:t>динамик</w:t>
      </w:r>
      <w:r>
        <w:rPr>
          <w:sz w:val="28"/>
          <w:szCs w:val="28"/>
        </w:rPr>
        <w:t>е</w:t>
      </w:r>
      <w:r w:rsidRPr="00766F85">
        <w:rPr>
          <w:sz w:val="28"/>
          <w:szCs w:val="28"/>
        </w:rPr>
        <w:t xml:space="preserve"> снижения просроченной кредиторской задолженности</w:t>
      </w:r>
      <w:r w:rsidR="0042652F">
        <w:rPr>
          <w:sz w:val="28"/>
          <w:szCs w:val="28"/>
        </w:rPr>
        <w:t xml:space="preserve"> (на 1 января 2020 года – 68 824,2 тыс. рублей)</w:t>
      </w:r>
      <w:r>
        <w:rPr>
          <w:sz w:val="28"/>
          <w:szCs w:val="28"/>
        </w:rPr>
        <w:t>.</w:t>
      </w:r>
    </w:p>
    <w:p w:rsidR="00FC6C26" w:rsidRPr="00803D42" w:rsidRDefault="00FC6C26" w:rsidP="00ED1D11">
      <w:pPr>
        <w:ind w:firstLine="720"/>
        <w:jc w:val="both"/>
        <w:rPr>
          <w:b/>
          <w:sz w:val="12"/>
          <w:szCs w:val="12"/>
        </w:rPr>
      </w:pPr>
    </w:p>
    <w:p w:rsidR="00803D42" w:rsidRDefault="00803D42" w:rsidP="00803D4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20. </w:t>
      </w:r>
      <w:r>
        <w:rPr>
          <w:sz w:val="28"/>
          <w:szCs w:val="28"/>
        </w:rPr>
        <w:t xml:space="preserve">В нарушение ч. 2 ст. 264.5 БК РФ, </w:t>
      </w:r>
      <w:r>
        <w:rPr>
          <w:rFonts w:eastAsiaTheme="minorHAnsi"/>
          <w:sz w:val="28"/>
          <w:szCs w:val="28"/>
          <w:lang w:eastAsia="en-US"/>
        </w:rPr>
        <w:t>пояснительная записка, представленная одновременно с Отчетом</w:t>
      </w:r>
      <w:r w:rsidR="009C722B">
        <w:rPr>
          <w:rFonts w:eastAsiaTheme="minorHAnsi"/>
          <w:sz w:val="28"/>
          <w:szCs w:val="28"/>
          <w:lang w:eastAsia="en-US"/>
        </w:rPr>
        <w:t xml:space="preserve"> об исполнении бюджета</w:t>
      </w:r>
      <w:r>
        <w:rPr>
          <w:rFonts w:eastAsiaTheme="minorHAnsi"/>
          <w:sz w:val="28"/>
          <w:szCs w:val="28"/>
          <w:lang w:eastAsia="en-US"/>
        </w:rPr>
        <w:t>, не содержит сведений о выполнении муниципального задания.</w:t>
      </w:r>
    </w:p>
    <w:p w:rsidR="00803D42" w:rsidRPr="00803D42" w:rsidRDefault="00803D42" w:rsidP="00ED1D11">
      <w:pPr>
        <w:ind w:firstLine="720"/>
        <w:jc w:val="both"/>
        <w:rPr>
          <w:sz w:val="28"/>
          <w:szCs w:val="28"/>
        </w:rPr>
      </w:pPr>
    </w:p>
    <w:p w:rsidR="00084953" w:rsidRDefault="00084953" w:rsidP="00ED1D11">
      <w:pPr>
        <w:ind w:firstLine="720"/>
        <w:jc w:val="both"/>
        <w:rPr>
          <w:b/>
          <w:sz w:val="28"/>
          <w:szCs w:val="28"/>
        </w:rPr>
      </w:pPr>
    </w:p>
    <w:p w:rsidR="00ED1D11" w:rsidRPr="0012473F" w:rsidRDefault="00FC6C26" w:rsidP="00ED1D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1D11">
        <w:rPr>
          <w:sz w:val="28"/>
          <w:szCs w:val="28"/>
        </w:rPr>
        <w:t xml:space="preserve"> соответствии со ст.</w:t>
      </w:r>
      <w:r w:rsidR="00ED1D11" w:rsidRPr="0012473F">
        <w:rPr>
          <w:sz w:val="28"/>
          <w:szCs w:val="28"/>
        </w:rPr>
        <w:t xml:space="preserve"> </w:t>
      </w:r>
      <w:r w:rsidR="00ED1D11">
        <w:rPr>
          <w:sz w:val="28"/>
          <w:szCs w:val="28"/>
        </w:rPr>
        <w:t>264.4 БК РФ</w:t>
      </w:r>
      <w:r w:rsidR="00ED1D11" w:rsidRPr="0012473F">
        <w:rPr>
          <w:sz w:val="28"/>
          <w:szCs w:val="28"/>
        </w:rPr>
        <w:t xml:space="preserve"> результаты внешней проверки отчета об исполнении бюджета Кировского муниципального района за 20</w:t>
      </w:r>
      <w:r>
        <w:rPr>
          <w:sz w:val="28"/>
          <w:szCs w:val="28"/>
        </w:rPr>
        <w:t>20</w:t>
      </w:r>
      <w:r w:rsidR="00ED1D11" w:rsidRPr="0012473F">
        <w:rPr>
          <w:sz w:val="28"/>
          <w:szCs w:val="28"/>
        </w:rPr>
        <w:t xml:space="preserve"> год направлены в Думу и главе Кировского муниципального района.</w:t>
      </w:r>
    </w:p>
    <w:p w:rsidR="006E3E53" w:rsidRDefault="006E3E53" w:rsidP="00803D42">
      <w:pPr>
        <w:ind w:firstLine="708"/>
        <w:jc w:val="both"/>
        <w:rPr>
          <w:sz w:val="28"/>
          <w:szCs w:val="28"/>
        </w:rPr>
      </w:pPr>
    </w:p>
    <w:p w:rsidR="00084953" w:rsidRDefault="00084953" w:rsidP="002D2337">
      <w:pPr>
        <w:jc w:val="both"/>
        <w:rPr>
          <w:sz w:val="28"/>
          <w:szCs w:val="28"/>
        </w:rPr>
      </w:pPr>
    </w:p>
    <w:p w:rsidR="00084953" w:rsidRDefault="00084953" w:rsidP="002D2337">
      <w:pPr>
        <w:jc w:val="both"/>
        <w:rPr>
          <w:sz w:val="28"/>
          <w:szCs w:val="28"/>
        </w:rPr>
      </w:pPr>
    </w:p>
    <w:p w:rsidR="00084953" w:rsidRDefault="00084953" w:rsidP="002D2337">
      <w:pPr>
        <w:jc w:val="both"/>
        <w:rPr>
          <w:sz w:val="28"/>
          <w:szCs w:val="28"/>
        </w:rPr>
      </w:pPr>
    </w:p>
    <w:p w:rsidR="00C54673" w:rsidRDefault="00ED1D11" w:rsidP="002D2337">
      <w:pPr>
        <w:jc w:val="both"/>
      </w:pPr>
      <w:r>
        <w:rPr>
          <w:sz w:val="28"/>
          <w:szCs w:val="28"/>
        </w:rPr>
        <w:t>П</w:t>
      </w:r>
      <w:r w:rsidRPr="0056528B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56528B">
        <w:rPr>
          <w:sz w:val="28"/>
          <w:szCs w:val="28"/>
        </w:rPr>
        <w:t xml:space="preserve">С.В. </w:t>
      </w:r>
      <w:proofErr w:type="spellStart"/>
      <w:r w:rsidRPr="0056528B">
        <w:rPr>
          <w:sz w:val="28"/>
          <w:szCs w:val="28"/>
        </w:rPr>
        <w:t>Куничак</w:t>
      </w:r>
      <w:proofErr w:type="spellEnd"/>
    </w:p>
    <w:sectPr w:rsidR="00C54673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C48" w:rsidRDefault="00783C48" w:rsidP="00ED1D11">
      <w:r>
        <w:separator/>
      </w:r>
    </w:p>
  </w:endnote>
  <w:endnote w:type="continuationSeparator" w:id="0">
    <w:p w:rsidR="00783C48" w:rsidRDefault="00783C48" w:rsidP="00ED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5D" w:rsidRDefault="0080115D" w:rsidP="00963C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115D" w:rsidRDefault="0080115D" w:rsidP="00963CC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565368"/>
      <w:docPartObj>
        <w:docPartGallery w:val="Page Numbers (Bottom of Page)"/>
        <w:docPartUnique/>
      </w:docPartObj>
    </w:sdtPr>
    <w:sdtEndPr/>
    <w:sdtContent>
      <w:p w:rsidR="0080115D" w:rsidRDefault="008011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317">
          <w:rPr>
            <w:noProof/>
          </w:rPr>
          <w:t>30</w:t>
        </w:r>
        <w:r>
          <w:fldChar w:fldCharType="end"/>
        </w:r>
      </w:p>
    </w:sdtContent>
  </w:sdt>
  <w:p w:rsidR="0080115D" w:rsidRDefault="0080115D" w:rsidP="00963CC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C48" w:rsidRDefault="00783C48" w:rsidP="00ED1D11">
      <w:r>
        <w:separator/>
      </w:r>
    </w:p>
  </w:footnote>
  <w:footnote w:type="continuationSeparator" w:id="0">
    <w:p w:rsidR="00783C48" w:rsidRDefault="00783C48" w:rsidP="00ED1D11">
      <w:r>
        <w:continuationSeparator/>
      </w:r>
    </w:p>
  </w:footnote>
  <w:footnote w:id="1">
    <w:p w:rsidR="0080115D" w:rsidRDefault="0080115D" w:rsidP="00ED1D11">
      <w:pPr>
        <w:pStyle w:val="a8"/>
        <w:jc w:val="both"/>
      </w:pPr>
      <w:r>
        <w:rPr>
          <w:rStyle w:val="aa"/>
        </w:rPr>
        <w:footnoteRef/>
      </w:r>
      <w:r>
        <w:t xml:space="preserve"> Решение Думы Кировского муниципального района от 11.10.2018 № 155-НПА «О бюджетном устройстве, бюджетном процессе и межбюджетных отношениях в Кировском муниципальном районе» (далее - Положение о бюджетном устройстве).</w:t>
      </w:r>
    </w:p>
    <w:p w:rsidR="0080115D" w:rsidRPr="00513415" w:rsidRDefault="0080115D" w:rsidP="00ED1D11">
      <w:pPr>
        <w:pStyle w:val="a8"/>
        <w:jc w:val="both"/>
        <w:rPr>
          <w:sz w:val="4"/>
          <w:szCs w:val="4"/>
        </w:rPr>
      </w:pPr>
    </w:p>
  </w:footnote>
  <w:footnote w:id="2">
    <w:p w:rsidR="0080115D" w:rsidRDefault="0080115D" w:rsidP="00ED1D11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9F09F9">
        <w:t xml:space="preserve">Решение Думы Кировского муниципального района от 11.10.2018 </w:t>
      </w:r>
      <w:r>
        <w:t>№</w:t>
      </w:r>
      <w:r w:rsidRPr="009F09F9">
        <w:t xml:space="preserve"> 153-НПА </w:t>
      </w:r>
      <w:r>
        <w:t>«</w:t>
      </w:r>
      <w:r w:rsidRPr="009F09F9">
        <w:t>Об утверждении порядка проведения внешней проверки годового отчета об исполнении бюджета Кировского муниципального района</w:t>
      </w:r>
      <w:r>
        <w:t>» (далее – Порядок проведения внешней проверки годового отчета об исполнении бюджета).</w:t>
      </w:r>
    </w:p>
  </w:footnote>
  <w:footnote w:id="3">
    <w:p w:rsidR="0080115D" w:rsidRPr="0091169A" w:rsidRDefault="0080115D" w:rsidP="00ED1D11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91169A">
        <w:t xml:space="preserve">Решение Думы Кировского муниципального района от </w:t>
      </w:r>
      <w:r>
        <w:t>28</w:t>
      </w:r>
      <w:r w:rsidRPr="0091169A">
        <w:t>.12.20</w:t>
      </w:r>
      <w:r>
        <w:t>20</w:t>
      </w:r>
      <w:r w:rsidRPr="0091169A">
        <w:t xml:space="preserve"> № </w:t>
      </w:r>
      <w:r>
        <w:t>15</w:t>
      </w:r>
      <w:r w:rsidRPr="0091169A">
        <w:t>-НПА</w:t>
      </w:r>
      <w:r>
        <w:t xml:space="preserve"> «О внесении изменений в решение Думы Кировского муниципального района от 16.12.2019 № 212-НПА «О районном бюджете Кировского муниципального района на 2020 год и плановый период 2021 и 2022 годов».</w:t>
      </w:r>
    </w:p>
  </w:footnote>
  <w:footnote w:id="4">
    <w:p w:rsidR="0080115D" w:rsidRDefault="0080115D" w:rsidP="00ED1D11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8511AF">
        <w:t>Решение Думы Кировского муниципального района от 29.05.2018 № 139-НПА «О согласовании замены части дотаций на выравнивание бюджетной  обеспеченности Кировского муниципального района дополнительным нормативом отчислений в бюджет Кировского муниципального района от налога на доходы физических лиц на 2019 год и на плановый период 2020-2021 годы».</w:t>
      </w:r>
    </w:p>
  </w:footnote>
  <w:footnote w:id="5">
    <w:p w:rsidR="0080115D" w:rsidRDefault="0080115D" w:rsidP="003230EF">
      <w:pPr>
        <w:pStyle w:val="a8"/>
        <w:jc w:val="both"/>
      </w:pPr>
      <w:r>
        <w:rPr>
          <w:rStyle w:val="aa"/>
        </w:rPr>
        <w:footnoteRef/>
      </w:r>
      <w:r>
        <w:t xml:space="preserve"> Решение Думы Кировского муниципального района от 30.04.2020 « 231-НПА «О внесении изменений в решение Думы Кировского муниципального района от 29.11.2012 № 56-НПА «О системе налогообложения в виде единого налога на вмененный доход для отдельных видов деятельности в Кировском муниципальном районе».</w:t>
      </w:r>
    </w:p>
  </w:footnote>
  <w:footnote w:id="6">
    <w:p w:rsidR="0080115D" w:rsidRPr="00EC73F5" w:rsidRDefault="0080115D" w:rsidP="00ED1D11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EC73F5">
        <w:t xml:space="preserve">Решение Думы Кировского муниципального района </w:t>
      </w:r>
      <w:r>
        <w:t xml:space="preserve">от 29.09.2020 № 3-НПА «О внесении изменений в </w:t>
      </w:r>
      <w:r w:rsidRPr="00002409">
        <w:t xml:space="preserve">решение Думы Кировского муниципального района </w:t>
      </w:r>
      <w:r w:rsidRPr="00EC73F5">
        <w:t xml:space="preserve">от </w:t>
      </w:r>
      <w:r>
        <w:t>25.09.2019</w:t>
      </w:r>
      <w:r w:rsidRPr="00EC73F5">
        <w:t xml:space="preserve"> № </w:t>
      </w:r>
      <w:r>
        <w:t>197</w:t>
      </w:r>
      <w:r w:rsidRPr="00EC73F5">
        <w:t>-НПА</w:t>
      </w:r>
      <w:r>
        <w:t xml:space="preserve"> «Об утверждении </w:t>
      </w:r>
      <w:r w:rsidRPr="00EC73F5">
        <w:t>Прогнозного плана (программа) приватизации муниципального имущества, находящегося в собственности Кировского муниципального района на 20</w:t>
      </w:r>
      <w:r>
        <w:t>20</w:t>
      </w:r>
      <w:r w:rsidRPr="00EC73F5">
        <w:t xml:space="preserve"> год</w:t>
      </w:r>
      <w:r>
        <w:t>»</w:t>
      </w:r>
      <w:r w:rsidRPr="00EC73F5">
        <w:t xml:space="preserve"> (далее – Программа приватизации)</w:t>
      </w:r>
      <w:r>
        <w:t>.</w:t>
      </w:r>
    </w:p>
  </w:footnote>
  <w:footnote w:id="7">
    <w:p w:rsidR="0080115D" w:rsidRPr="00750B87" w:rsidRDefault="0080115D" w:rsidP="00750B87">
      <w:pPr>
        <w:pStyle w:val="a8"/>
        <w:jc w:val="both"/>
      </w:pPr>
      <w:r>
        <w:rPr>
          <w:rStyle w:val="aa"/>
        </w:rPr>
        <w:footnoteRef/>
      </w:r>
      <w:r>
        <w:t xml:space="preserve"> П</w:t>
      </w:r>
      <w:r w:rsidRPr="00750B87">
        <w:t>остановлени</w:t>
      </w:r>
      <w:r>
        <w:t>е</w:t>
      </w:r>
      <w:r w:rsidRPr="00750B87">
        <w:t xml:space="preserve"> </w:t>
      </w:r>
      <w:r>
        <w:t>Администрации</w:t>
      </w:r>
      <w:r w:rsidRPr="00750B87">
        <w:t xml:space="preserve"> Приморского края от 24.12.2019 № 869-па «О нормативах формирования расходов на содержание органов местного самоуправления городских округов, муниципальных округов и муниципальных районов Приморского края на 2020 год»</w:t>
      </w:r>
      <w:r>
        <w:t>.</w:t>
      </w:r>
    </w:p>
  </w:footnote>
  <w:footnote w:id="8">
    <w:p w:rsidR="0080115D" w:rsidRDefault="0080115D" w:rsidP="00ED1D11">
      <w:pPr>
        <w:pStyle w:val="a8"/>
        <w:jc w:val="both"/>
      </w:pPr>
      <w:r>
        <w:rPr>
          <w:rStyle w:val="aa"/>
        </w:rPr>
        <w:footnoteRef/>
      </w:r>
      <w:r>
        <w:t xml:space="preserve"> Решение Думы Кировского муниципального района от 29.05.2018 № 140-НПА «Положение о дорожном фонде Кировского муниципального района» (далее – Положение о дорожном фонде).</w:t>
      </w:r>
    </w:p>
  </w:footnote>
  <w:footnote w:id="9">
    <w:p w:rsidR="0080115D" w:rsidRDefault="0080115D" w:rsidP="00836D96">
      <w:pPr>
        <w:pStyle w:val="a8"/>
        <w:jc w:val="both"/>
      </w:pPr>
      <w:r>
        <w:rPr>
          <w:rStyle w:val="aa"/>
        </w:rPr>
        <w:footnoteRef/>
      </w:r>
      <w:r>
        <w:t xml:space="preserve"> Постановление администрации Кировского муниципального района от 30.04.2019 № 100 «Об утверждении порядка формирования и использования бюджетных ассигнований резервного фонда Кировского муниципального района» (далее – Порядок расходования средств резервного фонда).</w:t>
      </w:r>
    </w:p>
  </w:footnote>
  <w:footnote w:id="10">
    <w:p w:rsidR="0080115D" w:rsidRPr="0091354D" w:rsidRDefault="0080115D" w:rsidP="00DE2796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91354D">
        <w:rPr>
          <w:rFonts w:eastAsiaTheme="minorHAnsi"/>
          <w:lang w:eastAsia="en-US"/>
        </w:rPr>
        <w:t>Федеральн</w:t>
      </w:r>
      <w:r>
        <w:rPr>
          <w:rFonts w:eastAsiaTheme="minorHAnsi"/>
          <w:lang w:eastAsia="en-US"/>
        </w:rPr>
        <w:t>ый закон</w:t>
      </w:r>
      <w:r w:rsidRPr="0091354D">
        <w:rPr>
          <w:rFonts w:eastAsiaTheme="minorHAnsi"/>
          <w:lang w:eastAsia="en-US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- </w:t>
      </w:r>
      <w:r>
        <w:rPr>
          <w:rFonts w:eastAsiaTheme="minorHAnsi"/>
          <w:lang w:eastAsia="en-US"/>
        </w:rPr>
        <w:t>Закон</w:t>
      </w:r>
      <w:r w:rsidRPr="0091354D">
        <w:rPr>
          <w:rFonts w:eastAsiaTheme="minorHAnsi"/>
          <w:lang w:eastAsia="en-US"/>
        </w:rPr>
        <w:t xml:space="preserve"> № 6-ФЗ)</w:t>
      </w:r>
      <w:r>
        <w:rPr>
          <w:rFonts w:eastAsiaTheme="minorHAnsi"/>
          <w:lang w:eastAsia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FEB"/>
    <w:multiLevelType w:val="hybridMultilevel"/>
    <w:tmpl w:val="2910C3F4"/>
    <w:lvl w:ilvl="0" w:tplc="F0EADEB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91505C"/>
    <w:multiLevelType w:val="hybridMultilevel"/>
    <w:tmpl w:val="B350ABF0"/>
    <w:lvl w:ilvl="0" w:tplc="ACF25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EC5032"/>
    <w:multiLevelType w:val="hybridMultilevel"/>
    <w:tmpl w:val="733C4EB0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6D2B3B"/>
    <w:multiLevelType w:val="hybridMultilevel"/>
    <w:tmpl w:val="1F0EE27C"/>
    <w:lvl w:ilvl="0" w:tplc="2D7A02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253EDF"/>
    <w:multiLevelType w:val="hybridMultilevel"/>
    <w:tmpl w:val="6BD2DDDE"/>
    <w:lvl w:ilvl="0" w:tplc="60864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0E66D0"/>
    <w:multiLevelType w:val="hybridMultilevel"/>
    <w:tmpl w:val="F684BBC4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AE5BE5"/>
    <w:multiLevelType w:val="hybridMultilevel"/>
    <w:tmpl w:val="74DA6902"/>
    <w:lvl w:ilvl="0" w:tplc="94F26EB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363D7D31"/>
    <w:multiLevelType w:val="hybridMultilevel"/>
    <w:tmpl w:val="6BD2DDDE"/>
    <w:lvl w:ilvl="0" w:tplc="60864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5460F3"/>
    <w:multiLevelType w:val="hybridMultilevel"/>
    <w:tmpl w:val="064497AE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BD0944"/>
    <w:multiLevelType w:val="hybridMultilevel"/>
    <w:tmpl w:val="9F4A56EE"/>
    <w:lvl w:ilvl="0" w:tplc="86A27E3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F5C748D"/>
    <w:multiLevelType w:val="hybridMultilevel"/>
    <w:tmpl w:val="9D8A3E8C"/>
    <w:lvl w:ilvl="0" w:tplc="9F924E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09704C"/>
    <w:multiLevelType w:val="hybridMultilevel"/>
    <w:tmpl w:val="29A4E63A"/>
    <w:lvl w:ilvl="0" w:tplc="B2A040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ED21DEC"/>
    <w:multiLevelType w:val="hybridMultilevel"/>
    <w:tmpl w:val="6E6699CA"/>
    <w:lvl w:ilvl="0" w:tplc="451CB1C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47E2958"/>
    <w:multiLevelType w:val="hybridMultilevel"/>
    <w:tmpl w:val="8384DCC6"/>
    <w:lvl w:ilvl="0" w:tplc="E89EB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CC41655"/>
    <w:multiLevelType w:val="hybridMultilevel"/>
    <w:tmpl w:val="9F4A56EE"/>
    <w:lvl w:ilvl="0" w:tplc="86A27E3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D0E1C34"/>
    <w:multiLevelType w:val="hybridMultilevel"/>
    <w:tmpl w:val="FE0CAF54"/>
    <w:lvl w:ilvl="0" w:tplc="9D52C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AA23B6"/>
    <w:multiLevelType w:val="hybridMultilevel"/>
    <w:tmpl w:val="9C7005FC"/>
    <w:lvl w:ilvl="0" w:tplc="D91240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1E970C8"/>
    <w:multiLevelType w:val="hybridMultilevel"/>
    <w:tmpl w:val="FE0CAF54"/>
    <w:lvl w:ilvl="0" w:tplc="9D52C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A51AC9"/>
    <w:multiLevelType w:val="hybridMultilevel"/>
    <w:tmpl w:val="2F5A167E"/>
    <w:lvl w:ilvl="0" w:tplc="5992B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165488"/>
    <w:multiLevelType w:val="hybridMultilevel"/>
    <w:tmpl w:val="F2427EB4"/>
    <w:lvl w:ilvl="0" w:tplc="116CD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A364ED"/>
    <w:multiLevelType w:val="hybridMultilevel"/>
    <w:tmpl w:val="3E1881BE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64B1E84"/>
    <w:multiLevelType w:val="hybridMultilevel"/>
    <w:tmpl w:val="4FCEFF4A"/>
    <w:lvl w:ilvl="0" w:tplc="917844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7916791"/>
    <w:multiLevelType w:val="hybridMultilevel"/>
    <w:tmpl w:val="3E1881BE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2FB4F88"/>
    <w:multiLevelType w:val="multilevel"/>
    <w:tmpl w:val="000C375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i w:val="0"/>
      </w:rPr>
    </w:lvl>
  </w:abstractNum>
  <w:abstractNum w:abstractNumId="24">
    <w:nsid w:val="7E59011B"/>
    <w:multiLevelType w:val="hybridMultilevel"/>
    <w:tmpl w:val="72E2E0F6"/>
    <w:lvl w:ilvl="0" w:tplc="D35C0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3"/>
  </w:num>
  <w:num w:numId="3">
    <w:abstractNumId w:val="14"/>
  </w:num>
  <w:num w:numId="4">
    <w:abstractNumId w:val="12"/>
  </w:num>
  <w:num w:numId="5">
    <w:abstractNumId w:val="10"/>
  </w:num>
  <w:num w:numId="6">
    <w:abstractNumId w:val="18"/>
  </w:num>
  <w:num w:numId="7">
    <w:abstractNumId w:val="24"/>
  </w:num>
  <w:num w:numId="8">
    <w:abstractNumId w:val="4"/>
  </w:num>
  <w:num w:numId="9">
    <w:abstractNumId w:val="1"/>
  </w:num>
  <w:num w:numId="10">
    <w:abstractNumId w:val="3"/>
  </w:num>
  <w:num w:numId="11">
    <w:abstractNumId w:val="22"/>
  </w:num>
  <w:num w:numId="12">
    <w:abstractNumId w:val="19"/>
  </w:num>
  <w:num w:numId="13">
    <w:abstractNumId w:val="17"/>
  </w:num>
  <w:num w:numId="14">
    <w:abstractNumId w:val="15"/>
  </w:num>
  <w:num w:numId="15">
    <w:abstractNumId w:val="11"/>
  </w:num>
  <w:num w:numId="16">
    <w:abstractNumId w:val="13"/>
  </w:num>
  <w:num w:numId="17">
    <w:abstractNumId w:val="21"/>
  </w:num>
  <w:num w:numId="18">
    <w:abstractNumId w:val="6"/>
  </w:num>
  <w:num w:numId="19">
    <w:abstractNumId w:val="7"/>
  </w:num>
  <w:num w:numId="20">
    <w:abstractNumId w:val="9"/>
  </w:num>
  <w:num w:numId="21">
    <w:abstractNumId w:val="20"/>
  </w:num>
  <w:num w:numId="22">
    <w:abstractNumId w:val="0"/>
  </w:num>
  <w:num w:numId="23">
    <w:abstractNumId w:val="5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0B"/>
    <w:rsid w:val="00002409"/>
    <w:rsid w:val="00005746"/>
    <w:rsid w:val="00025E43"/>
    <w:rsid w:val="00044F02"/>
    <w:rsid w:val="000465D8"/>
    <w:rsid w:val="00054261"/>
    <w:rsid w:val="0007236A"/>
    <w:rsid w:val="00084953"/>
    <w:rsid w:val="000917C5"/>
    <w:rsid w:val="000B4369"/>
    <w:rsid w:val="000C4FA0"/>
    <w:rsid w:val="000C525A"/>
    <w:rsid w:val="000D7526"/>
    <w:rsid w:val="000E73A5"/>
    <w:rsid w:val="00102B39"/>
    <w:rsid w:val="001256D4"/>
    <w:rsid w:val="00127512"/>
    <w:rsid w:val="00127817"/>
    <w:rsid w:val="00130FBF"/>
    <w:rsid w:val="001848FF"/>
    <w:rsid w:val="00184CD4"/>
    <w:rsid w:val="00187DDC"/>
    <w:rsid w:val="001A0E0B"/>
    <w:rsid w:val="001D4643"/>
    <w:rsid w:val="001E5C3C"/>
    <w:rsid w:val="00200C0E"/>
    <w:rsid w:val="0021076C"/>
    <w:rsid w:val="00210CF2"/>
    <w:rsid w:val="002162DE"/>
    <w:rsid w:val="002424B6"/>
    <w:rsid w:val="00243BDE"/>
    <w:rsid w:val="00252B57"/>
    <w:rsid w:val="00261A73"/>
    <w:rsid w:val="002625CD"/>
    <w:rsid w:val="00275B70"/>
    <w:rsid w:val="002963A4"/>
    <w:rsid w:val="002A59A7"/>
    <w:rsid w:val="002A7DD8"/>
    <w:rsid w:val="002C526B"/>
    <w:rsid w:val="002D2337"/>
    <w:rsid w:val="002D5FDB"/>
    <w:rsid w:val="002D67B5"/>
    <w:rsid w:val="002E4060"/>
    <w:rsid w:val="003230EF"/>
    <w:rsid w:val="003359CC"/>
    <w:rsid w:val="00352465"/>
    <w:rsid w:val="00356DF3"/>
    <w:rsid w:val="00357C85"/>
    <w:rsid w:val="003641D8"/>
    <w:rsid w:val="00373BB6"/>
    <w:rsid w:val="003944BB"/>
    <w:rsid w:val="003F51FF"/>
    <w:rsid w:val="00403234"/>
    <w:rsid w:val="00407E1C"/>
    <w:rsid w:val="0042652F"/>
    <w:rsid w:val="00467153"/>
    <w:rsid w:val="00480C7D"/>
    <w:rsid w:val="00481B2F"/>
    <w:rsid w:val="004C1534"/>
    <w:rsid w:val="004C7CD9"/>
    <w:rsid w:val="004D267D"/>
    <w:rsid w:val="00520255"/>
    <w:rsid w:val="00533865"/>
    <w:rsid w:val="005355FE"/>
    <w:rsid w:val="0055457A"/>
    <w:rsid w:val="0056642B"/>
    <w:rsid w:val="00571515"/>
    <w:rsid w:val="00592A53"/>
    <w:rsid w:val="005D3086"/>
    <w:rsid w:val="005F74F2"/>
    <w:rsid w:val="005F76A7"/>
    <w:rsid w:val="0066219B"/>
    <w:rsid w:val="006871D7"/>
    <w:rsid w:val="006A1322"/>
    <w:rsid w:val="006C14FA"/>
    <w:rsid w:val="006C1C27"/>
    <w:rsid w:val="006D1D08"/>
    <w:rsid w:val="006D1F33"/>
    <w:rsid w:val="006D34BE"/>
    <w:rsid w:val="006E3E53"/>
    <w:rsid w:val="006E413E"/>
    <w:rsid w:val="006F2584"/>
    <w:rsid w:val="006F539C"/>
    <w:rsid w:val="007365C4"/>
    <w:rsid w:val="00741F3A"/>
    <w:rsid w:val="00750B87"/>
    <w:rsid w:val="00760BF6"/>
    <w:rsid w:val="007626BF"/>
    <w:rsid w:val="00766F85"/>
    <w:rsid w:val="007821FF"/>
    <w:rsid w:val="00783C48"/>
    <w:rsid w:val="007A1C5F"/>
    <w:rsid w:val="007A6158"/>
    <w:rsid w:val="007B1317"/>
    <w:rsid w:val="007B2D9D"/>
    <w:rsid w:val="007E4D17"/>
    <w:rsid w:val="0080115D"/>
    <w:rsid w:val="00803D42"/>
    <w:rsid w:val="00835FBC"/>
    <w:rsid w:val="00836D96"/>
    <w:rsid w:val="008511AF"/>
    <w:rsid w:val="0086389D"/>
    <w:rsid w:val="00867A0B"/>
    <w:rsid w:val="00870A17"/>
    <w:rsid w:val="008762F2"/>
    <w:rsid w:val="008833BC"/>
    <w:rsid w:val="00886194"/>
    <w:rsid w:val="008D2F84"/>
    <w:rsid w:val="00904C98"/>
    <w:rsid w:val="00923AC6"/>
    <w:rsid w:val="0093208D"/>
    <w:rsid w:val="009404B1"/>
    <w:rsid w:val="00950EC3"/>
    <w:rsid w:val="00955656"/>
    <w:rsid w:val="00963CCD"/>
    <w:rsid w:val="00981D4F"/>
    <w:rsid w:val="009B4B2C"/>
    <w:rsid w:val="009C3DC7"/>
    <w:rsid w:val="009C722B"/>
    <w:rsid w:val="00A0681E"/>
    <w:rsid w:val="00A21951"/>
    <w:rsid w:val="00A31E0E"/>
    <w:rsid w:val="00A35107"/>
    <w:rsid w:val="00A352E9"/>
    <w:rsid w:val="00A46531"/>
    <w:rsid w:val="00A86E22"/>
    <w:rsid w:val="00A90690"/>
    <w:rsid w:val="00AC452D"/>
    <w:rsid w:val="00AD53B6"/>
    <w:rsid w:val="00AF2908"/>
    <w:rsid w:val="00B0473F"/>
    <w:rsid w:val="00B30F20"/>
    <w:rsid w:val="00B5263C"/>
    <w:rsid w:val="00B76B0A"/>
    <w:rsid w:val="00BD3CC2"/>
    <w:rsid w:val="00BD4A00"/>
    <w:rsid w:val="00C40D00"/>
    <w:rsid w:val="00C46218"/>
    <w:rsid w:val="00C51602"/>
    <w:rsid w:val="00C54673"/>
    <w:rsid w:val="00C650A4"/>
    <w:rsid w:val="00C90038"/>
    <w:rsid w:val="00C9072F"/>
    <w:rsid w:val="00CA3364"/>
    <w:rsid w:val="00CF5D71"/>
    <w:rsid w:val="00D00E02"/>
    <w:rsid w:val="00D01746"/>
    <w:rsid w:val="00D63435"/>
    <w:rsid w:val="00D826A8"/>
    <w:rsid w:val="00DB4FCB"/>
    <w:rsid w:val="00DD4FD6"/>
    <w:rsid w:val="00DE2796"/>
    <w:rsid w:val="00DE5C85"/>
    <w:rsid w:val="00DE5D49"/>
    <w:rsid w:val="00DE5E3E"/>
    <w:rsid w:val="00DF2A4B"/>
    <w:rsid w:val="00E3169D"/>
    <w:rsid w:val="00E525AF"/>
    <w:rsid w:val="00E609BA"/>
    <w:rsid w:val="00E610F0"/>
    <w:rsid w:val="00E7294F"/>
    <w:rsid w:val="00E75A46"/>
    <w:rsid w:val="00E83C70"/>
    <w:rsid w:val="00E87D9C"/>
    <w:rsid w:val="00ED1D11"/>
    <w:rsid w:val="00F06A71"/>
    <w:rsid w:val="00F121A9"/>
    <w:rsid w:val="00F5224D"/>
    <w:rsid w:val="00F9193A"/>
    <w:rsid w:val="00FA0B30"/>
    <w:rsid w:val="00FC6C26"/>
    <w:rsid w:val="00FE1B20"/>
    <w:rsid w:val="00FF5AE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ED1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ED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D1D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ED1D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1D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D1D11"/>
  </w:style>
  <w:style w:type="paragraph" w:customStyle="1" w:styleId="1">
    <w:name w:val="Знак1"/>
    <w:basedOn w:val="a"/>
    <w:rsid w:val="00ED1D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rsid w:val="00ED1D11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ED1D1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aliases w:val="текст сноски"/>
    <w:basedOn w:val="a0"/>
    <w:rsid w:val="00ED1D11"/>
    <w:rPr>
      <w:vertAlign w:val="superscript"/>
    </w:rPr>
  </w:style>
  <w:style w:type="paragraph" w:styleId="ab">
    <w:name w:val="Body Text Indent"/>
    <w:aliases w:val="Знак Знак1,Знак"/>
    <w:basedOn w:val="a"/>
    <w:link w:val="ac"/>
    <w:rsid w:val="00ED1D11"/>
    <w:pPr>
      <w:spacing w:line="360" w:lineRule="auto"/>
      <w:ind w:firstLine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aliases w:val="Знак Знак1 Знак,Знак Знак"/>
    <w:basedOn w:val="a0"/>
    <w:link w:val="ab"/>
    <w:rsid w:val="00ED1D11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d">
    <w:name w:val="Title"/>
    <w:basedOn w:val="a"/>
    <w:link w:val="ae"/>
    <w:qFormat/>
    <w:rsid w:val="00ED1D11"/>
    <w:pPr>
      <w:jc w:val="center"/>
    </w:pPr>
    <w:rPr>
      <w:rFonts w:ascii="Calibri" w:eastAsia="Calibri" w:hAnsi="Calibri"/>
      <w:b/>
      <w:sz w:val="32"/>
      <w:szCs w:val="20"/>
      <w:lang w:val="x-none"/>
    </w:rPr>
  </w:style>
  <w:style w:type="character" w:customStyle="1" w:styleId="ae">
    <w:name w:val="Название Знак"/>
    <w:basedOn w:val="a0"/>
    <w:link w:val="ad"/>
    <w:rsid w:val="00ED1D11"/>
    <w:rPr>
      <w:rFonts w:ascii="Calibri" w:eastAsia="Calibri" w:hAnsi="Calibri" w:cs="Times New Roman"/>
      <w:b/>
      <w:sz w:val="32"/>
      <w:szCs w:val="20"/>
      <w:lang w:val="x-none" w:eastAsia="ru-RU"/>
    </w:rPr>
  </w:style>
  <w:style w:type="paragraph" w:styleId="af">
    <w:name w:val="Normal (Web)"/>
    <w:basedOn w:val="a"/>
    <w:rsid w:val="00ED1D11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D1D1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1D1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ED1D1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ED1D1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D1D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4D26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ED1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ED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D1D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ED1D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1D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D1D11"/>
  </w:style>
  <w:style w:type="paragraph" w:customStyle="1" w:styleId="1">
    <w:name w:val="Знак1"/>
    <w:basedOn w:val="a"/>
    <w:rsid w:val="00ED1D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rsid w:val="00ED1D11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ED1D1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aliases w:val="текст сноски"/>
    <w:basedOn w:val="a0"/>
    <w:rsid w:val="00ED1D11"/>
    <w:rPr>
      <w:vertAlign w:val="superscript"/>
    </w:rPr>
  </w:style>
  <w:style w:type="paragraph" w:styleId="ab">
    <w:name w:val="Body Text Indent"/>
    <w:aliases w:val="Знак Знак1,Знак"/>
    <w:basedOn w:val="a"/>
    <w:link w:val="ac"/>
    <w:rsid w:val="00ED1D11"/>
    <w:pPr>
      <w:spacing w:line="360" w:lineRule="auto"/>
      <w:ind w:firstLine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aliases w:val="Знак Знак1 Знак,Знак Знак"/>
    <w:basedOn w:val="a0"/>
    <w:link w:val="ab"/>
    <w:rsid w:val="00ED1D11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d">
    <w:name w:val="Title"/>
    <w:basedOn w:val="a"/>
    <w:link w:val="ae"/>
    <w:qFormat/>
    <w:rsid w:val="00ED1D11"/>
    <w:pPr>
      <w:jc w:val="center"/>
    </w:pPr>
    <w:rPr>
      <w:rFonts w:ascii="Calibri" w:eastAsia="Calibri" w:hAnsi="Calibri"/>
      <w:b/>
      <w:sz w:val="32"/>
      <w:szCs w:val="20"/>
      <w:lang w:val="x-none"/>
    </w:rPr>
  </w:style>
  <w:style w:type="character" w:customStyle="1" w:styleId="ae">
    <w:name w:val="Название Знак"/>
    <w:basedOn w:val="a0"/>
    <w:link w:val="ad"/>
    <w:rsid w:val="00ED1D11"/>
    <w:rPr>
      <w:rFonts w:ascii="Calibri" w:eastAsia="Calibri" w:hAnsi="Calibri" w:cs="Times New Roman"/>
      <w:b/>
      <w:sz w:val="32"/>
      <w:szCs w:val="20"/>
      <w:lang w:val="x-none" w:eastAsia="ru-RU"/>
    </w:rPr>
  </w:style>
  <w:style w:type="paragraph" w:styleId="af">
    <w:name w:val="Normal (Web)"/>
    <w:basedOn w:val="a"/>
    <w:rsid w:val="00ED1D11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ED1D1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1D1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ED1D1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ED1D1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D1D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4D2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70A3FD2D12C317506CAD712584382DFD5244691F0CD6D75860B14153FBB57009E56597J9KC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70A3FD2D12C317506CAD712584382DFD5244691F0CD6D75860B14153FBB57009E56599J9KF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3E216358B6B8E6F5697F85670DAA84E7D930DD35C05E0DD44135030239DD51FD3C064E1EADE6SF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F4DF-6DB7-4531-8DF8-32EB6292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12115</Words>
  <Characters>69061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48</cp:revision>
  <cp:lastPrinted>2021-05-27T22:56:00Z</cp:lastPrinted>
  <dcterms:created xsi:type="dcterms:W3CDTF">2021-04-13T22:45:00Z</dcterms:created>
  <dcterms:modified xsi:type="dcterms:W3CDTF">2021-05-27T22:56:00Z</dcterms:modified>
</cp:coreProperties>
</file>