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F6" w:rsidRDefault="00F90F8C" w:rsidP="00F90F8C">
      <w:pPr>
        <w:tabs>
          <w:tab w:val="left" w:pos="3630"/>
        </w:tabs>
      </w:pPr>
      <w:r>
        <w:tab/>
      </w: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F8C" w:rsidRDefault="00F90F8C" w:rsidP="00F90F8C">
      <w:pPr>
        <w:tabs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  <w:r w:rsidRPr="00F90F8C">
        <w:rPr>
          <w:rFonts w:ascii="Times New Roman" w:hAnsi="Times New Roman" w:cs="Times New Roman"/>
          <w:b/>
          <w:sz w:val="28"/>
          <w:szCs w:val="28"/>
        </w:rPr>
        <w:t>АДМИНИСТРАЦИЯ КИРОВСКОГО МУНИЦПАЛЬНОГО РАЙОНА</w:t>
      </w:r>
    </w:p>
    <w:p w:rsidR="00F90F8C" w:rsidRDefault="00F90F8C" w:rsidP="00F90F8C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90F8C" w:rsidRDefault="00F87EFA" w:rsidP="00F87EFA">
      <w:pPr>
        <w:tabs>
          <w:tab w:val="left" w:pos="3630"/>
          <w:tab w:val="center" w:pos="4677"/>
          <w:tab w:val="left" w:pos="7290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7EFA">
        <w:rPr>
          <w:rFonts w:ascii="Times New Roman" w:hAnsi="Times New Roman" w:cs="Times New Roman"/>
          <w:sz w:val="20"/>
          <w:szCs w:val="20"/>
        </w:rPr>
        <w:t>04.03.2022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bookmarkStart w:id="0" w:name="_GoBack"/>
      <w:bookmarkEnd w:id="0"/>
      <w:r w:rsidR="00F90F8C">
        <w:rPr>
          <w:rFonts w:ascii="Times New Roman" w:hAnsi="Times New Roman" w:cs="Times New Roman"/>
          <w:b/>
          <w:sz w:val="20"/>
          <w:szCs w:val="20"/>
        </w:rPr>
        <w:t xml:space="preserve">п. Кировский                                            </w:t>
      </w:r>
      <w:r w:rsidR="00F90F8C" w:rsidRPr="00F87EFA">
        <w:rPr>
          <w:rFonts w:ascii="Times New Roman" w:hAnsi="Times New Roman" w:cs="Times New Roman"/>
          <w:sz w:val="20"/>
          <w:szCs w:val="20"/>
        </w:rPr>
        <w:t xml:space="preserve">№ </w:t>
      </w:r>
      <w:r w:rsidRPr="00F87EFA">
        <w:rPr>
          <w:rFonts w:ascii="Times New Roman" w:hAnsi="Times New Roman" w:cs="Times New Roman"/>
          <w:sz w:val="20"/>
          <w:szCs w:val="20"/>
        </w:rPr>
        <w:t>72-р</w:t>
      </w:r>
    </w:p>
    <w:p w:rsidR="00F90F8C" w:rsidRDefault="00F90F8C" w:rsidP="00F90F8C">
      <w:pPr>
        <w:rPr>
          <w:rFonts w:ascii="Times New Roman" w:hAnsi="Times New Roman" w:cs="Times New Roman"/>
          <w:sz w:val="20"/>
          <w:szCs w:val="20"/>
        </w:rPr>
      </w:pPr>
    </w:p>
    <w:p w:rsidR="00F90F8C" w:rsidRDefault="00F90F8C" w:rsidP="00F90F8C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 экспертизы муниципальных правовых актов Кировского муниципального района, затрагивающих вопросы осуществления предпринимательской и инвестиционной деятельности.</w:t>
      </w:r>
    </w:p>
    <w:p w:rsidR="00F90F8C" w:rsidRDefault="00F90F8C" w:rsidP="00F90F8C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48" w:rsidRPr="00F12F02" w:rsidRDefault="00295C48" w:rsidP="00295C48">
      <w:pPr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5C48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F90F8C" w:rsidRPr="00F12F02">
        <w:rPr>
          <w:rFonts w:ascii="Times New Roman" w:hAnsi="Times New Roman" w:cs="Times New Roman"/>
          <w:sz w:val="26"/>
          <w:szCs w:val="26"/>
        </w:rPr>
        <w:t xml:space="preserve">В целях реализации Порядка проведения оценки регулирующего воздействия проектов муниципальных нормативных правовых актов Кировского муниципального района, экспертизы муниципальных нормативных правовых актов Кировского муниципального района, затрагивающих вопросы осуществления предпринимательской и инвестиционной деятельности, в соответствии с Законом Приморского края от 3 декабря 2014 года №507-КЗ «О порядке проведения экспертизы муниципальных нормативных правовых актов и оценке </w:t>
      </w:r>
      <w:r w:rsidRPr="00F12F02">
        <w:rPr>
          <w:rFonts w:ascii="Times New Roman" w:hAnsi="Times New Roman" w:cs="Times New Roman"/>
          <w:sz w:val="26"/>
          <w:szCs w:val="26"/>
        </w:rPr>
        <w:t>регулирующего</w:t>
      </w:r>
      <w:proofErr w:type="gramEnd"/>
      <w:r w:rsidRPr="00F12F02">
        <w:rPr>
          <w:rFonts w:ascii="Times New Roman" w:hAnsi="Times New Roman" w:cs="Times New Roman"/>
          <w:sz w:val="26"/>
          <w:szCs w:val="26"/>
        </w:rPr>
        <w:t xml:space="preserve"> воздействия муниципальных нормативных правовых актов в Приморском крае» (в редакции Законов Приморского края от 01.12.2016 г.» 44-КЗ)</w:t>
      </w:r>
    </w:p>
    <w:p w:rsidR="00295C48" w:rsidRPr="00F12F02" w:rsidRDefault="00295C48" w:rsidP="00295C48">
      <w:pPr>
        <w:pStyle w:val="a9"/>
        <w:numPr>
          <w:ilvl w:val="0"/>
          <w:numId w:val="1"/>
        </w:numPr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12F02">
        <w:rPr>
          <w:rFonts w:ascii="Times New Roman" w:hAnsi="Times New Roman" w:cs="Times New Roman"/>
          <w:sz w:val="26"/>
          <w:szCs w:val="26"/>
        </w:rPr>
        <w:t>Утвердить план проведения экспертизы муниципальных правовых актов Кировского муниципального района, затрагивающих вопросы осуществления предпринимательской и инвестиционной деятельности согласно приложению к настоящему распоряжению.</w:t>
      </w:r>
    </w:p>
    <w:p w:rsidR="00295C48" w:rsidRPr="00F12F02" w:rsidRDefault="00295C48" w:rsidP="00295C48">
      <w:pPr>
        <w:pStyle w:val="a9"/>
        <w:numPr>
          <w:ilvl w:val="0"/>
          <w:numId w:val="1"/>
        </w:numPr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12F02">
        <w:rPr>
          <w:rFonts w:ascii="Times New Roman" w:hAnsi="Times New Roman" w:cs="Times New Roman"/>
          <w:sz w:val="26"/>
          <w:szCs w:val="26"/>
        </w:rPr>
        <w:t xml:space="preserve">Опубликовать данное распоряжение на официальном сайте администрации Кировского муниципального района в сети Интернет </w:t>
      </w:r>
      <w:proofErr w:type="spellStart"/>
      <w:r w:rsidRPr="00F12F02">
        <w:rPr>
          <w:rFonts w:ascii="Times New Roman" w:hAnsi="Times New Roman" w:cs="Times New Roman"/>
          <w:sz w:val="26"/>
          <w:szCs w:val="26"/>
          <w:lang w:val="en-US"/>
        </w:rPr>
        <w:t>kirovsky</w:t>
      </w:r>
      <w:proofErr w:type="spellEnd"/>
      <w:r w:rsidRPr="00F12F0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12F02">
        <w:rPr>
          <w:rFonts w:ascii="Times New Roman" w:hAnsi="Times New Roman" w:cs="Times New Roman"/>
          <w:sz w:val="26"/>
          <w:szCs w:val="26"/>
          <w:lang w:val="en-US"/>
        </w:rPr>
        <w:t>mt</w:t>
      </w:r>
      <w:proofErr w:type="spellEnd"/>
      <w:r w:rsidRPr="00F12F0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12F0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12F02">
        <w:rPr>
          <w:rFonts w:ascii="Times New Roman" w:hAnsi="Times New Roman" w:cs="Times New Roman"/>
          <w:sz w:val="26"/>
          <w:szCs w:val="26"/>
        </w:rPr>
        <w:t>.</w:t>
      </w:r>
    </w:p>
    <w:p w:rsidR="00295C48" w:rsidRPr="00F12F02" w:rsidRDefault="00295C48" w:rsidP="00295C48">
      <w:pPr>
        <w:pStyle w:val="a9"/>
        <w:numPr>
          <w:ilvl w:val="0"/>
          <w:numId w:val="1"/>
        </w:numPr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12F02">
        <w:rPr>
          <w:rFonts w:ascii="Times New Roman" w:hAnsi="Times New Roman" w:cs="Times New Roman"/>
          <w:sz w:val="26"/>
          <w:szCs w:val="26"/>
        </w:rPr>
        <w:t>Распоряжение вступает в силу со дня его принятия.</w:t>
      </w:r>
    </w:p>
    <w:p w:rsidR="00295C48" w:rsidRDefault="00295C48" w:rsidP="00295C48">
      <w:pPr>
        <w:pStyle w:val="a9"/>
        <w:numPr>
          <w:ilvl w:val="0"/>
          <w:numId w:val="1"/>
        </w:numPr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12F02">
        <w:rPr>
          <w:rFonts w:ascii="Times New Roman" w:hAnsi="Times New Roman" w:cs="Times New Roman"/>
          <w:sz w:val="26"/>
          <w:szCs w:val="26"/>
        </w:rPr>
        <w:t xml:space="preserve">Контроль над исполнением данного распоряжения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="00CD261F">
        <w:rPr>
          <w:rFonts w:ascii="Times New Roman" w:hAnsi="Times New Roman" w:cs="Times New Roman"/>
          <w:sz w:val="26"/>
          <w:szCs w:val="26"/>
        </w:rPr>
        <w:t>Шелко</w:t>
      </w:r>
      <w:r w:rsidRPr="00F12F02">
        <w:rPr>
          <w:rFonts w:ascii="Times New Roman" w:hAnsi="Times New Roman" w:cs="Times New Roman"/>
          <w:sz w:val="26"/>
          <w:szCs w:val="26"/>
        </w:rPr>
        <w:t>ва</w:t>
      </w:r>
      <w:proofErr w:type="gramEnd"/>
      <w:r w:rsidRPr="00F12F02">
        <w:rPr>
          <w:rFonts w:ascii="Times New Roman" w:hAnsi="Times New Roman" w:cs="Times New Roman"/>
          <w:sz w:val="26"/>
          <w:szCs w:val="26"/>
        </w:rPr>
        <w:t xml:space="preserve"> </w:t>
      </w:r>
      <w:r w:rsidR="00CD261F">
        <w:rPr>
          <w:rFonts w:ascii="Times New Roman" w:hAnsi="Times New Roman" w:cs="Times New Roman"/>
          <w:sz w:val="26"/>
          <w:szCs w:val="26"/>
        </w:rPr>
        <w:t>И.А</w:t>
      </w:r>
      <w:r w:rsidRPr="00F12F02">
        <w:rPr>
          <w:rFonts w:ascii="Times New Roman" w:hAnsi="Times New Roman" w:cs="Times New Roman"/>
          <w:sz w:val="26"/>
          <w:szCs w:val="26"/>
        </w:rPr>
        <w:t>.</w:t>
      </w:r>
    </w:p>
    <w:p w:rsidR="00F12F02" w:rsidRDefault="00F12F02" w:rsidP="00F12F02">
      <w:pPr>
        <w:pStyle w:val="a9"/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12F02" w:rsidRPr="00F12F02" w:rsidRDefault="00F12F02" w:rsidP="00F12F02">
      <w:pPr>
        <w:pStyle w:val="a9"/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95C48" w:rsidRPr="00F12F02" w:rsidRDefault="00295C48" w:rsidP="00295C48">
      <w:pPr>
        <w:pStyle w:val="aa"/>
        <w:rPr>
          <w:rFonts w:ascii="Times New Roman" w:hAnsi="Times New Roman"/>
          <w:sz w:val="26"/>
          <w:szCs w:val="26"/>
        </w:rPr>
      </w:pPr>
      <w:r w:rsidRPr="00F12F02">
        <w:rPr>
          <w:rFonts w:ascii="Times New Roman" w:hAnsi="Times New Roman"/>
          <w:sz w:val="26"/>
          <w:szCs w:val="26"/>
        </w:rPr>
        <w:t xml:space="preserve">Глава Кировского муниципального района-    </w:t>
      </w:r>
    </w:p>
    <w:p w:rsidR="00295C48" w:rsidRPr="00F12F02" w:rsidRDefault="00295C48" w:rsidP="00295C48">
      <w:pPr>
        <w:pStyle w:val="aa"/>
        <w:rPr>
          <w:rFonts w:ascii="Times New Roman" w:hAnsi="Times New Roman"/>
          <w:sz w:val="26"/>
          <w:szCs w:val="26"/>
        </w:rPr>
      </w:pPr>
      <w:r w:rsidRPr="00F12F02">
        <w:rPr>
          <w:rFonts w:ascii="Times New Roman" w:hAnsi="Times New Roman"/>
          <w:sz w:val="26"/>
          <w:szCs w:val="26"/>
        </w:rPr>
        <w:t xml:space="preserve">глава администрации </w:t>
      </w:r>
      <w:proofErr w:type="gramStart"/>
      <w:r w:rsidRPr="00F12F02">
        <w:rPr>
          <w:rFonts w:ascii="Times New Roman" w:hAnsi="Times New Roman"/>
          <w:sz w:val="26"/>
          <w:szCs w:val="26"/>
        </w:rPr>
        <w:t>Кировского</w:t>
      </w:r>
      <w:proofErr w:type="gramEnd"/>
    </w:p>
    <w:p w:rsidR="00F90F8C" w:rsidRPr="00F12F02" w:rsidRDefault="00295C48" w:rsidP="00F12F02">
      <w:pPr>
        <w:pStyle w:val="aa"/>
      </w:pPr>
      <w:r w:rsidRPr="00F12F02">
        <w:rPr>
          <w:rFonts w:ascii="Times New Roman" w:hAnsi="Times New Roman"/>
          <w:sz w:val="26"/>
          <w:szCs w:val="26"/>
        </w:rPr>
        <w:t xml:space="preserve">муниципального района          </w:t>
      </w:r>
      <w:r w:rsidRPr="00F12F02">
        <w:rPr>
          <w:sz w:val="26"/>
          <w:szCs w:val="26"/>
        </w:rPr>
        <w:t xml:space="preserve">                                              </w:t>
      </w:r>
      <w:r w:rsidR="00F12F02">
        <w:rPr>
          <w:sz w:val="26"/>
          <w:szCs w:val="26"/>
        </w:rPr>
        <w:t xml:space="preserve">                        </w:t>
      </w:r>
      <w:r w:rsidRPr="00F12F02">
        <w:rPr>
          <w:sz w:val="26"/>
          <w:szCs w:val="26"/>
        </w:rPr>
        <w:t xml:space="preserve"> </w:t>
      </w:r>
      <w:r w:rsidRPr="00F12F02">
        <w:rPr>
          <w:rFonts w:ascii="Times New Roman" w:hAnsi="Times New Roman"/>
          <w:sz w:val="26"/>
          <w:szCs w:val="26"/>
        </w:rPr>
        <w:t xml:space="preserve">И.И. </w:t>
      </w:r>
      <w:r w:rsidR="00F12F02">
        <w:rPr>
          <w:rFonts w:ascii="Times New Roman" w:hAnsi="Times New Roman"/>
          <w:sz w:val="26"/>
          <w:szCs w:val="26"/>
        </w:rPr>
        <w:t>Вотяков</w:t>
      </w:r>
    </w:p>
    <w:sectPr w:rsidR="00F90F8C" w:rsidRPr="00F12F02" w:rsidSect="0048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2C" w:rsidRDefault="00243B2C" w:rsidP="00F90F8C">
      <w:pPr>
        <w:spacing w:after="0" w:line="240" w:lineRule="auto"/>
      </w:pPr>
      <w:r>
        <w:separator/>
      </w:r>
    </w:p>
  </w:endnote>
  <w:endnote w:type="continuationSeparator" w:id="0">
    <w:p w:rsidR="00243B2C" w:rsidRDefault="00243B2C" w:rsidP="00F9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2C" w:rsidRDefault="00243B2C" w:rsidP="00F90F8C">
      <w:pPr>
        <w:spacing w:after="0" w:line="240" w:lineRule="auto"/>
      </w:pPr>
      <w:r>
        <w:separator/>
      </w:r>
    </w:p>
  </w:footnote>
  <w:footnote w:type="continuationSeparator" w:id="0">
    <w:p w:rsidR="00243B2C" w:rsidRDefault="00243B2C" w:rsidP="00F9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F3DC2"/>
    <w:multiLevelType w:val="hybridMultilevel"/>
    <w:tmpl w:val="F26C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F8C"/>
    <w:rsid w:val="001B5E8D"/>
    <w:rsid w:val="00243B2C"/>
    <w:rsid w:val="00295C48"/>
    <w:rsid w:val="004804F6"/>
    <w:rsid w:val="004D49A1"/>
    <w:rsid w:val="007B0F4B"/>
    <w:rsid w:val="00AE647C"/>
    <w:rsid w:val="00C36A0E"/>
    <w:rsid w:val="00CD261F"/>
    <w:rsid w:val="00EE7D41"/>
    <w:rsid w:val="00F12F02"/>
    <w:rsid w:val="00F87EFA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F8C"/>
  </w:style>
  <w:style w:type="paragraph" w:styleId="a5">
    <w:name w:val="footer"/>
    <w:basedOn w:val="a"/>
    <w:link w:val="a6"/>
    <w:uiPriority w:val="99"/>
    <w:semiHidden/>
    <w:unhideWhenUsed/>
    <w:rsid w:val="00F9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0F8C"/>
  </w:style>
  <w:style w:type="paragraph" w:styleId="a7">
    <w:name w:val="Balloon Text"/>
    <w:basedOn w:val="a"/>
    <w:link w:val="a8"/>
    <w:uiPriority w:val="99"/>
    <w:semiHidden/>
    <w:unhideWhenUsed/>
    <w:rsid w:val="00F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5C48"/>
    <w:pPr>
      <w:ind w:left="720"/>
      <w:contextualSpacing/>
    </w:pPr>
  </w:style>
  <w:style w:type="paragraph" w:styleId="aa">
    <w:name w:val="No Spacing"/>
    <w:uiPriority w:val="1"/>
    <w:qFormat/>
    <w:rsid w:val="00295C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3</cp:revision>
  <cp:lastPrinted>2021-09-01T23:30:00Z</cp:lastPrinted>
  <dcterms:created xsi:type="dcterms:W3CDTF">2022-03-01T22:49:00Z</dcterms:created>
  <dcterms:modified xsi:type="dcterms:W3CDTF">2022-03-17T01:37:00Z</dcterms:modified>
</cp:coreProperties>
</file>