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48" w:rsidRDefault="005C0548" w:rsidP="005C0548">
      <w:pPr>
        <w:ind w:left="9204"/>
      </w:pPr>
      <w:r>
        <w:t xml:space="preserve">                                      Приложение</w:t>
      </w:r>
    </w:p>
    <w:p w:rsidR="005C0548" w:rsidRPr="00CF6E55" w:rsidRDefault="005C0548" w:rsidP="005C0548">
      <w:pPr>
        <w:ind w:left="10620" w:firstLine="708"/>
      </w:pPr>
      <w:r>
        <w:t xml:space="preserve">   к распоряжению  администрации</w:t>
      </w:r>
    </w:p>
    <w:p w:rsidR="005C0548" w:rsidRDefault="005C0548" w:rsidP="005C0548">
      <w:pPr>
        <w:jc w:val="right"/>
      </w:pPr>
      <w:r>
        <w:t>Кировского муниципального района</w:t>
      </w:r>
    </w:p>
    <w:p w:rsidR="005C0548" w:rsidRPr="00CF6E55" w:rsidRDefault="005C0548" w:rsidP="005C0548">
      <w:pPr>
        <w:tabs>
          <w:tab w:val="left" w:pos="11537"/>
          <w:tab w:val="right" w:pos="15278"/>
        </w:tabs>
      </w:pPr>
      <w:r>
        <w:tab/>
      </w:r>
      <w:proofErr w:type="spellStart"/>
      <w:r>
        <w:t>От_____________</w:t>
      </w:r>
      <w:proofErr w:type="gramStart"/>
      <w:r>
        <w:t>г</w:t>
      </w:r>
      <w:proofErr w:type="spellEnd"/>
      <w:proofErr w:type="gramEnd"/>
      <w:r>
        <w:t>.  №___________</w:t>
      </w:r>
    </w:p>
    <w:p w:rsidR="005C0548" w:rsidRPr="009C1F43" w:rsidRDefault="005C0548" w:rsidP="005C0548">
      <w:pPr>
        <w:jc w:val="right"/>
        <w:rPr>
          <w:b/>
          <w:sz w:val="28"/>
          <w:szCs w:val="28"/>
        </w:rPr>
      </w:pPr>
    </w:p>
    <w:p w:rsidR="005C0548" w:rsidRPr="004A64B8" w:rsidRDefault="005C0548" w:rsidP="005C0548">
      <w:pPr>
        <w:rPr>
          <w:b/>
          <w:sz w:val="27"/>
          <w:szCs w:val="27"/>
        </w:rPr>
      </w:pPr>
      <w:r w:rsidRPr="004A64B8">
        <w:rPr>
          <w:b/>
          <w:sz w:val="27"/>
          <w:szCs w:val="27"/>
        </w:rPr>
        <w:t>План проведения экспертизы муниципальных актов Кировского муниципального района на 202</w:t>
      </w:r>
      <w:r>
        <w:rPr>
          <w:b/>
          <w:sz w:val="27"/>
          <w:szCs w:val="27"/>
        </w:rPr>
        <w:t>4</w:t>
      </w:r>
      <w:r w:rsidRPr="004A64B8">
        <w:rPr>
          <w:b/>
          <w:sz w:val="27"/>
          <w:szCs w:val="27"/>
        </w:rPr>
        <w:t xml:space="preserve"> год</w:t>
      </w:r>
    </w:p>
    <w:p w:rsidR="005C0548" w:rsidRPr="004A64B8" w:rsidRDefault="005C0548" w:rsidP="005C0548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379"/>
        <w:gridCol w:w="3261"/>
        <w:gridCol w:w="3631"/>
        <w:gridCol w:w="2809"/>
      </w:tblGrid>
      <w:tr w:rsidR="005C0548" w:rsidRPr="004A64B8" w:rsidTr="00347549">
        <w:trPr>
          <w:trHeight w:val="972"/>
        </w:trPr>
        <w:tc>
          <w:tcPr>
            <w:tcW w:w="99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№ п\</w:t>
            </w:r>
            <w:proofErr w:type="gramStart"/>
            <w:r w:rsidRPr="004A64B8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437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Наименование нормативного правового акта</w:t>
            </w:r>
          </w:p>
        </w:tc>
        <w:tc>
          <w:tcPr>
            <w:tcW w:w="3261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Разработчик нормативного правового акта</w:t>
            </w:r>
          </w:p>
        </w:tc>
        <w:tc>
          <w:tcPr>
            <w:tcW w:w="3631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Уполномоченный орган</w:t>
            </w:r>
          </w:p>
        </w:tc>
        <w:tc>
          <w:tcPr>
            <w:tcW w:w="280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Срок проведения экспертизы</w:t>
            </w:r>
          </w:p>
        </w:tc>
      </w:tr>
      <w:tr w:rsidR="005C0548" w:rsidRPr="004A64B8" w:rsidTr="00334A27">
        <w:trPr>
          <w:trHeight w:val="420"/>
        </w:trPr>
        <w:tc>
          <w:tcPr>
            <w:tcW w:w="99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1</w:t>
            </w:r>
          </w:p>
        </w:tc>
        <w:tc>
          <w:tcPr>
            <w:tcW w:w="4379" w:type="dxa"/>
          </w:tcPr>
          <w:p w:rsidR="00334A27" w:rsidRPr="002B1DC1" w:rsidRDefault="005C0548" w:rsidP="002B1DC1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="002B1DC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от </w:t>
            </w:r>
            <w:r w:rsidR="00334A27">
              <w:rPr>
                <w:sz w:val="27"/>
                <w:szCs w:val="27"/>
              </w:rPr>
              <w:t>1</w:t>
            </w:r>
            <w:r w:rsidR="002B1DC1">
              <w:rPr>
                <w:sz w:val="27"/>
                <w:szCs w:val="27"/>
              </w:rPr>
              <w:t>2</w:t>
            </w:r>
            <w:r w:rsidR="00334A27">
              <w:rPr>
                <w:sz w:val="27"/>
                <w:szCs w:val="27"/>
              </w:rPr>
              <w:t>.0</w:t>
            </w:r>
            <w:r w:rsidR="002B1DC1">
              <w:rPr>
                <w:sz w:val="27"/>
                <w:szCs w:val="27"/>
              </w:rPr>
              <w:t>1</w:t>
            </w:r>
            <w:r w:rsidR="00334A27">
              <w:rPr>
                <w:sz w:val="27"/>
                <w:szCs w:val="27"/>
              </w:rPr>
              <w:t>.202</w:t>
            </w:r>
            <w:r w:rsidR="002B1DC1">
              <w:rPr>
                <w:sz w:val="27"/>
                <w:szCs w:val="27"/>
              </w:rPr>
              <w:t>4</w:t>
            </w:r>
            <w:proofErr w:type="gramStart"/>
            <w:r w:rsidR="002B1DC1">
              <w:rPr>
                <w:sz w:val="27"/>
                <w:szCs w:val="27"/>
              </w:rPr>
              <w:t xml:space="preserve"> </w:t>
            </w:r>
            <w:r w:rsidR="002B1DC1">
              <w:rPr>
                <w:sz w:val="28"/>
                <w:szCs w:val="28"/>
              </w:rPr>
              <w:t>О</w:t>
            </w:r>
            <w:proofErr w:type="gramEnd"/>
            <w:r w:rsidR="002B1DC1">
              <w:rPr>
                <w:sz w:val="28"/>
                <w:szCs w:val="28"/>
              </w:rPr>
              <w:t xml:space="preserve"> внесении изменений в муниципальную программу «Развитие и осуществление дорожной деятельности в отношении автомобильных дорог местного значения в границах  Кировского муниципального района» на 2023-2027 годы, утверждённую постановлением администрации Кировского муниципального района от 28.10.2022 №310.</w:t>
            </w:r>
          </w:p>
        </w:tc>
        <w:tc>
          <w:tcPr>
            <w:tcW w:w="3261" w:type="dxa"/>
          </w:tcPr>
          <w:p w:rsidR="005C0548" w:rsidRPr="004A64B8" w:rsidRDefault="00334A27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5C0548" w:rsidRPr="004A64B8" w:rsidRDefault="00334A27" w:rsidP="00334A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C0548" w:rsidRPr="004A64B8">
              <w:rPr>
                <w:sz w:val="27"/>
                <w:szCs w:val="27"/>
              </w:rPr>
              <w:t xml:space="preserve"> квартал 202</w:t>
            </w:r>
            <w:r>
              <w:rPr>
                <w:sz w:val="27"/>
                <w:szCs w:val="27"/>
              </w:rPr>
              <w:t>4</w:t>
            </w:r>
            <w:r w:rsidR="005C0548" w:rsidRPr="004A64B8">
              <w:rPr>
                <w:sz w:val="27"/>
                <w:szCs w:val="27"/>
              </w:rPr>
              <w:t xml:space="preserve"> года</w:t>
            </w:r>
          </w:p>
        </w:tc>
      </w:tr>
      <w:tr w:rsidR="005C0548" w:rsidRPr="004A64B8" w:rsidTr="00347549">
        <w:trPr>
          <w:trHeight w:val="1115"/>
        </w:trPr>
        <w:tc>
          <w:tcPr>
            <w:tcW w:w="99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2</w:t>
            </w:r>
          </w:p>
        </w:tc>
        <w:tc>
          <w:tcPr>
            <w:tcW w:w="4379" w:type="dxa"/>
          </w:tcPr>
          <w:p w:rsidR="005C0548" w:rsidRPr="00C90AB0" w:rsidRDefault="005C0548" w:rsidP="00C90AB0">
            <w:pPr>
              <w:jc w:val="both"/>
              <w:rPr>
                <w:sz w:val="28"/>
                <w:szCs w:val="28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="002B1DC1">
              <w:rPr>
                <w:sz w:val="27"/>
                <w:szCs w:val="27"/>
              </w:rPr>
              <w:t>4</w:t>
            </w:r>
            <w:r w:rsidR="00C029E3">
              <w:rPr>
                <w:sz w:val="27"/>
                <w:szCs w:val="27"/>
              </w:rPr>
              <w:t xml:space="preserve"> </w:t>
            </w:r>
            <w:r w:rsidRPr="004A64B8">
              <w:rPr>
                <w:sz w:val="27"/>
                <w:szCs w:val="27"/>
              </w:rPr>
              <w:t xml:space="preserve">от </w:t>
            </w:r>
            <w:r w:rsidR="002B1DC1">
              <w:rPr>
                <w:sz w:val="27"/>
                <w:szCs w:val="27"/>
              </w:rPr>
              <w:t>15</w:t>
            </w:r>
            <w:r w:rsidR="00C029E3">
              <w:rPr>
                <w:sz w:val="27"/>
                <w:szCs w:val="27"/>
              </w:rPr>
              <w:t>.</w:t>
            </w:r>
            <w:r w:rsidR="002B1DC1">
              <w:rPr>
                <w:sz w:val="27"/>
                <w:szCs w:val="27"/>
              </w:rPr>
              <w:t>01</w:t>
            </w:r>
            <w:r w:rsidR="00C029E3">
              <w:rPr>
                <w:sz w:val="27"/>
                <w:szCs w:val="27"/>
              </w:rPr>
              <w:t>.202</w:t>
            </w:r>
            <w:r w:rsidR="002B1DC1">
              <w:rPr>
                <w:sz w:val="27"/>
                <w:szCs w:val="27"/>
              </w:rPr>
              <w:t>4</w:t>
            </w:r>
            <w:r w:rsidRPr="004A64B8">
              <w:rPr>
                <w:sz w:val="27"/>
                <w:szCs w:val="27"/>
              </w:rPr>
              <w:t xml:space="preserve"> г. </w:t>
            </w:r>
            <w:r w:rsidR="00C90AB0">
              <w:rPr>
                <w:sz w:val="28"/>
                <w:szCs w:val="28"/>
              </w:rPr>
              <w:t xml:space="preserve">О внесении изменений в </w:t>
            </w:r>
            <w:r w:rsidR="00C90AB0">
              <w:rPr>
                <w:sz w:val="28"/>
                <w:szCs w:val="28"/>
              </w:rPr>
              <w:lastRenderedPageBreak/>
              <w:t xml:space="preserve">постановление от 29.11.2023 г. №404 «Об утверждении муниципальной программы  «Организация транспортного обслуживания населения между поселениями в границах Кировского муниципального района" на 2024-2026 </w:t>
            </w:r>
            <w:proofErr w:type="spellStart"/>
            <w:r w:rsidR="00C90AB0">
              <w:rPr>
                <w:sz w:val="28"/>
                <w:szCs w:val="28"/>
              </w:rPr>
              <w:t>г.</w:t>
            </w:r>
            <w:proofErr w:type="gramStart"/>
            <w:r w:rsidR="00C90AB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C90AB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C0548" w:rsidRPr="004A64B8" w:rsidRDefault="00C029E3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5C0548" w:rsidRPr="004A64B8" w:rsidRDefault="00C029E3" w:rsidP="000431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431DD">
              <w:rPr>
                <w:sz w:val="27"/>
                <w:szCs w:val="27"/>
              </w:rPr>
              <w:t xml:space="preserve"> </w:t>
            </w:r>
            <w:r w:rsidR="005C0548" w:rsidRPr="004A64B8">
              <w:rPr>
                <w:sz w:val="27"/>
                <w:szCs w:val="27"/>
              </w:rPr>
              <w:t>квартал 202</w:t>
            </w:r>
            <w:r w:rsidR="000431DD">
              <w:rPr>
                <w:sz w:val="27"/>
                <w:szCs w:val="27"/>
              </w:rPr>
              <w:t>4</w:t>
            </w:r>
            <w:r w:rsidR="005C0548" w:rsidRPr="004A64B8">
              <w:rPr>
                <w:sz w:val="27"/>
                <w:szCs w:val="27"/>
              </w:rPr>
              <w:t xml:space="preserve"> года</w:t>
            </w:r>
          </w:p>
        </w:tc>
      </w:tr>
      <w:tr w:rsidR="005C0548" w:rsidRPr="004A64B8" w:rsidTr="00347549">
        <w:trPr>
          <w:trHeight w:val="334"/>
        </w:trPr>
        <w:tc>
          <w:tcPr>
            <w:tcW w:w="999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4379" w:type="dxa"/>
          </w:tcPr>
          <w:p w:rsidR="005C0548" w:rsidRPr="00C27D54" w:rsidRDefault="005C0548" w:rsidP="00C27D54">
            <w:pPr>
              <w:jc w:val="both"/>
              <w:rPr>
                <w:sz w:val="28"/>
                <w:szCs w:val="28"/>
              </w:rPr>
            </w:pPr>
            <w:proofErr w:type="gramStart"/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="00C27D54">
              <w:rPr>
                <w:sz w:val="27"/>
                <w:szCs w:val="27"/>
              </w:rPr>
              <w:t>105</w:t>
            </w:r>
            <w:r w:rsidRPr="004A64B8">
              <w:rPr>
                <w:sz w:val="27"/>
                <w:szCs w:val="27"/>
              </w:rPr>
              <w:t xml:space="preserve"> от </w:t>
            </w:r>
            <w:r w:rsidR="00C27D54">
              <w:rPr>
                <w:sz w:val="27"/>
                <w:szCs w:val="27"/>
              </w:rPr>
              <w:t>03</w:t>
            </w:r>
            <w:r w:rsidRPr="004A64B8">
              <w:rPr>
                <w:sz w:val="27"/>
                <w:szCs w:val="27"/>
              </w:rPr>
              <w:t>.</w:t>
            </w:r>
            <w:r w:rsidR="00C27D54">
              <w:rPr>
                <w:sz w:val="27"/>
                <w:szCs w:val="27"/>
              </w:rPr>
              <w:t>04</w:t>
            </w:r>
            <w:r w:rsidRPr="004A64B8">
              <w:rPr>
                <w:sz w:val="27"/>
                <w:szCs w:val="27"/>
              </w:rPr>
              <w:t>.202</w:t>
            </w:r>
            <w:r w:rsidR="00C27D54">
              <w:rPr>
                <w:sz w:val="27"/>
                <w:szCs w:val="27"/>
              </w:rPr>
              <w:t>3</w:t>
            </w:r>
            <w:r w:rsidRPr="004A64B8">
              <w:rPr>
                <w:sz w:val="27"/>
                <w:szCs w:val="27"/>
              </w:rPr>
              <w:t xml:space="preserve"> г.</w:t>
            </w:r>
            <w:r w:rsidR="00C029E3">
              <w:rPr>
                <w:sz w:val="27"/>
                <w:szCs w:val="27"/>
              </w:rPr>
              <w:t xml:space="preserve"> </w:t>
            </w:r>
            <w:r w:rsidRPr="004A64B8">
              <w:rPr>
                <w:sz w:val="27"/>
                <w:szCs w:val="27"/>
              </w:rPr>
              <w:t xml:space="preserve"> </w:t>
            </w:r>
            <w:r w:rsidR="00C27D54">
              <w:rPr>
                <w:sz w:val="28"/>
                <w:szCs w:val="28"/>
              </w:rPr>
              <w:t>О внесении изменений в муниципальную программу «Развитие малого и среднего предпринимательства в Кировском муниципальном районе на 2023-2027 г.», утверждённую постановлением администрации Кировского муниципального района №262 от16.09.2022 года (в редакции постановления администрации Кировского муниципального района №105 от 03.04.2023г.»</w:t>
            </w:r>
            <w:proofErr w:type="gramEnd"/>
          </w:p>
        </w:tc>
        <w:tc>
          <w:tcPr>
            <w:tcW w:w="3261" w:type="dxa"/>
          </w:tcPr>
          <w:p w:rsidR="005C0548" w:rsidRPr="004A64B8" w:rsidRDefault="00191AF7" w:rsidP="00C27D54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</w:t>
            </w:r>
            <w:r w:rsidR="00C27D54">
              <w:rPr>
                <w:sz w:val="27"/>
                <w:szCs w:val="27"/>
              </w:rPr>
              <w:t>экономики, торговли и предп</w:t>
            </w:r>
            <w:bookmarkStart w:id="0" w:name="_GoBack"/>
            <w:bookmarkEnd w:id="0"/>
            <w:r w:rsidR="00C27D54">
              <w:rPr>
                <w:sz w:val="27"/>
                <w:szCs w:val="27"/>
              </w:rPr>
              <w:t xml:space="preserve">ринимательства </w:t>
            </w:r>
            <w:r w:rsidRPr="004A64B8">
              <w:rPr>
                <w:sz w:val="27"/>
                <w:szCs w:val="27"/>
              </w:rPr>
              <w:t>администрации КМР</w:t>
            </w:r>
          </w:p>
        </w:tc>
        <w:tc>
          <w:tcPr>
            <w:tcW w:w="3631" w:type="dxa"/>
          </w:tcPr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5C0548" w:rsidRPr="004A64B8" w:rsidRDefault="005C0548" w:rsidP="00347549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5C0548" w:rsidRPr="004A64B8" w:rsidRDefault="00C27D54" w:rsidP="000431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5C0548" w:rsidRPr="004A64B8">
              <w:rPr>
                <w:sz w:val="27"/>
                <w:szCs w:val="27"/>
              </w:rPr>
              <w:t xml:space="preserve"> квартал 202</w:t>
            </w:r>
            <w:r w:rsidR="000431DD">
              <w:rPr>
                <w:sz w:val="27"/>
                <w:szCs w:val="27"/>
              </w:rPr>
              <w:t>4</w:t>
            </w:r>
            <w:r w:rsidR="005C0548" w:rsidRPr="004A64B8">
              <w:rPr>
                <w:sz w:val="27"/>
                <w:szCs w:val="27"/>
              </w:rPr>
              <w:t xml:space="preserve"> года</w:t>
            </w:r>
          </w:p>
        </w:tc>
      </w:tr>
    </w:tbl>
    <w:p w:rsidR="005C0548" w:rsidRPr="004A64B8" w:rsidRDefault="005C0548" w:rsidP="005C0548">
      <w:pPr>
        <w:rPr>
          <w:b/>
          <w:sz w:val="27"/>
          <w:szCs w:val="27"/>
        </w:rPr>
      </w:pPr>
    </w:p>
    <w:p w:rsidR="00362582" w:rsidRDefault="00362582"/>
    <w:sectPr w:rsidR="00362582" w:rsidSect="00B263E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1F"/>
    <w:rsid w:val="00027A1F"/>
    <w:rsid w:val="000431DD"/>
    <w:rsid w:val="00191AF7"/>
    <w:rsid w:val="002B1DC1"/>
    <w:rsid w:val="00334A27"/>
    <w:rsid w:val="00362582"/>
    <w:rsid w:val="00396AC4"/>
    <w:rsid w:val="005C0548"/>
    <w:rsid w:val="00C029E3"/>
    <w:rsid w:val="00C27D54"/>
    <w:rsid w:val="00C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2024-02-08T02:01:00Z</dcterms:created>
  <dcterms:modified xsi:type="dcterms:W3CDTF">2024-02-22T05:26:00Z</dcterms:modified>
</cp:coreProperties>
</file>